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309" w:type="dxa"/>
        <w:tblInd w:w="-5" w:type="dxa"/>
        <w:tblLook w:val="04A0" w:firstRow="1" w:lastRow="0" w:firstColumn="1" w:lastColumn="0" w:noHBand="0" w:noVBand="1"/>
      </w:tblPr>
      <w:tblGrid>
        <w:gridCol w:w="15309"/>
      </w:tblGrid>
      <w:tr w:rsidR="00804DD2" w:rsidTr="003C7032">
        <w:tc>
          <w:tcPr>
            <w:tcW w:w="15309" w:type="dxa"/>
            <w:shd w:val="clear" w:color="auto" w:fill="002060"/>
            <w:vAlign w:val="center"/>
          </w:tcPr>
          <w:p w:rsidR="00804DD2" w:rsidRDefault="00EF70B0" w:rsidP="00EF70B0">
            <w:pPr>
              <w:jc w:val="center"/>
              <w:rPr>
                <w:color w:val="FFFFFF" w:themeColor="background1"/>
                <w:sz w:val="36"/>
                <w:szCs w:val="36"/>
              </w:rPr>
            </w:pPr>
            <w:r>
              <w:rPr>
                <w:color w:val="FFFFFF" w:themeColor="background1"/>
                <w:sz w:val="36"/>
                <w:szCs w:val="36"/>
              </w:rPr>
              <w:t xml:space="preserve">EYFS - </w:t>
            </w:r>
            <w:r w:rsidR="008731C7">
              <w:rPr>
                <w:color w:val="FFFFFF" w:themeColor="background1"/>
                <w:sz w:val="36"/>
                <w:szCs w:val="36"/>
              </w:rPr>
              <w:t xml:space="preserve">Nursery </w:t>
            </w:r>
          </w:p>
        </w:tc>
      </w:tr>
      <w:tr w:rsidR="00804DD2" w:rsidTr="003C7032">
        <w:tc>
          <w:tcPr>
            <w:tcW w:w="15309" w:type="dxa"/>
            <w:shd w:val="clear" w:color="auto" w:fill="FFFFFF" w:themeFill="background1"/>
            <w:vAlign w:val="center"/>
          </w:tcPr>
          <w:p w:rsidR="00804DD2" w:rsidRDefault="00804DD2" w:rsidP="00804DD2">
            <w:pPr>
              <w:rPr>
                <w:rFonts w:ascii="Arial" w:hAnsi="Arial" w:cs="Arial"/>
                <w:b/>
              </w:rPr>
            </w:pPr>
            <w:r w:rsidRPr="00804DD2">
              <w:rPr>
                <w:rFonts w:ascii="Arial" w:hAnsi="Arial" w:cs="Arial"/>
                <w:b/>
              </w:rPr>
              <w:t>READING</w:t>
            </w:r>
          </w:p>
          <w:p w:rsidR="00804DD2" w:rsidRPr="00804DD2" w:rsidRDefault="00804DD2" w:rsidP="00804DD2">
            <w:pPr>
              <w:rPr>
                <w:rFonts w:ascii="Arial" w:hAnsi="Arial" w:cs="Arial"/>
                <w:b/>
              </w:rPr>
            </w:pPr>
            <w:r w:rsidRPr="00804DD2">
              <w:rPr>
                <w:rFonts w:ascii="Arial" w:hAnsi="Arial" w:cs="Arial"/>
                <w:b/>
              </w:rPr>
              <w:t>Pupils should be taught to:</w:t>
            </w:r>
          </w:p>
          <w:p w:rsidR="00804DD2" w:rsidRDefault="00804DD2" w:rsidP="00804DD2">
            <w:pPr>
              <w:rPr>
                <w:rFonts w:ascii="Arial" w:hAnsi="Arial" w:cs="Arial"/>
                <w:b/>
              </w:rPr>
            </w:pPr>
          </w:p>
          <w:p w:rsidR="006D7786" w:rsidRDefault="006D7786" w:rsidP="008731C7">
            <w:pPr>
              <w:pStyle w:val="ListParagraph"/>
              <w:numPr>
                <w:ilvl w:val="0"/>
                <w:numId w:val="21"/>
              </w:numPr>
              <w:ind w:left="1440"/>
              <w:rPr>
                <w:rFonts w:ascii="Arial" w:hAnsi="Arial" w:cs="Arial"/>
                <w:sz w:val="18"/>
                <w:szCs w:val="18"/>
              </w:rPr>
            </w:pPr>
            <w:r>
              <w:rPr>
                <w:rFonts w:ascii="Arial" w:hAnsi="Arial" w:cs="Arial"/>
                <w:sz w:val="18"/>
                <w:szCs w:val="18"/>
              </w:rPr>
              <w:t>Know that print has meaning and English is read from left to right and top to bottom</w:t>
            </w:r>
          </w:p>
          <w:p w:rsidR="00804DD2" w:rsidRDefault="009F4EF5" w:rsidP="008731C7">
            <w:pPr>
              <w:pStyle w:val="ListParagraph"/>
              <w:numPr>
                <w:ilvl w:val="0"/>
                <w:numId w:val="21"/>
              </w:numPr>
              <w:ind w:left="1440"/>
              <w:rPr>
                <w:rFonts w:ascii="Arial" w:hAnsi="Arial" w:cs="Arial"/>
                <w:sz w:val="18"/>
                <w:szCs w:val="18"/>
              </w:rPr>
            </w:pPr>
            <w:r>
              <w:rPr>
                <w:rFonts w:ascii="Arial" w:hAnsi="Arial" w:cs="Arial"/>
                <w:sz w:val="18"/>
                <w:szCs w:val="18"/>
              </w:rPr>
              <w:t>Beginning to h</w:t>
            </w:r>
            <w:r w:rsidR="006D7786">
              <w:rPr>
                <w:rFonts w:ascii="Arial" w:hAnsi="Arial" w:cs="Arial"/>
                <w:sz w:val="18"/>
                <w:szCs w:val="18"/>
              </w:rPr>
              <w:t>ear and say initial sounds in words and start to link sounds to letters</w:t>
            </w:r>
          </w:p>
          <w:p w:rsidR="006D7786" w:rsidRDefault="009F4EF5" w:rsidP="008731C7">
            <w:pPr>
              <w:pStyle w:val="ListParagraph"/>
              <w:numPr>
                <w:ilvl w:val="0"/>
                <w:numId w:val="21"/>
              </w:numPr>
              <w:ind w:left="1440"/>
              <w:rPr>
                <w:rFonts w:ascii="Arial" w:hAnsi="Arial" w:cs="Arial"/>
                <w:sz w:val="18"/>
                <w:szCs w:val="18"/>
              </w:rPr>
            </w:pPr>
            <w:r>
              <w:rPr>
                <w:rFonts w:ascii="Arial" w:hAnsi="Arial" w:cs="Arial"/>
                <w:sz w:val="18"/>
                <w:szCs w:val="18"/>
              </w:rPr>
              <w:t>Shows awareness of rhyme and alliteration</w:t>
            </w:r>
          </w:p>
          <w:p w:rsidR="004B4FB5" w:rsidRDefault="004B4FB5" w:rsidP="008731C7">
            <w:pPr>
              <w:pStyle w:val="ListParagraph"/>
              <w:numPr>
                <w:ilvl w:val="0"/>
                <w:numId w:val="21"/>
              </w:numPr>
              <w:ind w:left="1440"/>
              <w:rPr>
                <w:rFonts w:ascii="Arial" w:hAnsi="Arial" w:cs="Arial"/>
                <w:sz w:val="18"/>
                <w:szCs w:val="18"/>
              </w:rPr>
            </w:pPr>
            <w:r>
              <w:rPr>
                <w:rFonts w:ascii="Arial" w:hAnsi="Arial" w:cs="Arial"/>
                <w:sz w:val="18"/>
                <w:szCs w:val="18"/>
              </w:rPr>
              <w:t xml:space="preserve">Recognises rhythm in spoken words, songs, poems and rhymes. </w:t>
            </w:r>
          </w:p>
          <w:p w:rsidR="009F4EF5" w:rsidRDefault="009F4EF5" w:rsidP="008731C7">
            <w:pPr>
              <w:pStyle w:val="ListParagraph"/>
              <w:numPr>
                <w:ilvl w:val="0"/>
                <w:numId w:val="21"/>
              </w:numPr>
              <w:ind w:left="1440"/>
              <w:rPr>
                <w:rFonts w:ascii="Arial" w:hAnsi="Arial" w:cs="Arial"/>
                <w:sz w:val="18"/>
                <w:szCs w:val="18"/>
              </w:rPr>
            </w:pPr>
            <w:r>
              <w:rPr>
                <w:rFonts w:ascii="Arial" w:hAnsi="Arial" w:cs="Arial"/>
                <w:sz w:val="18"/>
                <w:szCs w:val="18"/>
              </w:rPr>
              <w:t>Claps or taps syllables in words during sound play</w:t>
            </w:r>
          </w:p>
          <w:p w:rsidR="004B4FB5" w:rsidRDefault="004B4FB5" w:rsidP="004B4FB5">
            <w:pPr>
              <w:pStyle w:val="ListParagraph"/>
              <w:numPr>
                <w:ilvl w:val="0"/>
                <w:numId w:val="21"/>
              </w:numPr>
              <w:ind w:left="1440"/>
              <w:rPr>
                <w:rFonts w:ascii="Arial" w:hAnsi="Arial" w:cs="Arial"/>
                <w:sz w:val="18"/>
                <w:szCs w:val="18"/>
              </w:rPr>
            </w:pPr>
            <w:r>
              <w:rPr>
                <w:rFonts w:ascii="Arial" w:hAnsi="Arial" w:cs="Arial"/>
                <w:sz w:val="18"/>
                <w:szCs w:val="18"/>
              </w:rPr>
              <w:t xml:space="preserve">Engages with books and other reading materails at an increasingly deeper level, sometimes drawing on their phonetic knowledge to decode words. Interpreting the text using the illustrations and their subject knowledge. </w:t>
            </w:r>
          </w:p>
          <w:p w:rsidR="004B4FB5" w:rsidRPr="004B4FB5" w:rsidRDefault="004B4FB5" w:rsidP="004B4FB5">
            <w:pPr>
              <w:rPr>
                <w:rFonts w:ascii="Arial" w:hAnsi="Arial" w:cs="Arial"/>
                <w:sz w:val="18"/>
                <w:szCs w:val="18"/>
              </w:rPr>
            </w:pPr>
          </w:p>
          <w:p w:rsidR="008731C7" w:rsidRDefault="008731C7" w:rsidP="008731C7">
            <w:pPr>
              <w:rPr>
                <w:rFonts w:ascii="Arial" w:hAnsi="Arial" w:cs="Arial"/>
                <w:sz w:val="18"/>
                <w:szCs w:val="18"/>
              </w:rPr>
            </w:pPr>
          </w:p>
          <w:p w:rsidR="008731C7" w:rsidRPr="008254A6" w:rsidRDefault="008731C7" w:rsidP="008731C7">
            <w:pPr>
              <w:spacing w:line="276" w:lineRule="auto"/>
              <w:rPr>
                <w:rFonts w:ascii="Arial" w:hAnsi="Arial" w:cs="Arial"/>
                <w:b/>
              </w:rPr>
            </w:pPr>
            <w:r w:rsidRPr="008254A6">
              <w:rPr>
                <w:rFonts w:ascii="Arial" w:hAnsi="Arial" w:cs="Arial"/>
                <w:b/>
              </w:rPr>
              <w:t>COMPREHENSION</w:t>
            </w:r>
          </w:p>
          <w:p w:rsidR="008731C7" w:rsidRDefault="008731C7" w:rsidP="008731C7">
            <w:pPr>
              <w:spacing w:line="276" w:lineRule="auto"/>
              <w:rPr>
                <w:rFonts w:ascii="Arial" w:hAnsi="Arial" w:cs="Arial"/>
                <w:b/>
              </w:rPr>
            </w:pPr>
            <w:r w:rsidRPr="008254A6">
              <w:rPr>
                <w:rFonts w:ascii="Arial" w:hAnsi="Arial" w:cs="Arial"/>
                <w:b/>
              </w:rPr>
              <w:t>Pupils should be taught to:</w:t>
            </w:r>
            <w:r w:rsidR="003C7032">
              <w:rPr>
                <w:rFonts w:ascii="Arial" w:hAnsi="Arial" w:cs="Arial"/>
                <w:b/>
              </w:rPr>
              <w:br/>
            </w:r>
          </w:p>
          <w:p w:rsidR="00804DD2" w:rsidRPr="006D7786" w:rsidRDefault="006D7786" w:rsidP="006D7786">
            <w:pPr>
              <w:pStyle w:val="ListParagraph"/>
              <w:numPr>
                <w:ilvl w:val="0"/>
                <w:numId w:val="21"/>
              </w:numPr>
              <w:ind w:left="1440"/>
              <w:rPr>
                <w:rFonts w:ascii="Arial" w:hAnsi="Arial" w:cs="Arial"/>
                <w:b/>
                <w:color w:val="FFFFFF" w:themeColor="background1"/>
              </w:rPr>
            </w:pPr>
            <w:r>
              <w:rPr>
                <w:rFonts w:ascii="Arial" w:hAnsi="Arial" w:cs="Arial"/>
                <w:sz w:val="18"/>
                <w:szCs w:val="18"/>
              </w:rPr>
              <w:t xml:space="preserve">Listens to and joins in with stories and poems, when reading one to one and in small groups. </w:t>
            </w:r>
          </w:p>
          <w:p w:rsidR="006D7786" w:rsidRPr="006D7786" w:rsidRDefault="006D7786" w:rsidP="006D7786">
            <w:pPr>
              <w:pStyle w:val="ListParagraph"/>
              <w:numPr>
                <w:ilvl w:val="0"/>
                <w:numId w:val="21"/>
              </w:numPr>
              <w:ind w:left="1440"/>
              <w:rPr>
                <w:rFonts w:ascii="Arial" w:hAnsi="Arial" w:cs="Arial"/>
                <w:b/>
                <w:color w:val="FFFFFF" w:themeColor="background1"/>
              </w:rPr>
            </w:pPr>
            <w:r>
              <w:rPr>
                <w:rFonts w:ascii="Arial" w:hAnsi="Arial" w:cs="Arial"/>
                <w:sz w:val="18"/>
                <w:szCs w:val="18"/>
              </w:rPr>
              <w:t xml:space="preserve">Joins in with repeated refrains and anticipates key events and phrases in stories. </w:t>
            </w:r>
          </w:p>
          <w:p w:rsidR="006D7786" w:rsidRPr="006D7786" w:rsidRDefault="006D7786" w:rsidP="006D7786">
            <w:pPr>
              <w:pStyle w:val="ListParagraph"/>
              <w:numPr>
                <w:ilvl w:val="0"/>
                <w:numId w:val="21"/>
              </w:numPr>
              <w:ind w:left="1440"/>
              <w:rPr>
                <w:rFonts w:ascii="Arial" w:hAnsi="Arial" w:cs="Arial"/>
                <w:b/>
                <w:color w:val="FFFFFF" w:themeColor="background1"/>
              </w:rPr>
            </w:pPr>
            <w:r>
              <w:rPr>
                <w:rFonts w:ascii="Arial" w:hAnsi="Arial" w:cs="Arial"/>
                <w:sz w:val="18"/>
                <w:szCs w:val="18"/>
              </w:rPr>
              <w:t xml:space="preserve">Begins to tell own stories and have awareness of how stories are structured. </w:t>
            </w:r>
          </w:p>
          <w:p w:rsidR="006D7786" w:rsidRPr="004B4FB5" w:rsidRDefault="006D7786" w:rsidP="006D7786">
            <w:pPr>
              <w:pStyle w:val="ListParagraph"/>
              <w:numPr>
                <w:ilvl w:val="0"/>
                <w:numId w:val="21"/>
              </w:numPr>
              <w:ind w:left="1440"/>
              <w:rPr>
                <w:rFonts w:ascii="Arial" w:hAnsi="Arial" w:cs="Arial"/>
                <w:b/>
                <w:color w:val="FFFFFF" w:themeColor="background1"/>
              </w:rPr>
            </w:pPr>
            <w:r>
              <w:rPr>
                <w:rFonts w:ascii="Arial" w:hAnsi="Arial" w:cs="Arial"/>
                <w:sz w:val="18"/>
                <w:szCs w:val="18"/>
              </w:rPr>
              <w:t xml:space="preserve">Talks about events and principal characters in stories and suggests how the story might end. </w:t>
            </w:r>
          </w:p>
          <w:p w:rsidR="004B4FB5" w:rsidRPr="006D7786" w:rsidRDefault="004B4FB5" w:rsidP="006D7786">
            <w:pPr>
              <w:pStyle w:val="ListParagraph"/>
              <w:numPr>
                <w:ilvl w:val="0"/>
                <w:numId w:val="21"/>
              </w:numPr>
              <w:ind w:left="1440"/>
              <w:rPr>
                <w:rFonts w:ascii="Arial" w:hAnsi="Arial" w:cs="Arial"/>
                <w:b/>
                <w:color w:val="FFFFFF" w:themeColor="background1"/>
              </w:rPr>
            </w:pPr>
            <w:r>
              <w:rPr>
                <w:rFonts w:ascii="Arial" w:hAnsi="Arial" w:cs="Arial"/>
                <w:sz w:val="18"/>
                <w:szCs w:val="18"/>
              </w:rPr>
              <w:t xml:space="preserve">Shows an interest in illustrations and words in print, digital books and words in the environment. Enjoys looking at print and digital books independently. </w:t>
            </w:r>
          </w:p>
          <w:p w:rsidR="004E120D" w:rsidRPr="00B742F0" w:rsidRDefault="006D7786" w:rsidP="00B742F0">
            <w:pPr>
              <w:pStyle w:val="ListParagraph"/>
              <w:numPr>
                <w:ilvl w:val="0"/>
                <w:numId w:val="21"/>
              </w:numPr>
              <w:ind w:left="1440"/>
              <w:rPr>
                <w:rFonts w:ascii="Arial" w:hAnsi="Arial" w:cs="Arial"/>
                <w:b/>
                <w:color w:val="FFFFFF" w:themeColor="background1"/>
              </w:rPr>
            </w:pPr>
            <w:r>
              <w:rPr>
                <w:rFonts w:ascii="Arial" w:hAnsi="Arial" w:cs="Arial"/>
                <w:sz w:val="18"/>
                <w:szCs w:val="18"/>
              </w:rPr>
              <w:t xml:space="preserve">Engages in extended conversations about stories, learning new vocabulary. </w:t>
            </w:r>
          </w:p>
        </w:tc>
      </w:tr>
      <w:tr w:rsidR="00012443" w:rsidTr="003C7032">
        <w:tc>
          <w:tcPr>
            <w:tcW w:w="15309" w:type="dxa"/>
            <w:shd w:val="clear" w:color="auto" w:fill="002060"/>
            <w:vAlign w:val="center"/>
          </w:tcPr>
          <w:p w:rsidR="008731C7" w:rsidRPr="00EF70B0" w:rsidRDefault="008731C7" w:rsidP="00EF70B0">
            <w:pPr>
              <w:jc w:val="center"/>
              <w:rPr>
                <w:color w:val="FFFFFF" w:themeColor="background1"/>
                <w:sz w:val="36"/>
                <w:szCs w:val="36"/>
              </w:rPr>
            </w:pPr>
            <w:r>
              <w:rPr>
                <w:color w:val="FFFFFF" w:themeColor="background1"/>
                <w:sz w:val="36"/>
                <w:szCs w:val="36"/>
              </w:rPr>
              <w:t xml:space="preserve">EYFS </w:t>
            </w:r>
            <w:r w:rsidR="00EF70B0">
              <w:rPr>
                <w:color w:val="FFFFFF" w:themeColor="background1"/>
                <w:sz w:val="36"/>
                <w:szCs w:val="36"/>
              </w:rPr>
              <w:t xml:space="preserve"> - </w:t>
            </w:r>
            <w:r>
              <w:rPr>
                <w:color w:val="FFFFFF" w:themeColor="background1"/>
                <w:sz w:val="36"/>
                <w:szCs w:val="36"/>
              </w:rPr>
              <w:t>Reception</w:t>
            </w:r>
          </w:p>
        </w:tc>
      </w:tr>
      <w:tr w:rsidR="00012443" w:rsidTr="003C7032">
        <w:tc>
          <w:tcPr>
            <w:tcW w:w="15309" w:type="dxa"/>
          </w:tcPr>
          <w:p w:rsidR="008731C7" w:rsidRPr="008254A6" w:rsidRDefault="008731C7" w:rsidP="00495366">
            <w:pPr>
              <w:spacing w:line="276" w:lineRule="auto"/>
              <w:rPr>
                <w:rFonts w:ascii="Arial" w:hAnsi="Arial" w:cs="Arial"/>
                <w:b/>
              </w:rPr>
            </w:pPr>
            <w:r w:rsidRPr="008254A6">
              <w:rPr>
                <w:rFonts w:ascii="Arial" w:hAnsi="Arial" w:cs="Arial"/>
                <w:b/>
              </w:rPr>
              <w:t>READING</w:t>
            </w:r>
          </w:p>
          <w:p w:rsidR="008731C7" w:rsidRDefault="008731C7" w:rsidP="00495366">
            <w:pPr>
              <w:rPr>
                <w:rFonts w:ascii="Arial" w:hAnsi="Arial" w:cs="Arial"/>
                <w:b/>
              </w:rPr>
            </w:pPr>
            <w:r w:rsidRPr="008254A6">
              <w:rPr>
                <w:rFonts w:ascii="Arial" w:hAnsi="Arial" w:cs="Arial"/>
                <w:b/>
              </w:rPr>
              <w:t>Pupils should be taught to:</w:t>
            </w:r>
          </w:p>
          <w:p w:rsidR="008731C7" w:rsidRPr="008254A6" w:rsidRDefault="008731C7" w:rsidP="00495366">
            <w:pPr>
              <w:rPr>
                <w:rFonts w:ascii="Arial" w:hAnsi="Arial" w:cs="Arial"/>
                <w:b/>
              </w:rPr>
            </w:pPr>
          </w:p>
          <w:p w:rsidR="003C7032" w:rsidRDefault="003C7032" w:rsidP="00B742F0">
            <w:pPr>
              <w:pStyle w:val="ListParagraph"/>
              <w:numPr>
                <w:ilvl w:val="0"/>
                <w:numId w:val="1"/>
              </w:numPr>
              <w:spacing w:line="276" w:lineRule="auto"/>
              <w:rPr>
                <w:rFonts w:ascii="Arial" w:hAnsi="Arial" w:cs="Arial"/>
                <w:sz w:val="18"/>
                <w:szCs w:val="18"/>
              </w:rPr>
            </w:pPr>
            <w:r>
              <w:rPr>
                <w:rFonts w:ascii="Arial" w:hAnsi="Arial" w:cs="Arial"/>
                <w:sz w:val="18"/>
                <w:szCs w:val="18"/>
              </w:rPr>
              <w:t>Continue a rhyming string and identify alliteration</w:t>
            </w:r>
          </w:p>
          <w:p w:rsidR="003C7032" w:rsidRDefault="003C7032" w:rsidP="00B742F0">
            <w:pPr>
              <w:pStyle w:val="ListParagraph"/>
              <w:numPr>
                <w:ilvl w:val="0"/>
                <w:numId w:val="1"/>
              </w:numPr>
              <w:spacing w:line="276" w:lineRule="auto"/>
              <w:rPr>
                <w:rFonts w:ascii="Arial" w:hAnsi="Arial" w:cs="Arial"/>
                <w:sz w:val="18"/>
                <w:szCs w:val="18"/>
              </w:rPr>
            </w:pPr>
            <w:r>
              <w:rPr>
                <w:rFonts w:ascii="Arial" w:hAnsi="Arial" w:cs="Arial"/>
                <w:sz w:val="18"/>
                <w:szCs w:val="18"/>
              </w:rPr>
              <w:t>Hear and say the initial sound in words and start to link sounds to letters, naming and sounding the letters of the alphabet.</w:t>
            </w:r>
          </w:p>
          <w:p w:rsidR="003C7032" w:rsidRDefault="003C7032" w:rsidP="00B742F0">
            <w:pPr>
              <w:pStyle w:val="ListParagraph"/>
              <w:numPr>
                <w:ilvl w:val="0"/>
                <w:numId w:val="1"/>
              </w:numPr>
              <w:spacing w:line="276" w:lineRule="auto"/>
              <w:rPr>
                <w:rFonts w:ascii="Arial" w:hAnsi="Arial" w:cs="Arial"/>
                <w:sz w:val="18"/>
                <w:szCs w:val="18"/>
              </w:rPr>
            </w:pPr>
            <w:r>
              <w:rPr>
                <w:rFonts w:ascii="Arial" w:hAnsi="Arial" w:cs="Arial"/>
                <w:sz w:val="18"/>
                <w:szCs w:val="18"/>
              </w:rPr>
              <w:t xml:space="preserve">Read a few common exception words linked to the schools phonics programme. </w:t>
            </w:r>
          </w:p>
          <w:p w:rsidR="004E120D" w:rsidRDefault="004E120D" w:rsidP="00B742F0">
            <w:pPr>
              <w:pStyle w:val="ListParagraph"/>
              <w:numPr>
                <w:ilvl w:val="0"/>
                <w:numId w:val="1"/>
              </w:numPr>
              <w:spacing w:line="276" w:lineRule="auto"/>
              <w:rPr>
                <w:rFonts w:ascii="Arial" w:hAnsi="Arial" w:cs="Arial"/>
                <w:sz w:val="18"/>
                <w:szCs w:val="18"/>
              </w:rPr>
            </w:pPr>
            <w:r>
              <w:rPr>
                <w:rFonts w:ascii="Arial" w:hAnsi="Arial" w:cs="Arial"/>
                <w:sz w:val="18"/>
                <w:szCs w:val="18"/>
              </w:rPr>
              <w:t>Say a sound for each letter in the alphabet and at least 10 diagraphs.</w:t>
            </w:r>
          </w:p>
          <w:p w:rsidR="008731C7" w:rsidRDefault="004E120D" w:rsidP="00B742F0">
            <w:pPr>
              <w:pStyle w:val="ListParagraph"/>
              <w:numPr>
                <w:ilvl w:val="0"/>
                <w:numId w:val="1"/>
              </w:numPr>
              <w:spacing w:line="276" w:lineRule="auto"/>
              <w:rPr>
                <w:rFonts w:ascii="Arial" w:hAnsi="Arial" w:cs="Arial"/>
                <w:sz w:val="18"/>
                <w:szCs w:val="18"/>
              </w:rPr>
            </w:pPr>
            <w:r>
              <w:rPr>
                <w:rFonts w:ascii="Arial" w:hAnsi="Arial" w:cs="Arial"/>
                <w:sz w:val="18"/>
                <w:szCs w:val="18"/>
              </w:rPr>
              <w:t>Read words consistent with their phonic knowledge by sound blending.</w:t>
            </w:r>
          </w:p>
          <w:p w:rsidR="004E120D" w:rsidRPr="008731C7" w:rsidRDefault="004E120D" w:rsidP="00B742F0">
            <w:pPr>
              <w:pStyle w:val="ListParagraph"/>
              <w:numPr>
                <w:ilvl w:val="0"/>
                <w:numId w:val="1"/>
              </w:numPr>
              <w:spacing w:line="276" w:lineRule="auto"/>
              <w:rPr>
                <w:rFonts w:ascii="Arial" w:hAnsi="Arial" w:cs="Arial"/>
                <w:sz w:val="18"/>
                <w:szCs w:val="18"/>
              </w:rPr>
            </w:pPr>
            <w:r>
              <w:rPr>
                <w:rFonts w:ascii="Arial" w:hAnsi="Arial" w:cs="Arial"/>
                <w:sz w:val="18"/>
                <w:szCs w:val="18"/>
              </w:rPr>
              <w:t>Read aloud simple sentences and books that are consistent with their phonic knowledge, including some common exception words.</w:t>
            </w:r>
          </w:p>
          <w:p w:rsidR="008731C7" w:rsidRDefault="008731C7" w:rsidP="00495366">
            <w:pPr>
              <w:spacing w:line="276" w:lineRule="auto"/>
              <w:rPr>
                <w:rFonts w:ascii="Arial" w:hAnsi="Arial" w:cs="Arial"/>
                <w:sz w:val="18"/>
                <w:szCs w:val="18"/>
              </w:rPr>
            </w:pPr>
          </w:p>
          <w:p w:rsidR="008731C7" w:rsidRPr="008254A6" w:rsidRDefault="008731C7" w:rsidP="00495366">
            <w:pPr>
              <w:spacing w:line="276" w:lineRule="auto"/>
              <w:rPr>
                <w:rFonts w:ascii="Arial" w:hAnsi="Arial" w:cs="Arial"/>
                <w:b/>
              </w:rPr>
            </w:pPr>
            <w:r w:rsidRPr="008254A6">
              <w:rPr>
                <w:rFonts w:ascii="Arial" w:hAnsi="Arial" w:cs="Arial"/>
                <w:b/>
              </w:rPr>
              <w:t>COMPREHENSION</w:t>
            </w:r>
          </w:p>
          <w:p w:rsidR="008731C7" w:rsidRDefault="008731C7" w:rsidP="00495366">
            <w:pPr>
              <w:spacing w:line="276" w:lineRule="auto"/>
              <w:rPr>
                <w:rFonts w:ascii="Arial" w:hAnsi="Arial" w:cs="Arial"/>
                <w:b/>
              </w:rPr>
            </w:pPr>
            <w:r w:rsidRPr="008254A6">
              <w:rPr>
                <w:rFonts w:ascii="Arial" w:hAnsi="Arial" w:cs="Arial"/>
                <w:b/>
              </w:rPr>
              <w:t>Pupils should be taught to:</w:t>
            </w:r>
          </w:p>
          <w:p w:rsidR="00727EE6" w:rsidRDefault="00727EE6" w:rsidP="00B742F0">
            <w:pPr>
              <w:pStyle w:val="ListParagraph"/>
              <w:numPr>
                <w:ilvl w:val="0"/>
                <w:numId w:val="1"/>
              </w:numPr>
              <w:spacing w:line="276" w:lineRule="auto"/>
              <w:rPr>
                <w:rFonts w:ascii="Arial" w:hAnsi="Arial" w:cs="Arial"/>
                <w:sz w:val="18"/>
                <w:szCs w:val="18"/>
              </w:rPr>
            </w:pPr>
            <w:r>
              <w:rPr>
                <w:rFonts w:ascii="Arial" w:hAnsi="Arial" w:cs="Arial"/>
                <w:sz w:val="18"/>
                <w:szCs w:val="18"/>
              </w:rPr>
              <w:t>Re-read books to build up their confidence in word reading, fluency, understanding and enjoyment.</w:t>
            </w:r>
          </w:p>
          <w:p w:rsidR="003C7032" w:rsidRDefault="003C7032" w:rsidP="00B742F0">
            <w:pPr>
              <w:pStyle w:val="ListParagraph"/>
              <w:numPr>
                <w:ilvl w:val="0"/>
                <w:numId w:val="1"/>
              </w:numPr>
              <w:spacing w:line="276" w:lineRule="auto"/>
              <w:rPr>
                <w:rFonts w:ascii="Arial" w:hAnsi="Arial" w:cs="Arial"/>
                <w:sz w:val="18"/>
                <w:szCs w:val="18"/>
              </w:rPr>
            </w:pPr>
            <w:r>
              <w:rPr>
                <w:rFonts w:ascii="Arial" w:hAnsi="Arial" w:cs="Arial"/>
                <w:sz w:val="18"/>
                <w:szCs w:val="18"/>
              </w:rPr>
              <w:t xml:space="preserve">Enjoys an increasing range of print and digital books, both fiction and non-fiction. </w:t>
            </w:r>
          </w:p>
          <w:p w:rsidR="004B4FB5" w:rsidRPr="004B4FB5" w:rsidRDefault="004B4FB5" w:rsidP="00B742F0">
            <w:pPr>
              <w:pStyle w:val="ListParagraph"/>
              <w:numPr>
                <w:ilvl w:val="0"/>
                <w:numId w:val="1"/>
              </w:numPr>
              <w:rPr>
                <w:rFonts w:ascii="Arial" w:hAnsi="Arial" w:cs="Arial"/>
                <w:b/>
                <w:color w:val="FFFFFF" w:themeColor="background1"/>
              </w:rPr>
            </w:pPr>
            <w:r>
              <w:rPr>
                <w:rFonts w:ascii="Arial" w:hAnsi="Arial" w:cs="Arial"/>
                <w:sz w:val="18"/>
                <w:szCs w:val="18"/>
              </w:rPr>
              <w:t>Describes main story settings, events and principal characters in increasing detail.</w:t>
            </w:r>
          </w:p>
          <w:p w:rsidR="004E120D" w:rsidRDefault="00727EE6" w:rsidP="00B742F0">
            <w:pPr>
              <w:pStyle w:val="ListParagraph"/>
              <w:numPr>
                <w:ilvl w:val="0"/>
                <w:numId w:val="1"/>
              </w:numPr>
              <w:spacing w:line="276" w:lineRule="auto"/>
              <w:rPr>
                <w:rFonts w:ascii="Arial" w:hAnsi="Arial" w:cs="Arial"/>
                <w:sz w:val="18"/>
                <w:szCs w:val="18"/>
              </w:rPr>
            </w:pPr>
            <w:r>
              <w:rPr>
                <w:rFonts w:ascii="Arial" w:hAnsi="Arial" w:cs="Arial"/>
                <w:sz w:val="18"/>
                <w:szCs w:val="18"/>
              </w:rPr>
              <w:t>Dem</w:t>
            </w:r>
            <w:r w:rsidR="004E120D">
              <w:rPr>
                <w:rFonts w:ascii="Arial" w:hAnsi="Arial" w:cs="Arial"/>
                <w:sz w:val="18"/>
                <w:szCs w:val="18"/>
              </w:rPr>
              <w:t>onstrate an understanding of what has been read to them by re-telling stories and narratives using their own words and recently introduced vocabulary.</w:t>
            </w:r>
          </w:p>
          <w:p w:rsidR="004E120D" w:rsidRDefault="004E120D" w:rsidP="00B742F0">
            <w:pPr>
              <w:pStyle w:val="ListParagraph"/>
              <w:numPr>
                <w:ilvl w:val="0"/>
                <w:numId w:val="1"/>
              </w:numPr>
              <w:spacing w:line="276" w:lineRule="auto"/>
              <w:rPr>
                <w:rFonts w:ascii="Arial" w:hAnsi="Arial" w:cs="Arial"/>
                <w:sz w:val="18"/>
                <w:szCs w:val="18"/>
              </w:rPr>
            </w:pPr>
            <w:r>
              <w:rPr>
                <w:rFonts w:ascii="Arial" w:hAnsi="Arial" w:cs="Arial"/>
                <w:sz w:val="18"/>
                <w:szCs w:val="18"/>
              </w:rPr>
              <w:t>Anticipate key events in stories</w:t>
            </w:r>
          </w:p>
          <w:p w:rsidR="00B742F0" w:rsidRPr="00B742F0" w:rsidRDefault="00B742F0" w:rsidP="00B742F0">
            <w:pPr>
              <w:pStyle w:val="ListParagraph"/>
              <w:numPr>
                <w:ilvl w:val="0"/>
                <w:numId w:val="1"/>
              </w:numPr>
              <w:rPr>
                <w:rFonts w:ascii="Arial" w:hAnsi="Arial" w:cs="Arial"/>
                <w:b/>
                <w:color w:val="FFFFFF" w:themeColor="background1"/>
              </w:rPr>
            </w:pPr>
            <w:r>
              <w:rPr>
                <w:rFonts w:ascii="Arial" w:hAnsi="Arial" w:cs="Arial"/>
                <w:sz w:val="18"/>
                <w:szCs w:val="18"/>
              </w:rPr>
              <w:t xml:space="preserve">Recall, reinact and discuss stories that have been read to them. </w:t>
            </w:r>
          </w:p>
          <w:p w:rsidR="008731C7" w:rsidRPr="00727EE6" w:rsidRDefault="004E120D" w:rsidP="00B742F0">
            <w:pPr>
              <w:pStyle w:val="ListParagraph"/>
              <w:numPr>
                <w:ilvl w:val="0"/>
                <w:numId w:val="1"/>
              </w:numPr>
              <w:spacing w:line="276" w:lineRule="auto"/>
              <w:rPr>
                <w:rFonts w:ascii="Arial" w:hAnsi="Arial" w:cs="Arial"/>
                <w:sz w:val="18"/>
                <w:szCs w:val="18"/>
              </w:rPr>
            </w:pPr>
            <w:r>
              <w:rPr>
                <w:rFonts w:ascii="Arial" w:hAnsi="Arial" w:cs="Arial"/>
                <w:sz w:val="18"/>
                <w:szCs w:val="18"/>
              </w:rPr>
              <w:t>Use and understand recently introduced vocabulary during disucssions about stories, non-fiction, rhymes, poems and during role-play.</w:t>
            </w:r>
          </w:p>
        </w:tc>
      </w:tr>
    </w:tbl>
    <w:p w:rsidR="00804DD2" w:rsidRDefault="00804DD2"/>
    <w:tbl>
      <w:tblPr>
        <w:tblStyle w:val="TableGrid"/>
        <w:tblW w:w="0" w:type="auto"/>
        <w:tblLook w:val="04A0" w:firstRow="1" w:lastRow="0" w:firstColumn="1" w:lastColumn="0" w:noHBand="0" w:noVBand="1"/>
      </w:tblPr>
      <w:tblGrid>
        <w:gridCol w:w="15388"/>
      </w:tblGrid>
      <w:tr w:rsidR="00893002" w:rsidTr="003C7032">
        <w:tc>
          <w:tcPr>
            <w:tcW w:w="15388" w:type="dxa"/>
            <w:shd w:val="clear" w:color="auto" w:fill="002060"/>
            <w:vAlign w:val="center"/>
          </w:tcPr>
          <w:p w:rsidR="008731C7" w:rsidRPr="00012443" w:rsidRDefault="008731C7" w:rsidP="008731C7">
            <w:pPr>
              <w:jc w:val="center"/>
              <w:rPr>
                <w:color w:val="FFFFFF" w:themeColor="background1"/>
                <w:sz w:val="36"/>
                <w:szCs w:val="36"/>
              </w:rPr>
            </w:pPr>
            <w:r>
              <w:rPr>
                <w:color w:val="FFFFFF" w:themeColor="background1"/>
                <w:sz w:val="36"/>
                <w:szCs w:val="36"/>
              </w:rPr>
              <w:t>Key Stage 1</w:t>
            </w:r>
          </w:p>
          <w:p w:rsidR="00893002" w:rsidRDefault="008731C7" w:rsidP="008731C7">
            <w:pPr>
              <w:jc w:val="center"/>
            </w:pPr>
            <w:r>
              <w:rPr>
                <w:color w:val="FFFFFF" w:themeColor="background1"/>
                <w:sz w:val="36"/>
                <w:szCs w:val="36"/>
              </w:rPr>
              <w:t>Reading Year 1</w:t>
            </w:r>
          </w:p>
        </w:tc>
      </w:tr>
      <w:tr w:rsidR="00893002" w:rsidTr="003C7032">
        <w:tc>
          <w:tcPr>
            <w:tcW w:w="15388" w:type="dxa"/>
          </w:tcPr>
          <w:p w:rsidR="008731C7" w:rsidRPr="008254A6" w:rsidRDefault="008731C7" w:rsidP="008731C7">
            <w:pPr>
              <w:spacing w:line="276" w:lineRule="auto"/>
              <w:rPr>
                <w:rFonts w:ascii="Arial" w:hAnsi="Arial" w:cs="Arial"/>
                <w:b/>
              </w:rPr>
            </w:pPr>
            <w:r w:rsidRPr="008254A6">
              <w:rPr>
                <w:rFonts w:ascii="Arial" w:hAnsi="Arial" w:cs="Arial"/>
                <w:b/>
              </w:rPr>
              <w:t>READING</w:t>
            </w:r>
          </w:p>
          <w:p w:rsidR="008731C7" w:rsidRPr="008254A6" w:rsidRDefault="008731C7" w:rsidP="008731C7">
            <w:pPr>
              <w:rPr>
                <w:rFonts w:ascii="Arial" w:hAnsi="Arial" w:cs="Arial"/>
                <w:b/>
              </w:rPr>
            </w:pPr>
            <w:r w:rsidRPr="008254A6">
              <w:rPr>
                <w:rFonts w:ascii="Arial" w:hAnsi="Arial" w:cs="Arial"/>
                <w:b/>
              </w:rPr>
              <w:t>Pupils should be taught to:</w:t>
            </w:r>
          </w:p>
          <w:p w:rsidR="008731C7" w:rsidRPr="008254A6" w:rsidRDefault="008731C7" w:rsidP="008731C7">
            <w:pPr>
              <w:ind w:left="460"/>
              <w:rPr>
                <w:rFonts w:ascii="Arial" w:hAnsi="Arial" w:cs="Arial"/>
                <w:b/>
              </w:rPr>
            </w:pPr>
          </w:p>
          <w:p w:rsidR="008731C7" w:rsidRPr="008254A6" w:rsidRDefault="008731C7" w:rsidP="008731C7">
            <w:pPr>
              <w:pStyle w:val="ListParagraph"/>
              <w:numPr>
                <w:ilvl w:val="0"/>
                <w:numId w:val="3"/>
              </w:numPr>
              <w:spacing w:line="276" w:lineRule="auto"/>
              <w:ind w:left="1453"/>
              <w:rPr>
                <w:rFonts w:ascii="Arial" w:hAnsi="Arial" w:cs="Arial"/>
                <w:sz w:val="18"/>
                <w:szCs w:val="18"/>
              </w:rPr>
            </w:pPr>
            <w:r w:rsidRPr="008254A6">
              <w:rPr>
                <w:rFonts w:ascii="Arial" w:hAnsi="Arial" w:cs="Arial"/>
                <w:sz w:val="18"/>
                <w:szCs w:val="18"/>
              </w:rPr>
              <w:t xml:space="preserve">apply phonic knowledge and skills as the route to decode words </w:t>
            </w:r>
          </w:p>
          <w:p w:rsidR="008731C7" w:rsidRPr="008254A6" w:rsidRDefault="008731C7" w:rsidP="008731C7">
            <w:pPr>
              <w:pStyle w:val="ListParagraph"/>
              <w:numPr>
                <w:ilvl w:val="0"/>
                <w:numId w:val="3"/>
              </w:numPr>
              <w:spacing w:line="276" w:lineRule="auto"/>
              <w:ind w:left="1453"/>
              <w:rPr>
                <w:rFonts w:ascii="Arial" w:hAnsi="Arial" w:cs="Arial"/>
                <w:sz w:val="18"/>
                <w:szCs w:val="18"/>
              </w:rPr>
            </w:pPr>
            <w:r w:rsidRPr="008254A6">
              <w:rPr>
                <w:rFonts w:ascii="Arial" w:hAnsi="Arial" w:cs="Arial"/>
                <w:sz w:val="18"/>
                <w:szCs w:val="18"/>
              </w:rPr>
              <w:t xml:space="preserve">respond speedily with the correct sound to graphemes (letters or groups of letters) for all 40+ phonemes, including, where applicable, alternative sounds for graphemes read accurately by blending sounds in unfamiliar words containing GPCs that have been taught </w:t>
            </w:r>
          </w:p>
          <w:p w:rsidR="008731C7" w:rsidRPr="008254A6" w:rsidRDefault="008731C7" w:rsidP="008731C7">
            <w:pPr>
              <w:pStyle w:val="ListParagraph"/>
              <w:numPr>
                <w:ilvl w:val="0"/>
                <w:numId w:val="3"/>
              </w:numPr>
              <w:spacing w:line="276" w:lineRule="auto"/>
              <w:ind w:left="1453"/>
              <w:rPr>
                <w:rFonts w:ascii="Arial" w:hAnsi="Arial" w:cs="Arial"/>
                <w:sz w:val="18"/>
                <w:szCs w:val="18"/>
              </w:rPr>
            </w:pPr>
            <w:r w:rsidRPr="008254A6">
              <w:rPr>
                <w:rFonts w:ascii="Arial" w:hAnsi="Arial" w:cs="Arial"/>
                <w:sz w:val="18"/>
                <w:szCs w:val="18"/>
              </w:rPr>
              <w:t xml:space="preserve">read common exception words, noting unusual correspondences between spelling and sound and where these occur in the word </w:t>
            </w:r>
          </w:p>
          <w:p w:rsidR="008731C7" w:rsidRPr="008254A6" w:rsidRDefault="008731C7" w:rsidP="008731C7">
            <w:pPr>
              <w:pStyle w:val="ListParagraph"/>
              <w:numPr>
                <w:ilvl w:val="0"/>
                <w:numId w:val="3"/>
              </w:numPr>
              <w:spacing w:line="276" w:lineRule="auto"/>
              <w:ind w:left="1453"/>
              <w:rPr>
                <w:rFonts w:ascii="Arial" w:hAnsi="Arial" w:cs="Arial"/>
                <w:sz w:val="18"/>
                <w:szCs w:val="18"/>
              </w:rPr>
            </w:pPr>
            <w:r w:rsidRPr="008254A6">
              <w:rPr>
                <w:rFonts w:ascii="Arial" w:hAnsi="Arial" w:cs="Arial"/>
                <w:sz w:val="18"/>
                <w:szCs w:val="18"/>
              </w:rPr>
              <w:t xml:space="preserve">read words containing taught GPCs and –s, –es, –ing, –ed, –er and –est endings </w:t>
            </w:r>
          </w:p>
          <w:p w:rsidR="008731C7" w:rsidRPr="008254A6" w:rsidRDefault="008731C7" w:rsidP="008731C7">
            <w:pPr>
              <w:pStyle w:val="ListParagraph"/>
              <w:numPr>
                <w:ilvl w:val="0"/>
                <w:numId w:val="3"/>
              </w:numPr>
              <w:spacing w:line="276" w:lineRule="auto"/>
              <w:ind w:left="1453"/>
              <w:rPr>
                <w:rFonts w:ascii="Arial" w:hAnsi="Arial" w:cs="Arial"/>
                <w:sz w:val="18"/>
                <w:szCs w:val="18"/>
              </w:rPr>
            </w:pPr>
            <w:r w:rsidRPr="008254A6">
              <w:rPr>
                <w:rFonts w:ascii="Arial" w:hAnsi="Arial" w:cs="Arial"/>
                <w:sz w:val="18"/>
                <w:szCs w:val="18"/>
              </w:rPr>
              <w:t xml:space="preserve">read other words of more than one syllable that contain taught GPCs </w:t>
            </w:r>
          </w:p>
          <w:p w:rsidR="008731C7" w:rsidRPr="008254A6" w:rsidRDefault="008731C7" w:rsidP="008731C7">
            <w:pPr>
              <w:pStyle w:val="ListParagraph"/>
              <w:numPr>
                <w:ilvl w:val="0"/>
                <w:numId w:val="3"/>
              </w:numPr>
              <w:spacing w:line="276" w:lineRule="auto"/>
              <w:ind w:left="1453"/>
              <w:rPr>
                <w:rFonts w:ascii="Arial" w:hAnsi="Arial" w:cs="Arial"/>
                <w:sz w:val="18"/>
                <w:szCs w:val="18"/>
              </w:rPr>
            </w:pPr>
            <w:r w:rsidRPr="008254A6">
              <w:rPr>
                <w:rFonts w:ascii="Arial" w:hAnsi="Arial" w:cs="Arial"/>
                <w:sz w:val="18"/>
                <w:szCs w:val="18"/>
              </w:rPr>
              <w:t xml:space="preserve">read words with contractions [for example, I’m, I’ll, we’ll], and understand that the apostrophe represents the omitted letter(s) </w:t>
            </w:r>
          </w:p>
          <w:p w:rsidR="008731C7" w:rsidRPr="008254A6" w:rsidRDefault="008731C7" w:rsidP="008731C7">
            <w:pPr>
              <w:pStyle w:val="ListParagraph"/>
              <w:numPr>
                <w:ilvl w:val="0"/>
                <w:numId w:val="3"/>
              </w:numPr>
              <w:spacing w:line="276" w:lineRule="auto"/>
              <w:ind w:left="1453"/>
              <w:rPr>
                <w:rFonts w:ascii="Arial" w:hAnsi="Arial" w:cs="Arial"/>
                <w:sz w:val="18"/>
                <w:szCs w:val="18"/>
              </w:rPr>
            </w:pPr>
            <w:r w:rsidRPr="008254A6">
              <w:rPr>
                <w:rFonts w:ascii="Arial" w:hAnsi="Arial" w:cs="Arial"/>
                <w:sz w:val="18"/>
                <w:szCs w:val="18"/>
              </w:rPr>
              <w:t xml:space="preserve">read aloud accurately books that are consistent with their developing phonic knowledge and that do not require them to use other strategies to work out words </w:t>
            </w:r>
          </w:p>
          <w:p w:rsidR="008731C7" w:rsidRPr="008254A6" w:rsidRDefault="008731C7" w:rsidP="008731C7">
            <w:pPr>
              <w:pStyle w:val="ListParagraph"/>
              <w:numPr>
                <w:ilvl w:val="0"/>
                <w:numId w:val="3"/>
              </w:numPr>
              <w:spacing w:line="276" w:lineRule="auto"/>
              <w:ind w:left="1453"/>
              <w:rPr>
                <w:rFonts w:ascii="Arial" w:hAnsi="Arial" w:cs="Arial"/>
                <w:sz w:val="18"/>
                <w:szCs w:val="18"/>
              </w:rPr>
            </w:pPr>
            <w:r w:rsidRPr="008254A6">
              <w:rPr>
                <w:rFonts w:ascii="Arial" w:hAnsi="Arial" w:cs="Arial"/>
                <w:sz w:val="18"/>
                <w:szCs w:val="18"/>
              </w:rPr>
              <w:t>re-read these books to build up their fluency and confidence in word reading.</w:t>
            </w:r>
          </w:p>
          <w:p w:rsidR="008731C7" w:rsidRPr="008254A6" w:rsidRDefault="008731C7" w:rsidP="008731C7">
            <w:pPr>
              <w:rPr>
                <w:rFonts w:ascii="Arial" w:hAnsi="Arial" w:cs="Arial"/>
              </w:rPr>
            </w:pPr>
          </w:p>
          <w:p w:rsidR="008731C7" w:rsidRPr="008254A6" w:rsidRDefault="008731C7" w:rsidP="008731C7">
            <w:pPr>
              <w:spacing w:line="276" w:lineRule="auto"/>
              <w:rPr>
                <w:rFonts w:ascii="Arial" w:hAnsi="Arial" w:cs="Arial"/>
                <w:b/>
              </w:rPr>
            </w:pPr>
            <w:r w:rsidRPr="008254A6">
              <w:rPr>
                <w:rFonts w:ascii="Arial" w:hAnsi="Arial" w:cs="Arial"/>
                <w:b/>
              </w:rPr>
              <w:t>COMPREHENSION</w:t>
            </w:r>
          </w:p>
          <w:p w:rsidR="008731C7" w:rsidRPr="008254A6" w:rsidRDefault="008731C7" w:rsidP="008731C7">
            <w:pPr>
              <w:spacing w:line="276" w:lineRule="auto"/>
              <w:rPr>
                <w:rFonts w:ascii="Arial" w:hAnsi="Arial" w:cs="Arial"/>
                <w:b/>
              </w:rPr>
            </w:pPr>
            <w:r w:rsidRPr="008254A6">
              <w:rPr>
                <w:rFonts w:ascii="Arial" w:hAnsi="Arial" w:cs="Arial"/>
                <w:b/>
              </w:rPr>
              <w:t>Pupils should be taught to:</w:t>
            </w:r>
          </w:p>
          <w:p w:rsidR="008731C7" w:rsidRPr="008254A6" w:rsidRDefault="008731C7" w:rsidP="008731C7">
            <w:pPr>
              <w:spacing w:line="276" w:lineRule="auto"/>
              <w:rPr>
                <w:rFonts w:ascii="Arial" w:hAnsi="Arial" w:cs="Arial"/>
              </w:rPr>
            </w:pPr>
          </w:p>
          <w:p w:rsidR="008731C7" w:rsidRPr="008254A6" w:rsidRDefault="008731C7" w:rsidP="008731C7">
            <w:pPr>
              <w:pStyle w:val="ListParagraph"/>
              <w:numPr>
                <w:ilvl w:val="0"/>
                <w:numId w:val="1"/>
              </w:numPr>
              <w:spacing w:line="276" w:lineRule="auto"/>
              <w:rPr>
                <w:rFonts w:ascii="Arial" w:hAnsi="Arial" w:cs="Arial"/>
                <w:sz w:val="18"/>
                <w:szCs w:val="18"/>
              </w:rPr>
            </w:pPr>
            <w:r w:rsidRPr="008254A6">
              <w:rPr>
                <w:rFonts w:ascii="Arial" w:hAnsi="Arial" w:cs="Arial"/>
                <w:sz w:val="18"/>
                <w:szCs w:val="18"/>
              </w:rPr>
              <w:t>develop pleasure in reading, motivation to read, vocabulary and understanding by:</w:t>
            </w:r>
          </w:p>
          <w:p w:rsidR="008731C7" w:rsidRPr="008254A6" w:rsidRDefault="008731C7" w:rsidP="008731C7">
            <w:pPr>
              <w:pStyle w:val="ListParagraph"/>
              <w:spacing w:line="276" w:lineRule="auto"/>
              <w:rPr>
                <w:rFonts w:ascii="Arial" w:hAnsi="Arial" w:cs="Arial"/>
                <w:sz w:val="18"/>
                <w:szCs w:val="18"/>
              </w:rPr>
            </w:pP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listening to and discussing a wide range of poems, stories and non-fiction at a</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level beyond that at which they can read independently</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being encouraged to link what they read or hear read to their own experiences</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becoming very familiar with key stories, fairy stories and traditional tales,</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retelling them and considering their particular characteristics</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recognising and joining in with predictable phrases</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learning to appreciate rhymes and poems, and to recite some by heart</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discussing word meanings, linking new meanings to those already known</w:t>
            </w:r>
          </w:p>
          <w:p w:rsidR="008731C7" w:rsidRPr="008254A6" w:rsidRDefault="008731C7" w:rsidP="008731C7">
            <w:pPr>
              <w:pStyle w:val="ListParagraph"/>
              <w:spacing w:line="276" w:lineRule="auto"/>
              <w:ind w:left="1453"/>
              <w:rPr>
                <w:rFonts w:ascii="Arial" w:hAnsi="Arial" w:cs="Arial"/>
                <w:sz w:val="18"/>
                <w:szCs w:val="18"/>
              </w:rPr>
            </w:pPr>
          </w:p>
          <w:p w:rsidR="008731C7" w:rsidRPr="008254A6" w:rsidRDefault="008731C7" w:rsidP="008731C7">
            <w:pPr>
              <w:pStyle w:val="ListParagraph"/>
              <w:numPr>
                <w:ilvl w:val="0"/>
                <w:numId w:val="1"/>
              </w:numPr>
              <w:spacing w:line="276" w:lineRule="auto"/>
              <w:rPr>
                <w:rFonts w:ascii="Arial" w:hAnsi="Arial" w:cs="Arial"/>
                <w:sz w:val="18"/>
                <w:szCs w:val="18"/>
              </w:rPr>
            </w:pPr>
            <w:r w:rsidRPr="008254A6">
              <w:rPr>
                <w:rFonts w:ascii="Arial" w:hAnsi="Arial" w:cs="Arial"/>
                <w:sz w:val="18"/>
                <w:szCs w:val="18"/>
              </w:rPr>
              <w:t>understand both the books they can already read accurately and fluently and those they listen to by:</w:t>
            </w:r>
          </w:p>
          <w:p w:rsidR="008731C7" w:rsidRPr="008254A6" w:rsidRDefault="008731C7" w:rsidP="008731C7">
            <w:pPr>
              <w:pStyle w:val="ListParagraph"/>
              <w:spacing w:line="276" w:lineRule="auto"/>
              <w:rPr>
                <w:rFonts w:ascii="Arial" w:hAnsi="Arial" w:cs="Arial"/>
                <w:sz w:val="18"/>
                <w:szCs w:val="18"/>
              </w:rPr>
            </w:pP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drawing on what they already know or on background information and vocabulary provided by the teacher</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checking that the text makes sense to them as they read and correcting inaccurate reading</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discussing the significance of the title and events</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making inferences on the basis of what is being said and done</w:t>
            </w:r>
          </w:p>
          <w:p w:rsidR="008731C7" w:rsidRPr="008254A6"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predicting what might happen on the basis of what has been read so far</w:t>
            </w:r>
          </w:p>
          <w:p w:rsidR="008731C7" w:rsidRDefault="008731C7" w:rsidP="008731C7">
            <w:pPr>
              <w:pStyle w:val="ListParagraph"/>
              <w:numPr>
                <w:ilvl w:val="0"/>
                <w:numId w:val="1"/>
              </w:numPr>
              <w:spacing w:line="276" w:lineRule="auto"/>
              <w:ind w:left="1453"/>
              <w:rPr>
                <w:rFonts w:ascii="Arial" w:hAnsi="Arial" w:cs="Arial"/>
                <w:sz w:val="18"/>
                <w:szCs w:val="18"/>
              </w:rPr>
            </w:pPr>
            <w:r w:rsidRPr="008254A6">
              <w:rPr>
                <w:rFonts w:ascii="Arial" w:hAnsi="Arial" w:cs="Arial"/>
                <w:sz w:val="18"/>
                <w:szCs w:val="18"/>
              </w:rPr>
              <w:t>participate in discussion about what is read to them, taking turns and listening to what others say</w:t>
            </w:r>
          </w:p>
          <w:p w:rsidR="006E5E66" w:rsidRPr="008731C7" w:rsidRDefault="008731C7" w:rsidP="008731C7">
            <w:pPr>
              <w:pStyle w:val="ListParagraph"/>
              <w:numPr>
                <w:ilvl w:val="0"/>
                <w:numId w:val="1"/>
              </w:numPr>
              <w:spacing w:line="276" w:lineRule="auto"/>
              <w:ind w:left="1453"/>
              <w:rPr>
                <w:rFonts w:ascii="Arial" w:hAnsi="Arial" w:cs="Arial"/>
                <w:sz w:val="18"/>
                <w:szCs w:val="18"/>
              </w:rPr>
            </w:pPr>
            <w:r w:rsidRPr="008731C7">
              <w:rPr>
                <w:rFonts w:ascii="Arial" w:hAnsi="Arial" w:cs="Arial"/>
                <w:sz w:val="18"/>
                <w:szCs w:val="18"/>
              </w:rPr>
              <w:t>explain clearly their understanding of what is read to them time scales.</w:t>
            </w:r>
          </w:p>
        </w:tc>
      </w:tr>
    </w:tbl>
    <w:p w:rsidR="006E5E66" w:rsidRDefault="006E5E66" w:rsidP="00943AA6">
      <w:pPr>
        <w:tabs>
          <w:tab w:val="left" w:pos="2175"/>
        </w:tabs>
      </w:pPr>
    </w:p>
    <w:p w:rsidR="008731C7" w:rsidRDefault="008731C7" w:rsidP="00943AA6">
      <w:pPr>
        <w:tabs>
          <w:tab w:val="left" w:pos="2175"/>
        </w:tabs>
      </w:pPr>
    </w:p>
    <w:p w:rsidR="006E5E66" w:rsidRDefault="00AC483E">
      <w:r>
        <w:rPr>
          <w:noProof/>
        </w:rPr>
        <w:lastRenderedPageBreak/>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762000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0000" cy="476250"/>
                        </a:xfrm>
                        <a:prstGeom prst="rect">
                          <a:avLst/>
                        </a:prstGeom>
                        <a:solidFill>
                          <a:schemeClr val="lt1"/>
                        </a:solidFill>
                        <a:ln w="6350">
                          <a:noFill/>
                        </a:ln>
                      </wps:spPr>
                      <wps:txbx>
                        <w:txbxContent>
                          <w:p w:rsidR="00F60BE4" w:rsidRPr="00AC483E" w:rsidRDefault="00F60BE4" w:rsidP="00AC483E">
                            <w:pPr>
                              <w:jc w:val="cente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600pt;height:37.5pt;z-index:251760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" fillcolor="white [3201]" stroked="f" strokeweight=".5pt">
                <v:textbox>
                  <w:txbxContent>
                    <w:p w:rsidR="00F60BE4" w:rsidRPr="00AC483E" w:rsidRDefault="00F60BE4" w:rsidP="00AC483E">
                      <w:pPr>
                        <w:jc w:val="center"/>
                        <w:rPr>
                          <w:rFonts w:ascii="Arial" w:hAnsi="Arial" w:cs="Arial"/>
                          <w:b/>
                          <w:sz w:val="32"/>
                          <w:szCs w:val="32"/>
                        </w:rPr>
                      </w:pPr>
                    </w:p>
                  </w:txbxContent>
                </v:textbox>
                <w10:wrap anchorx="margin"/>
              </v:shape>
            </w:pict>
          </mc:Fallback>
        </mc:AlternateContent>
      </w:r>
    </w:p>
    <w:p w:rsidR="006E5E66" w:rsidRDefault="00EF70B0">
      <w:r>
        <w:rPr>
          <w:noProof/>
        </w:rPr>
        <mc:AlternateContent>
          <mc:Choice Requires="wps">
            <w:drawing>
              <wp:anchor distT="0" distB="0" distL="114300" distR="114300" simplePos="0" relativeHeight="251762688" behindDoc="0" locked="0" layoutInCell="1" allowOverlap="1" wp14:anchorId="55D8664C" wp14:editId="69D95410">
                <wp:simplePos x="0" y="0"/>
                <wp:positionH relativeFrom="margin">
                  <wp:align>center</wp:align>
                </wp:positionH>
                <wp:positionV relativeFrom="paragraph">
                  <wp:posOffset>-61580</wp:posOffset>
                </wp:positionV>
                <wp:extent cx="7620000" cy="47625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7620000" cy="476250"/>
                        </a:xfrm>
                        <a:prstGeom prst="rect">
                          <a:avLst/>
                        </a:prstGeom>
                        <a:noFill/>
                        <a:ln>
                          <a:noFill/>
                        </a:ln>
                      </wps:spPr>
                      <wps:txbx>
                        <w:txbxContent>
                          <w:p w:rsidR="00F60BE4" w:rsidRPr="00AC483E" w:rsidRDefault="00F60BE4" w:rsidP="00AC483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Domains – Word Reading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D8664C" id="Text Box 1" o:spid="_x0000_s1027" type="#_x0000_t202" style="position:absolute;margin-left:0;margin-top:-4.85pt;width:600pt;height:37.5pt;z-index:251762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" filled="f" stroked="f">
                <v:textbox style="mso-fit-shape-to-text:t">
                  <w:txbxContent>
                    <w:p w:rsidR="00F60BE4" w:rsidRPr="00AC483E" w:rsidRDefault="00F60BE4" w:rsidP="00AC483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Domains – Word Reading</w:t>
                      </w:r>
                    </w:p>
                  </w:txbxContent>
                </v:textbox>
                <w10:wrap anchorx="margin"/>
              </v:shape>
            </w:pict>
          </mc:Fallback>
        </mc:AlternateContent>
      </w:r>
    </w:p>
    <w:p w:rsidR="00EF70B0" w:rsidRDefault="00EF70B0"/>
    <w:p w:rsidR="006E5E66" w:rsidRDefault="006E5E66"/>
    <w:p w:rsidR="00EF70B0" w:rsidRDefault="00EF70B0"/>
    <w:p w:rsidR="006E5E66" w:rsidRDefault="00DA3DBA">
      <w:r>
        <w:rPr>
          <w:noProof/>
        </w:rPr>
        <mc:AlternateContent>
          <mc:Choice Requires="wps">
            <w:drawing>
              <wp:anchor distT="0" distB="0" distL="114300" distR="114300" simplePos="0" relativeHeight="251759616" behindDoc="0" locked="0" layoutInCell="1" allowOverlap="1" wp14:anchorId="0C9B104C" wp14:editId="33CCDFAB">
                <wp:simplePos x="0" y="0"/>
                <wp:positionH relativeFrom="margin">
                  <wp:posOffset>5561079</wp:posOffset>
                </wp:positionH>
                <wp:positionV relativeFrom="paragraph">
                  <wp:posOffset>28575</wp:posOffset>
                </wp:positionV>
                <wp:extent cx="3882788" cy="45720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3882788" cy="457200"/>
                        </a:xfrm>
                        <a:prstGeom prst="rect">
                          <a:avLst/>
                        </a:prstGeom>
                        <a:solidFill>
                          <a:sysClr val="window" lastClr="FFFFFF"/>
                        </a:solidFill>
                        <a:ln w="6350">
                          <a:noFill/>
                        </a:ln>
                      </wps:spPr>
                      <wps:txbx>
                        <w:txbxContent>
                          <w:p w:rsidR="00F60BE4" w:rsidRPr="00DA3DBA" w:rsidRDefault="00F60BE4" w:rsidP="008F5604">
                            <w:pPr>
                              <w:shd w:val="clear" w:color="auto" w:fill="002060"/>
                              <w:jc w:val="center"/>
                              <w:rPr>
                                <w:rFonts w:ascii="Arial" w:hAnsi="Arial" w:cs="Arial"/>
                                <w:color w:val="FFFFFF" w:themeColor="background1"/>
                                <w:sz w:val="32"/>
                                <w:szCs w:val="32"/>
                              </w:rPr>
                            </w:pPr>
                            <w:r>
                              <w:rPr>
                                <w:rFonts w:ascii="Arial" w:hAnsi="Arial" w:cs="Arial"/>
                                <w:color w:val="FFFFFF" w:themeColor="background1"/>
                                <w:sz w:val="32"/>
                                <w:szCs w:val="32"/>
                              </w:rPr>
                              <w:t xml:space="preserve">Reception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B104C" id="Text Box 6" o:spid="_x0000_s1028" type="#_x0000_t202" style="position:absolute;margin-left:437.9pt;margin-top:2.25pt;width:305.75pt;height:36pt;z-index:25175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" fillcolor="window" stroked="f" strokeweight=".5pt">
                <v:textbox>
                  <w:txbxContent>
                    <w:p w:rsidR="00F60BE4" w:rsidRPr="00DA3DBA" w:rsidRDefault="00F60BE4" w:rsidP="008F5604">
                      <w:pPr>
                        <w:shd w:val="clear" w:color="auto" w:fill="002060"/>
                        <w:jc w:val="center"/>
                        <w:rPr>
                          <w:rFonts w:ascii="Arial" w:hAnsi="Arial" w:cs="Arial"/>
                          <w:color w:val="FFFFFF" w:themeColor="background1"/>
                          <w:sz w:val="32"/>
                          <w:szCs w:val="32"/>
                        </w:rPr>
                      </w:pPr>
                      <w:r>
                        <w:rPr>
                          <w:rFonts w:ascii="Arial" w:hAnsi="Arial" w:cs="Arial"/>
                          <w:color w:val="FFFFFF" w:themeColor="background1"/>
                          <w:sz w:val="32"/>
                          <w:szCs w:val="32"/>
                        </w:rPr>
                        <w:t xml:space="preserve">Reception </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margin">
                  <wp:posOffset>647701</wp:posOffset>
                </wp:positionH>
                <wp:positionV relativeFrom="paragraph">
                  <wp:posOffset>22860</wp:posOffset>
                </wp:positionV>
                <wp:extent cx="36576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57600" cy="457200"/>
                        </a:xfrm>
                        <a:prstGeom prst="rect">
                          <a:avLst/>
                        </a:prstGeom>
                        <a:solidFill>
                          <a:schemeClr val="lt1"/>
                        </a:solidFill>
                        <a:ln w="6350">
                          <a:noFill/>
                        </a:ln>
                      </wps:spPr>
                      <wps:txbx>
                        <w:txbxContent>
                          <w:p w:rsidR="00F60BE4" w:rsidRPr="00DA3DBA" w:rsidRDefault="00F60BE4" w:rsidP="008F5604">
                            <w:pPr>
                              <w:shd w:val="clear" w:color="auto" w:fill="002060"/>
                              <w:jc w:val="center"/>
                              <w:rPr>
                                <w:rFonts w:ascii="Arial" w:hAnsi="Arial" w:cs="Arial"/>
                                <w:color w:val="FFFFFF" w:themeColor="background1"/>
                                <w:sz w:val="32"/>
                                <w:szCs w:val="32"/>
                              </w:rPr>
                            </w:pPr>
                            <w:r>
                              <w:rPr>
                                <w:rFonts w:ascii="Arial" w:hAnsi="Arial" w:cs="Arial"/>
                                <w:color w:val="FFFFFF" w:themeColor="background1"/>
                                <w:sz w:val="32"/>
                                <w:szCs w:val="32"/>
                              </w:rPr>
                              <w:t xml:space="preserve">Nursery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51pt;margin-top:1.8pt;width:4in;height:36pt;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" fillcolor="white [3201]" stroked="f" strokeweight=".5pt">
                <v:textbox>
                  <w:txbxContent>
                    <w:p w:rsidR="00F60BE4" w:rsidRPr="00DA3DBA" w:rsidRDefault="00F60BE4" w:rsidP="008F5604">
                      <w:pPr>
                        <w:shd w:val="clear" w:color="auto" w:fill="002060"/>
                        <w:jc w:val="center"/>
                        <w:rPr>
                          <w:rFonts w:ascii="Arial" w:hAnsi="Arial" w:cs="Arial"/>
                          <w:color w:val="FFFFFF" w:themeColor="background1"/>
                          <w:sz w:val="32"/>
                          <w:szCs w:val="32"/>
                        </w:rPr>
                      </w:pPr>
                      <w:r>
                        <w:rPr>
                          <w:rFonts w:ascii="Arial" w:hAnsi="Arial" w:cs="Arial"/>
                          <w:color w:val="FFFFFF" w:themeColor="background1"/>
                          <w:sz w:val="32"/>
                          <w:szCs w:val="32"/>
                        </w:rPr>
                        <w:t xml:space="preserve">Nursery </w:t>
                      </w:r>
                    </w:p>
                  </w:txbxContent>
                </v:textbox>
                <w10:wrap anchorx="margin"/>
              </v:shape>
            </w:pict>
          </mc:Fallback>
        </mc:AlternateContent>
      </w:r>
    </w:p>
    <w:p w:rsidR="006E5E66" w:rsidRDefault="006E5E66"/>
    <w:p w:rsidR="006E5E66" w:rsidRDefault="006E5E66"/>
    <w:p w:rsidR="006E5E66" w:rsidRDefault="004C53D6">
      <w:r>
        <w:rPr>
          <w:noProof/>
        </w:rPr>
        <w:drawing>
          <wp:anchor distT="0" distB="0" distL="114300" distR="114300" simplePos="0" relativeHeight="251756544" behindDoc="1" locked="0" layoutInCell="1" allowOverlap="1">
            <wp:simplePos x="0" y="0"/>
            <wp:positionH relativeFrom="page">
              <wp:posOffset>5762625</wp:posOffset>
            </wp:positionH>
            <wp:positionV relativeFrom="paragraph">
              <wp:posOffset>33655</wp:posOffset>
            </wp:positionV>
            <wp:extent cx="4210050" cy="5114925"/>
            <wp:effectExtent l="0" t="19050" r="19050" b="28575"/>
            <wp:wrapTight wrapText="bothSides">
              <wp:wrapPolygon edited="0">
                <wp:start x="0" y="-80"/>
                <wp:lineTo x="0" y="9734"/>
                <wp:lineTo x="391" y="10217"/>
                <wp:lineTo x="0" y="10539"/>
                <wp:lineTo x="0" y="20273"/>
                <wp:lineTo x="98" y="20514"/>
                <wp:lineTo x="1368" y="21640"/>
                <wp:lineTo x="1466" y="21640"/>
                <wp:lineTo x="1857" y="21640"/>
                <wp:lineTo x="1955" y="21640"/>
                <wp:lineTo x="3225" y="20514"/>
                <wp:lineTo x="21600" y="20192"/>
                <wp:lineTo x="21600" y="10458"/>
                <wp:lineTo x="2932" y="10217"/>
                <wp:lineTo x="21600" y="9654"/>
                <wp:lineTo x="21600" y="6918"/>
                <wp:lineTo x="3323" y="6355"/>
                <wp:lineTo x="21600" y="6114"/>
                <wp:lineTo x="21600" y="80"/>
                <wp:lineTo x="3519" y="-80"/>
                <wp:lineTo x="0" y="-8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AC483E">
        <w:rPr>
          <w:noProof/>
        </w:rPr>
        <w:drawing>
          <wp:anchor distT="0" distB="0" distL="114300" distR="114300" simplePos="0" relativeHeight="251755520" behindDoc="1" locked="0" layoutInCell="1" allowOverlap="1">
            <wp:simplePos x="0" y="0"/>
            <wp:positionH relativeFrom="margin">
              <wp:posOffset>127590</wp:posOffset>
            </wp:positionH>
            <wp:positionV relativeFrom="paragraph">
              <wp:posOffset>128905</wp:posOffset>
            </wp:positionV>
            <wp:extent cx="4486910" cy="3556000"/>
            <wp:effectExtent l="0" t="0" r="104140" b="44450"/>
            <wp:wrapTight wrapText="bothSides">
              <wp:wrapPolygon edited="0">
                <wp:start x="0" y="0"/>
                <wp:lineTo x="0" y="16084"/>
                <wp:lineTo x="550" y="16894"/>
                <wp:lineTo x="0" y="17820"/>
                <wp:lineTo x="0" y="20597"/>
                <wp:lineTo x="734" y="21754"/>
                <wp:lineTo x="825" y="21754"/>
                <wp:lineTo x="1284" y="21754"/>
                <wp:lineTo x="22010" y="21523"/>
                <wp:lineTo x="22010" y="13423"/>
                <wp:lineTo x="21093" y="13307"/>
                <wp:lineTo x="22010" y="12844"/>
                <wp:lineTo x="22010" y="10183"/>
                <wp:lineTo x="2201" y="9489"/>
                <wp:lineTo x="15223" y="9489"/>
                <wp:lineTo x="21918" y="8910"/>
                <wp:lineTo x="22010" y="347"/>
                <wp:lineTo x="21093" y="231"/>
                <wp:lineTo x="2293" y="0"/>
                <wp:lineTo x="0"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6E5E66" w:rsidRDefault="006E5E66"/>
    <w:p w:rsidR="00AC483E" w:rsidRDefault="00AC483E"/>
    <w:p w:rsidR="00AC483E" w:rsidRDefault="00AC483E"/>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8D5013" w:rsidRDefault="008D5013"/>
    <w:p w:rsidR="00AC483E" w:rsidRDefault="00AC483E"/>
    <w:p w:rsidR="00A51B9A" w:rsidRDefault="00A51B9A">
      <w:pPr>
        <w:rPr>
          <w:lang w:val="en-US"/>
        </w:rPr>
      </w:pPr>
    </w:p>
    <w:p w:rsidR="00A51B9A" w:rsidRDefault="00A51B9A">
      <w:pPr>
        <w:rPr>
          <w:lang w:val="en-US"/>
        </w:rPr>
      </w:pPr>
    </w:p>
    <w:p w:rsidR="00201103" w:rsidRDefault="00201103">
      <w:r>
        <w:rPr>
          <w:noProof/>
        </w:rPr>
        <mc:AlternateContent>
          <mc:Choice Requires="wps">
            <w:drawing>
              <wp:anchor distT="0" distB="0" distL="114300" distR="114300" simplePos="0" relativeHeight="252075008" behindDoc="0" locked="0" layoutInCell="1" allowOverlap="1" wp14:anchorId="61CAC71B" wp14:editId="3B4535D1">
                <wp:simplePos x="0" y="0"/>
                <wp:positionH relativeFrom="margin">
                  <wp:align>center</wp:align>
                </wp:positionH>
                <wp:positionV relativeFrom="paragraph">
                  <wp:posOffset>-58878</wp:posOffset>
                </wp:positionV>
                <wp:extent cx="7620000" cy="476250"/>
                <wp:effectExtent l="0" t="0" r="0" b="2540"/>
                <wp:wrapNone/>
                <wp:docPr id="165" name="Text Box 165"/>
                <wp:cNvGraphicFramePr/>
                <a:graphic xmlns:a="http://schemas.openxmlformats.org/drawingml/2006/main">
                  <a:graphicData uri="http://schemas.microsoft.com/office/word/2010/wordprocessingShape">
                    <wps:wsp>
                      <wps:cNvSpPr txBox="1"/>
                      <wps:spPr>
                        <a:xfrm>
                          <a:off x="0" y="0"/>
                          <a:ext cx="7620000" cy="476250"/>
                        </a:xfrm>
                        <a:prstGeom prst="rect">
                          <a:avLst/>
                        </a:prstGeom>
                        <a:noFill/>
                        <a:ln>
                          <a:noFill/>
                        </a:ln>
                      </wps:spPr>
                      <wps:txbx>
                        <w:txbxContent>
                          <w:p w:rsidR="00F60BE4" w:rsidRPr="00AC483E" w:rsidRDefault="00F60BE4" w:rsidP="0020110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Domains – Comprehension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CAC71B" id="Text Box 165" o:spid="_x0000_s1030" type="#_x0000_t202" style="position:absolute;margin-left:0;margin-top:-4.65pt;width:600pt;height:37.5pt;z-index:2520750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" filled="f" stroked="f">
                <v:textbox style="mso-fit-shape-to-text:t">
                  <w:txbxContent>
                    <w:p w:rsidR="00F60BE4" w:rsidRPr="00AC483E" w:rsidRDefault="00F60BE4" w:rsidP="0020110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Domains – Comprehension</w:t>
                      </w:r>
                    </w:p>
                  </w:txbxContent>
                </v:textbox>
                <w10:wrap anchorx="margin"/>
              </v:shape>
            </w:pict>
          </mc:Fallback>
        </mc:AlternateContent>
      </w:r>
    </w:p>
    <w:p w:rsidR="00201103" w:rsidRDefault="00201103"/>
    <w:p w:rsidR="00201103" w:rsidRDefault="00392E06">
      <w:r w:rsidRPr="00201103">
        <w:rPr>
          <w:noProof/>
        </w:rPr>
        <w:drawing>
          <wp:anchor distT="0" distB="0" distL="114300" distR="114300" simplePos="0" relativeHeight="252071936" behindDoc="1" locked="0" layoutInCell="1" allowOverlap="1" wp14:anchorId="5B159EC3" wp14:editId="67788B8F">
            <wp:simplePos x="0" y="0"/>
            <wp:positionH relativeFrom="margin">
              <wp:align>left</wp:align>
            </wp:positionH>
            <wp:positionV relativeFrom="paragraph">
              <wp:posOffset>1031240</wp:posOffset>
            </wp:positionV>
            <wp:extent cx="4486910" cy="3613150"/>
            <wp:effectExtent l="0" t="19050" r="66040" b="44450"/>
            <wp:wrapTight wrapText="bothSides">
              <wp:wrapPolygon edited="0">
                <wp:start x="2018" y="-114"/>
                <wp:lineTo x="0" y="114"/>
                <wp:lineTo x="0" y="20271"/>
                <wp:lineTo x="825" y="21752"/>
                <wp:lineTo x="917" y="21752"/>
                <wp:lineTo x="1284" y="21752"/>
                <wp:lineTo x="1376" y="21752"/>
                <wp:lineTo x="21826" y="20157"/>
                <wp:lineTo x="21826" y="1594"/>
                <wp:lineTo x="21643" y="-114"/>
                <wp:lineTo x="2018" y="-114"/>
              </wp:wrapPolygon>
            </wp:wrapTight>
            <wp:docPr id="164" name="Diagram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201103" w:rsidRPr="00201103">
        <w:rPr>
          <w:noProof/>
        </w:rPr>
        <mc:AlternateContent>
          <mc:Choice Requires="wps">
            <w:drawing>
              <wp:anchor distT="0" distB="0" distL="114300" distR="114300" simplePos="0" relativeHeight="252069888" behindDoc="0" locked="0" layoutInCell="1" allowOverlap="1" wp14:anchorId="7D28CD92" wp14:editId="216342CB">
                <wp:simplePos x="0" y="0"/>
                <wp:positionH relativeFrom="margin">
                  <wp:posOffset>5422250</wp:posOffset>
                </wp:positionH>
                <wp:positionV relativeFrom="paragraph">
                  <wp:posOffset>401793</wp:posOffset>
                </wp:positionV>
                <wp:extent cx="3882788" cy="457200"/>
                <wp:effectExtent l="0" t="0" r="3810" b="0"/>
                <wp:wrapNone/>
                <wp:docPr id="161" name="Text Box 161"/>
                <wp:cNvGraphicFramePr/>
                <a:graphic xmlns:a="http://schemas.openxmlformats.org/drawingml/2006/main">
                  <a:graphicData uri="http://schemas.microsoft.com/office/word/2010/wordprocessingShape">
                    <wps:wsp>
                      <wps:cNvSpPr txBox="1"/>
                      <wps:spPr>
                        <a:xfrm>
                          <a:off x="0" y="0"/>
                          <a:ext cx="3882788" cy="457200"/>
                        </a:xfrm>
                        <a:prstGeom prst="rect">
                          <a:avLst/>
                        </a:prstGeom>
                        <a:solidFill>
                          <a:sysClr val="window" lastClr="FFFFFF"/>
                        </a:solidFill>
                        <a:ln w="6350">
                          <a:noFill/>
                        </a:ln>
                      </wps:spPr>
                      <wps:txbx>
                        <w:txbxContent>
                          <w:p w:rsidR="00F60BE4" w:rsidRPr="00DA3DBA" w:rsidRDefault="00F60BE4" w:rsidP="00201103">
                            <w:pPr>
                              <w:shd w:val="clear" w:color="auto" w:fill="002060"/>
                              <w:jc w:val="center"/>
                              <w:rPr>
                                <w:rFonts w:ascii="Arial" w:hAnsi="Arial" w:cs="Arial"/>
                                <w:color w:val="FFFFFF" w:themeColor="background1"/>
                                <w:sz w:val="32"/>
                                <w:szCs w:val="32"/>
                              </w:rPr>
                            </w:pPr>
                            <w:r>
                              <w:rPr>
                                <w:rFonts w:ascii="Arial" w:hAnsi="Arial" w:cs="Arial"/>
                                <w:color w:val="FFFFFF" w:themeColor="background1"/>
                                <w:sz w:val="32"/>
                                <w:szCs w:val="32"/>
                              </w:rPr>
                              <w:t xml:space="preserve">Reception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8CD92" id="Text Box 161" o:spid="_x0000_s1031" type="#_x0000_t202" style="position:absolute;margin-left:426.95pt;margin-top:31.65pt;width:305.75pt;height:36pt;z-index:252069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" fillcolor="window" stroked="f" strokeweight=".5pt">
                <v:textbox>
                  <w:txbxContent>
                    <w:p w:rsidR="00F60BE4" w:rsidRPr="00DA3DBA" w:rsidRDefault="00F60BE4" w:rsidP="00201103">
                      <w:pPr>
                        <w:shd w:val="clear" w:color="auto" w:fill="002060"/>
                        <w:jc w:val="center"/>
                        <w:rPr>
                          <w:rFonts w:ascii="Arial" w:hAnsi="Arial" w:cs="Arial"/>
                          <w:color w:val="FFFFFF" w:themeColor="background1"/>
                          <w:sz w:val="32"/>
                          <w:szCs w:val="32"/>
                        </w:rPr>
                      </w:pPr>
                      <w:r>
                        <w:rPr>
                          <w:rFonts w:ascii="Arial" w:hAnsi="Arial" w:cs="Arial"/>
                          <w:color w:val="FFFFFF" w:themeColor="background1"/>
                          <w:sz w:val="32"/>
                          <w:szCs w:val="32"/>
                        </w:rPr>
                        <w:t xml:space="preserve">Reception </w:t>
                      </w:r>
                    </w:p>
                  </w:txbxContent>
                </v:textbox>
                <w10:wrap anchorx="margin"/>
              </v:shape>
            </w:pict>
          </mc:Fallback>
        </mc:AlternateContent>
      </w:r>
      <w:r w:rsidR="00201103" w:rsidRPr="00201103">
        <w:rPr>
          <w:noProof/>
        </w:rPr>
        <mc:AlternateContent>
          <mc:Choice Requires="wps">
            <w:drawing>
              <wp:anchor distT="0" distB="0" distL="114300" distR="114300" simplePos="0" relativeHeight="252072960" behindDoc="0" locked="0" layoutInCell="1" allowOverlap="1" wp14:anchorId="01A5FFF1" wp14:editId="58587A18">
                <wp:simplePos x="0" y="0"/>
                <wp:positionH relativeFrom="margin">
                  <wp:posOffset>605155</wp:posOffset>
                </wp:positionH>
                <wp:positionV relativeFrom="paragraph">
                  <wp:posOffset>402575</wp:posOffset>
                </wp:positionV>
                <wp:extent cx="3657600" cy="4572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3657600" cy="457200"/>
                        </a:xfrm>
                        <a:prstGeom prst="rect">
                          <a:avLst/>
                        </a:prstGeom>
                        <a:solidFill>
                          <a:schemeClr val="lt1"/>
                        </a:solidFill>
                        <a:ln w="6350">
                          <a:noFill/>
                        </a:ln>
                      </wps:spPr>
                      <wps:txbx>
                        <w:txbxContent>
                          <w:p w:rsidR="00F60BE4" w:rsidRPr="00DA3DBA" w:rsidRDefault="00F60BE4" w:rsidP="00201103">
                            <w:pPr>
                              <w:shd w:val="clear" w:color="auto" w:fill="002060"/>
                              <w:jc w:val="center"/>
                              <w:rPr>
                                <w:rFonts w:ascii="Arial" w:hAnsi="Arial" w:cs="Arial"/>
                                <w:color w:val="FFFFFF" w:themeColor="background1"/>
                                <w:sz w:val="32"/>
                                <w:szCs w:val="32"/>
                              </w:rPr>
                            </w:pPr>
                            <w:r>
                              <w:rPr>
                                <w:rFonts w:ascii="Arial" w:hAnsi="Arial" w:cs="Arial"/>
                                <w:color w:val="FFFFFF" w:themeColor="background1"/>
                                <w:sz w:val="32"/>
                                <w:szCs w:val="32"/>
                              </w:rPr>
                              <w:t xml:space="preserve">Nursery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A5FFF1" id="Text Box 163" o:spid="_x0000_s1032" type="#_x0000_t202" style="position:absolute;margin-left:47.65pt;margin-top:31.7pt;width:4in;height:36pt;z-index:25207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" fillcolor="white [3201]" stroked="f" strokeweight=".5pt">
                <v:textbox>
                  <w:txbxContent>
                    <w:p w:rsidR="00F60BE4" w:rsidRPr="00DA3DBA" w:rsidRDefault="00F60BE4" w:rsidP="00201103">
                      <w:pPr>
                        <w:shd w:val="clear" w:color="auto" w:fill="002060"/>
                        <w:jc w:val="center"/>
                        <w:rPr>
                          <w:rFonts w:ascii="Arial" w:hAnsi="Arial" w:cs="Arial"/>
                          <w:color w:val="FFFFFF" w:themeColor="background1"/>
                          <w:sz w:val="32"/>
                          <w:szCs w:val="32"/>
                        </w:rPr>
                      </w:pPr>
                      <w:r>
                        <w:rPr>
                          <w:rFonts w:ascii="Arial" w:hAnsi="Arial" w:cs="Arial"/>
                          <w:color w:val="FFFFFF" w:themeColor="background1"/>
                          <w:sz w:val="32"/>
                          <w:szCs w:val="32"/>
                        </w:rPr>
                        <w:t xml:space="preserve">Nursery </w:t>
                      </w:r>
                    </w:p>
                  </w:txbxContent>
                </v:textbox>
                <w10:wrap anchorx="margin"/>
              </v:shape>
            </w:pict>
          </mc:Fallback>
        </mc:AlternateContent>
      </w:r>
      <w:r w:rsidR="00201103" w:rsidRPr="00201103">
        <w:rPr>
          <w:noProof/>
        </w:rPr>
        <w:drawing>
          <wp:anchor distT="0" distB="0" distL="114300" distR="114300" simplePos="0" relativeHeight="252068864" behindDoc="1" locked="0" layoutInCell="1" allowOverlap="1" wp14:anchorId="016F37E6" wp14:editId="22C01912">
            <wp:simplePos x="0" y="0"/>
            <wp:positionH relativeFrom="page">
              <wp:posOffset>5581650</wp:posOffset>
            </wp:positionH>
            <wp:positionV relativeFrom="paragraph">
              <wp:posOffset>1015483</wp:posOffset>
            </wp:positionV>
            <wp:extent cx="4210050" cy="5050155"/>
            <wp:effectExtent l="0" t="19050" r="38100" b="36195"/>
            <wp:wrapTight wrapText="bothSides">
              <wp:wrapPolygon edited="0">
                <wp:start x="0" y="-81"/>
                <wp:lineTo x="0" y="3178"/>
                <wp:lineTo x="586" y="3829"/>
                <wp:lineTo x="0" y="4155"/>
                <wp:lineTo x="0" y="7415"/>
                <wp:lineTo x="195" y="7740"/>
                <wp:lineTo x="0" y="8311"/>
                <wp:lineTo x="0" y="20044"/>
                <wp:lineTo x="684" y="20777"/>
                <wp:lineTo x="1662" y="21673"/>
                <wp:lineTo x="1759" y="21673"/>
                <wp:lineTo x="2248" y="21673"/>
                <wp:lineTo x="2346" y="21673"/>
                <wp:lineTo x="3323" y="20777"/>
                <wp:lineTo x="9676" y="20777"/>
                <wp:lineTo x="21698" y="19962"/>
                <wp:lineTo x="21698" y="13037"/>
                <wp:lineTo x="4203" y="12955"/>
                <wp:lineTo x="4105" y="11651"/>
                <wp:lineTo x="18961" y="11651"/>
                <wp:lineTo x="21698" y="11488"/>
                <wp:lineTo x="21698" y="8311"/>
                <wp:lineTo x="20720" y="8311"/>
                <wp:lineTo x="3812" y="7740"/>
                <wp:lineTo x="18961" y="7740"/>
                <wp:lineTo x="21698" y="7578"/>
                <wp:lineTo x="21698" y="4400"/>
                <wp:lineTo x="20720" y="4400"/>
                <wp:lineTo x="3421" y="3829"/>
                <wp:lineTo x="10849" y="3829"/>
                <wp:lineTo x="21698" y="3096"/>
                <wp:lineTo x="21698" y="-81"/>
                <wp:lineTo x="4203" y="-81"/>
                <wp:lineTo x="0" y="-81"/>
              </wp:wrapPolygon>
            </wp:wrapTight>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rsidR="006742AA" w:rsidRDefault="002114F8">
      <w:r>
        <w:rPr>
          <w:noProof/>
        </w:rPr>
        <mc:AlternateContent>
          <mc:Choice Requires="wps">
            <w:drawing>
              <wp:anchor distT="0" distB="0" distL="114300" distR="114300" simplePos="0" relativeHeight="251781120" behindDoc="0" locked="0" layoutInCell="1" allowOverlap="1">
                <wp:simplePos x="0" y="0"/>
                <wp:positionH relativeFrom="column">
                  <wp:posOffset>12700</wp:posOffset>
                </wp:positionH>
                <wp:positionV relativeFrom="paragraph">
                  <wp:posOffset>-228600</wp:posOffset>
                </wp:positionV>
                <wp:extent cx="1866900" cy="5080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866900" cy="508000"/>
                        </a:xfrm>
                        <a:prstGeom prst="rect">
                          <a:avLst/>
                        </a:prstGeom>
                        <a:solidFill>
                          <a:schemeClr val="lt1"/>
                        </a:solidFill>
                        <a:ln w="6350">
                          <a:noFill/>
                        </a:ln>
                      </wps:spPr>
                      <wps:txbx>
                        <w:txbxContent>
                          <w:p w:rsidR="00F60BE4" w:rsidRDefault="00F60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3" type="#_x0000_t202" style="position:absolute;margin-left:1pt;margin-top:-18pt;width:147pt;height:40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" fillcolor="white [3201]" stroked="f" strokeweight=".5pt">
                <v:textbox>
                  <w:txbxContent>
                    <w:p w:rsidR="00F60BE4" w:rsidRDefault="00F60BE4"/>
                  </w:txbxContent>
                </v:textbox>
              </v:shape>
            </w:pict>
          </mc:Fallback>
        </mc:AlternateContent>
      </w:r>
    </w:p>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6742AA" w:rsidRDefault="006742AA"/>
    <w:p w:rsidR="003A3F5B" w:rsidRDefault="003A3F5B"/>
    <w:p w:rsidR="006A6ACD" w:rsidRDefault="006A6ACD">
      <w:r w:rsidRPr="00645A28">
        <w:rPr>
          <w:noProof/>
        </w:rPr>
        <w:lastRenderedPageBreak/>
        <mc:AlternateContent>
          <mc:Choice Requires="wps">
            <w:drawing>
              <wp:anchor distT="0" distB="0" distL="114300" distR="114300" simplePos="0" relativeHeight="251812864" behindDoc="0" locked="0" layoutInCell="1" allowOverlap="1" wp14:anchorId="223D7800" wp14:editId="2B315AB0">
                <wp:simplePos x="0" y="0"/>
                <wp:positionH relativeFrom="margin">
                  <wp:align>center</wp:align>
                </wp:positionH>
                <wp:positionV relativeFrom="paragraph">
                  <wp:posOffset>57785</wp:posOffset>
                </wp:positionV>
                <wp:extent cx="9277985"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277985" cy="1828800"/>
                        </a:xfrm>
                        <a:prstGeom prst="rect">
                          <a:avLst/>
                        </a:prstGeom>
                        <a:noFill/>
                        <a:ln>
                          <a:noFill/>
                        </a:ln>
                      </wps:spPr>
                      <wps:txbx>
                        <w:txbxContent>
                          <w:p w:rsidR="00F60BE4" w:rsidRPr="00645A28" w:rsidRDefault="00F60BE4" w:rsidP="008F5604">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A2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Progression through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3D7800" id="Text Box 16" o:spid="_x0000_s1034" type="#_x0000_t202" style="position:absolute;margin-left:0;margin-top:4.55pt;width:730.55pt;height:2in;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" filled="f" stroked="f">
                <v:textbox style="mso-fit-shape-to-text:t">
                  <w:txbxContent>
                    <w:p w:rsidR="00F60BE4" w:rsidRPr="00645A28" w:rsidRDefault="00F60BE4" w:rsidP="008F5604">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A2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Progression through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 Reading</w:t>
                      </w:r>
                    </w:p>
                  </w:txbxContent>
                </v:textbox>
                <w10:wrap anchorx="margin"/>
              </v:shape>
            </w:pict>
          </mc:Fallback>
        </mc:AlternateContent>
      </w:r>
    </w:p>
    <w:p w:rsidR="006A6ACD" w:rsidRDefault="006A6ACD"/>
    <w:p w:rsidR="00893002" w:rsidRDefault="00645A28">
      <w:r w:rsidRPr="00645A28">
        <w:rPr>
          <w:noProof/>
        </w:rPr>
        <mc:AlternateContent>
          <mc:Choice Requires="wps">
            <w:drawing>
              <wp:anchor distT="0" distB="0" distL="114300" distR="114300" simplePos="0" relativeHeight="251667456" behindDoc="0" locked="0" layoutInCell="1" allowOverlap="1" wp14:anchorId="3A3B2454" wp14:editId="09ED73A6">
                <wp:simplePos x="0" y="0"/>
                <wp:positionH relativeFrom="margin">
                  <wp:posOffset>-11430</wp:posOffset>
                </wp:positionH>
                <wp:positionV relativeFrom="paragraph">
                  <wp:posOffset>7239000</wp:posOffset>
                </wp:positionV>
                <wp:extent cx="1064006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640060" cy="1828800"/>
                        </a:xfrm>
                        <a:prstGeom prst="rect">
                          <a:avLst/>
                        </a:prstGeom>
                        <a:noFill/>
                        <a:ln>
                          <a:noFill/>
                        </a:ln>
                      </wps:spPr>
                      <wps:txbx>
                        <w:txbxContent>
                          <w:p w:rsidR="00F60BE4" w:rsidRPr="00AE5F32" w:rsidRDefault="00F60BE4" w:rsidP="00645A2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through the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3B2454" id="Text Box 12" o:spid="_x0000_s1035" type="#_x0000_t202" style="position:absolute;margin-left:-.9pt;margin-top:570pt;width:837.8pt;height:2in;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" filled="f" stroked="f">
                <v:textbox style="mso-fit-shape-to-text:t">
                  <w:txbxContent>
                    <w:p w:rsidR="00F60BE4" w:rsidRPr="00AE5F32" w:rsidRDefault="00F60BE4" w:rsidP="00645A2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Progression through the Framework</w:t>
                      </w:r>
                    </w:p>
                  </w:txbxContent>
                </v:textbox>
                <w10:wrap anchorx="margin"/>
              </v:shape>
            </w:pict>
          </mc:Fallback>
        </mc:AlternateContent>
      </w:r>
    </w:p>
    <w:tbl>
      <w:tblPr>
        <w:tblStyle w:val="TableGrid"/>
        <w:tblpPr w:leftFromText="180" w:rightFromText="180" w:vertAnchor="text" w:horzAnchor="margin" w:tblpY="320"/>
        <w:tblW w:w="0" w:type="auto"/>
        <w:tblLook w:val="04A0" w:firstRow="1" w:lastRow="0" w:firstColumn="1" w:lastColumn="0" w:noHBand="0" w:noVBand="1"/>
      </w:tblPr>
      <w:tblGrid>
        <w:gridCol w:w="1117"/>
        <w:gridCol w:w="4764"/>
        <w:gridCol w:w="4754"/>
        <w:gridCol w:w="4753"/>
      </w:tblGrid>
      <w:tr w:rsidR="005C6636" w:rsidTr="002C7B61">
        <w:trPr>
          <w:trHeight w:val="701"/>
        </w:trPr>
        <w:tc>
          <w:tcPr>
            <w:tcW w:w="1117" w:type="dxa"/>
            <w:shd w:val="clear" w:color="auto" w:fill="002060"/>
          </w:tcPr>
          <w:p w:rsidR="005C6636" w:rsidRPr="00506ED4" w:rsidRDefault="005C6636" w:rsidP="00F137DA">
            <w:pPr>
              <w:jc w:val="center"/>
              <w:rPr>
                <w:rFonts w:ascii="Arial Black" w:hAnsi="Arial Black"/>
              </w:rPr>
            </w:pPr>
          </w:p>
        </w:tc>
        <w:tc>
          <w:tcPr>
            <w:tcW w:w="4764" w:type="dxa"/>
            <w:shd w:val="clear" w:color="auto" w:fill="002060"/>
          </w:tcPr>
          <w:p w:rsidR="005C6636" w:rsidRPr="00506ED4" w:rsidRDefault="0026125F" w:rsidP="00872DB9">
            <w:pPr>
              <w:jc w:val="center"/>
              <w:rPr>
                <w:rFonts w:ascii="Arial Black" w:hAnsi="Arial Black"/>
              </w:rPr>
            </w:pPr>
            <w:r w:rsidRPr="00506ED4">
              <w:rPr>
                <w:rFonts w:ascii="Arial Black" w:hAnsi="Arial Black"/>
              </w:rPr>
              <w:t xml:space="preserve">Working Towards </w:t>
            </w:r>
          </w:p>
          <w:p w:rsidR="0026125F" w:rsidRPr="00506ED4" w:rsidRDefault="0026125F" w:rsidP="00872DB9">
            <w:pPr>
              <w:jc w:val="center"/>
              <w:rPr>
                <w:rFonts w:ascii="Arial Black" w:hAnsi="Arial Black"/>
              </w:rPr>
            </w:pPr>
            <w:r w:rsidRPr="00506ED4">
              <w:rPr>
                <w:rFonts w:ascii="Arial Black" w:hAnsi="Arial Black"/>
              </w:rPr>
              <w:t>Uni/Multistructure</w:t>
            </w:r>
          </w:p>
        </w:tc>
        <w:tc>
          <w:tcPr>
            <w:tcW w:w="4754" w:type="dxa"/>
            <w:shd w:val="clear" w:color="auto" w:fill="002060"/>
          </w:tcPr>
          <w:p w:rsidR="005C6636" w:rsidRPr="00506ED4" w:rsidRDefault="0026125F" w:rsidP="00872DB9">
            <w:pPr>
              <w:jc w:val="center"/>
              <w:rPr>
                <w:rFonts w:ascii="Arial Black" w:hAnsi="Arial Black"/>
              </w:rPr>
            </w:pPr>
            <w:r w:rsidRPr="00506ED4">
              <w:rPr>
                <w:rFonts w:ascii="Arial Black" w:hAnsi="Arial Black"/>
              </w:rPr>
              <w:t>Working At</w:t>
            </w:r>
          </w:p>
          <w:p w:rsidR="0026125F" w:rsidRPr="00506ED4" w:rsidRDefault="0026125F" w:rsidP="00872DB9">
            <w:pPr>
              <w:jc w:val="center"/>
              <w:rPr>
                <w:rFonts w:ascii="Arial Black" w:hAnsi="Arial Black"/>
              </w:rPr>
            </w:pPr>
            <w:r w:rsidRPr="00506ED4">
              <w:rPr>
                <w:rFonts w:ascii="Arial Black" w:hAnsi="Arial Black"/>
              </w:rPr>
              <w:t>Relational</w:t>
            </w:r>
          </w:p>
        </w:tc>
        <w:tc>
          <w:tcPr>
            <w:tcW w:w="4753" w:type="dxa"/>
            <w:shd w:val="clear" w:color="auto" w:fill="002060"/>
          </w:tcPr>
          <w:p w:rsidR="005C6636" w:rsidRPr="00506ED4" w:rsidRDefault="0026125F" w:rsidP="00872DB9">
            <w:pPr>
              <w:jc w:val="center"/>
              <w:rPr>
                <w:rFonts w:ascii="Arial Black" w:hAnsi="Arial Black"/>
              </w:rPr>
            </w:pPr>
            <w:r w:rsidRPr="00506ED4">
              <w:rPr>
                <w:rFonts w:ascii="Arial Black" w:hAnsi="Arial Black"/>
              </w:rPr>
              <w:t>Greater depth</w:t>
            </w:r>
          </w:p>
          <w:p w:rsidR="0026125F" w:rsidRPr="00506ED4" w:rsidRDefault="0026125F" w:rsidP="00872DB9">
            <w:pPr>
              <w:jc w:val="center"/>
              <w:rPr>
                <w:rFonts w:ascii="Arial Black" w:hAnsi="Arial Black"/>
              </w:rPr>
            </w:pPr>
            <w:r w:rsidRPr="00506ED4">
              <w:rPr>
                <w:rFonts w:ascii="Arial Black" w:hAnsi="Arial Black"/>
              </w:rPr>
              <w:t>Extended Abstract</w:t>
            </w:r>
          </w:p>
        </w:tc>
      </w:tr>
      <w:tr w:rsidR="006341D6" w:rsidTr="002C7B61">
        <w:trPr>
          <w:trHeight w:val="2435"/>
        </w:trPr>
        <w:tc>
          <w:tcPr>
            <w:tcW w:w="1117" w:type="dxa"/>
          </w:tcPr>
          <w:p w:rsidR="006341D6" w:rsidRPr="00EA244A" w:rsidRDefault="002C7B61" w:rsidP="00EA244A">
            <w:pPr>
              <w:rPr>
                <w:rFonts w:ascii="Arial" w:hAnsi="Arial" w:cs="Arial"/>
                <w:sz w:val="20"/>
                <w:szCs w:val="20"/>
              </w:rPr>
            </w:pPr>
            <w:r>
              <w:rPr>
                <w:rFonts w:ascii="Arial" w:hAnsi="Arial" w:cs="Arial"/>
                <w:sz w:val="20"/>
                <w:szCs w:val="20"/>
              </w:rPr>
              <w:t xml:space="preserve">Nursery </w:t>
            </w:r>
          </w:p>
        </w:tc>
        <w:tc>
          <w:tcPr>
            <w:tcW w:w="4764" w:type="dxa"/>
          </w:tcPr>
          <w:p w:rsidR="006341D6" w:rsidRDefault="00275640" w:rsidP="00FF33B0">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hear different sounds in the environment. </w:t>
            </w:r>
          </w:p>
          <w:p w:rsidR="00E74CC1" w:rsidRDefault="00275640" w:rsidP="00A51B9A">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say what is different about the sounds I can hear in the environment. </w:t>
            </w:r>
            <w:r w:rsidR="00E74CC1" w:rsidRPr="00A51B9A">
              <w:rPr>
                <w:rFonts w:asciiTheme="majorHAnsi" w:hAnsiTheme="majorHAnsi" w:cstheme="majorHAnsi"/>
                <w:sz w:val="18"/>
                <w:szCs w:val="18"/>
              </w:rPr>
              <w:t xml:space="preserve"> </w:t>
            </w:r>
          </w:p>
          <w:p w:rsidR="00A51B9A" w:rsidRDefault="00A51B9A" w:rsidP="00A51B9A">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recognise my name. </w:t>
            </w:r>
          </w:p>
          <w:p w:rsidR="00A51B9A" w:rsidRPr="00A51B9A" w:rsidRDefault="00A51B9A" w:rsidP="00A51B9A">
            <w:pPr>
              <w:spacing w:line="276" w:lineRule="auto"/>
              <w:ind w:left="96"/>
              <w:rPr>
                <w:rFonts w:asciiTheme="majorHAnsi" w:hAnsiTheme="majorHAnsi" w:cstheme="majorHAnsi"/>
                <w:sz w:val="18"/>
                <w:szCs w:val="18"/>
              </w:rPr>
            </w:pPr>
          </w:p>
        </w:tc>
        <w:tc>
          <w:tcPr>
            <w:tcW w:w="4754" w:type="dxa"/>
          </w:tcPr>
          <w:p w:rsidR="00A51B9A" w:rsidRDefault="00A51B9A" w:rsidP="00A51B9A">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know that words have meaning. </w:t>
            </w:r>
            <w:r w:rsidR="00604B06">
              <w:rPr>
                <w:rFonts w:asciiTheme="majorHAnsi" w:hAnsiTheme="majorHAnsi" w:cstheme="majorHAnsi"/>
                <w:color w:val="FF0000"/>
                <w:sz w:val="18"/>
                <w:szCs w:val="18"/>
              </w:rPr>
              <w:t>(N</w:t>
            </w:r>
            <w:r w:rsidRPr="00A51B9A">
              <w:rPr>
                <w:rFonts w:asciiTheme="majorHAnsi" w:hAnsiTheme="majorHAnsi" w:cstheme="majorHAnsi"/>
                <w:color w:val="FF0000"/>
                <w:sz w:val="18"/>
                <w:szCs w:val="18"/>
              </w:rPr>
              <w:t>a)</w:t>
            </w:r>
          </w:p>
          <w:p w:rsidR="00A51B9A" w:rsidRDefault="00A51B9A" w:rsidP="00A51B9A">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know that I read from left to right and top to bottom when I am reading in English. </w:t>
            </w:r>
            <w:r w:rsidR="00604B06">
              <w:rPr>
                <w:rFonts w:asciiTheme="majorHAnsi" w:hAnsiTheme="majorHAnsi" w:cstheme="majorHAnsi"/>
                <w:color w:val="FF0000"/>
                <w:sz w:val="18"/>
                <w:szCs w:val="18"/>
              </w:rPr>
              <w:t>(N</w:t>
            </w:r>
            <w:r w:rsidRPr="00A51B9A">
              <w:rPr>
                <w:rFonts w:asciiTheme="majorHAnsi" w:hAnsiTheme="majorHAnsi" w:cstheme="majorHAnsi"/>
                <w:color w:val="FF0000"/>
                <w:sz w:val="18"/>
                <w:szCs w:val="18"/>
              </w:rPr>
              <w:t>a)</w:t>
            </w:r>
          </w:p>
          <w:p w:rsidR="00A51B9A" w:rsidRDefault="00A51B9A" w:rsidP="00A51B9A">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hear rhyming words. </w:t>
            </w:r>
            <w:r w:rsidR="00604B06">
              <w:rPr>
                <w:rFonts w:asciiTheme="majorHAnsi" w:hAnsiTheme="majorHAnsi" w:cstheme="majorHAnsi"/>
                <w:color w:val="FF0000"/>
                <w:sz w:val="18"/>
                <w:szCs w:val="18"/>
              </w:rPr>
              <w:t>(N</w:t>
            </w:r>
            <w:r w:rsidRPr="00A51B9A">
              <w:rPr>
                <w:rFonts w:asciiTheme="majorHAnsi" w:hAnsiTheme="majorHAnsi" w:cstheme="majorHAnsi"/>
                <w:color w:val="FF0000"/>
                <w:sz w:val="18"/>
                <w:szCs w:val="18"/>
              </w:rPr>
              <w:t xml:space="preserve">c) </w:t>
            </w:r>
          </w:p>
          <w:p w:rsidR="00A51B9A" w:rsidRDefault="00A51B9A" w:rsidP="00A51B9A">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hear a rhythm in rhymes and songs </w:t>
            </w:r>
            <w:r w:rsidR="00604B06">
              <w:rPr>
                <w:rFonts w:asciiTheme="majorHAnsi" w:hAnsiTheme="majorHAnsi" w:cstheme="majorHAnsi"/>
                <w:color w:val="FF0000"/>
                <w:sz w:val="18"/>
                <w:szCs w:val="18"/>
              </w:rPr>
              <w:t>(N</w:t>
            </w:r>
            <w:r w:rsidRPr="00A51B9A">
              <w:rPr>
                <w:rFonts w:asciiTheme="majorHAnsi" w:hAnsiTheme="majorHAnsi" w:cstheme="majorHAnsi"/>
                <w:color w:val="FF0000"/>
                <w:sz w:val="18"/>
                <w:szCs w:val="18"/>
              </w:rPr>
              <w:t>d)</w:t>
            </w:r>
          </w:p>
          <w:p w:rsidR="00A51B9A" w:rsidRDefault="00A51B9A" w:rsidP="00A51B9A">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hear the first sound in a word </w:t>
            </w:r>
            <w:r w:rsidR="00604B06">
              <w:rPr>
                <w:rFonts w:asciiTheme="majorHAnsi" w:hAnsiTheme="majorHAnsi" w:cstheme="majorHAnsi"/>
                <w:color w:val="FF0000"/>
                <w:sz w:val="18"/>
                <w:szCs w:val="18"/>
              </w:rPr>
              <w:t>(N</w:t>
            </w:r>
            <w:r w:rsidRPr="00A51B9A">
              <w:rPr>
                <w:rFonts w:asciiTheme="majorHAnsi" w:hAnsiTheme="majorHAnsi" w:cstheme="majorHAnsi"/>
                <w:color w:val="FF0000"/>
                <w:sz w:val="18"/>
                <w:szCs w:val="18"/>
              </w:rPr>
              <w:t xml:space="preserve">b) </w:t>
            </w:r>
          </w:p>
          <w:p w:rsidR="00E74CC1" w:rsidRPr="00A51B9A" w:rsidRDefault="00A51B9A" w:rsidP="00A51B9A">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I can c</w:t>
            </w:r>
            <w:r w:rsidRPr="00A51B9A">
              <w:rPr>
                <w:rFonts w:asciiTheme="majorHAnsi" w:hAnsiTheme="majorHAnsi" w:cstheme="majorHAnsi"/>
                <w:sz w:val="18"/>
                <w:szCs w:val="18"/>
              </w:rPr>
              <w:t xml:space="preserve">lap </w:t>
            </w:r>
            <w:r>
              <w:rPr>
                <w:rFonts w:asciiTheme="majorHAnsi" w:hAnsiTheme="majorHAnsi" w:cstheme="majorHAnsi"/>
                <w:sz w:val="18"/>
                <w:szCs w:val="18"/>
              </w:rPr>
              <w:t xml:space="preserve">words when I am playing </w:t>
            </w:r>
            <w:r w:rsidR="00604B06">
              <w:rPr>
                <w:rFonts w:asciiTheme="majorHAnsi" w:hAnsiTheme="majorHAnsi" w:cstheme="majorHAnsi"/>
                <w:color w:val="FF0000"/>
                <w:sz w:val="18"/>
                <w:szCs w:val="18"/>
              </w:rPr>
              <w:t>(N</w:t>
            </w:r>
            <w:r w:rsidRPr="00A51B9A">
              <w:rPr>
                <w:rFonts w:asciiTheme="majorHAnsi" w:hAnsiTheme="majorHAnsi" w:cstheme="majorHAnsi"/>
                <w:color w:val="FF0000"/>
                <w:sz w:val="18"/>
                <w:szCs w:val="18"/>
              </w:rPr>
              <w:t>e)</w:t>
            </w:r>
          </w:p>
        </w:tc>
        <w:tc>
          <w:tcPr>
            <w:tcW w:w="4753" w:type="dxa"/>
          </w:tcPr>
          <w:p w:rsidR="006341D6" w:rsidRDefault="00C36394" w:rsidP="00A51B9A">
            <w:pPr>
              <w:pStyle w:val="ListParagraph"/>
              <w:numPr>
                <w:ilvl w:val="0"/>
                <w:numId w:val="14"/>
              </w:numPr>
              <w:spacing w:line="276" w:lineRule="auto"/>
              <w:ind w:left="385"/>
              <w:rPr>
                <w:rFonts w:asciiTheme="majorHAnsi" w:hAnsiTheme="majorHAnsi" w:cstheme="majorHAnsi"/>
                <w:sz w:val="18"/>
                <w:szCs w:val="18"/>
              </w:rPr>
            </w:pPr>
            <w:r w:rsidRPr="008254A6">
              <w:rPr>
                <w:rFonts w:asciiTheme="majorHAnsi" w:hAnsiTheme="majorHAnsi" w:cstheme="majorHAnsi"/>
                <w:sz w:val="18"/>
                <w:szCs w:val="18"/>
              </w:rPr>
              <w:t xml:space="preserve">I can </w:t>
            </w:r>
            <w:r w:rsidR="000524D0">
              <w:rPr>
                <w:rFonts w:asciiTheme="majorHAnsi" w:hAnsiTheme="majorHAnsi" w:cstheme="majorHAnsi"/>
                <w:sz w:val="18"/>
                <w:szCs w:val="18"/>
              </w:rPr>
              <w:t>continue a rhyming string</w:t>
            </w:r>
            <w:r w:rsidR="00A51B9A">
              <w:rPr>
                <w:rFonts w:asciiTheme="majorHAnsi" w:hAnsiTheme="majorHAnsi" w:cstheme="majorHAnsi"/>
                <w:sz w:val="18"/>
                <w:szCs w:val="18"/>
              </w:rPr>
              <w:t xml:space="preserve"> </w:t>
            </w:r>
            <w:r w:rsidR="00604B06">
              <w:rPr>
                <w:rFonts w:asciiTheme="majorHAnsi" w:hAnsiTheme="majorHAnsi" w:cstheme="majorHAnsi"/>
                <w:color w:val="FF0000"/>
                <w:sz w:val="18"/>
                <w:szCs w:val="18"/>
              </w:rPr>
              <w:t>(R</w:t>
            </w:r>
            <w:r w:rsidR="000524D0" w:rsidRPr="000524D0">
              <w:rPr>
                <w:rFonts w:asciiTheme="majorHAnsi" w:hAnsiTheme="majorHAnsi" w:cstheme="majorHAnsi"/>
                <w:color w:val="FF0000"/>
                <w:sz w:val="18"/>
                <w:szCs w:val="18"/>
              </w:rPr>
              <w:t>a)</w:t>
            </w:r>
          </w:p>
          <w:p w:rsidR="00A51B9A" w:rsidRDefault="000524D0" w:rsidP="00A51B9A">
            <w:pPr>
              <w:pStyle w:val="ListParagraph"/>
              <w:numPr>
                <w:ilvl w:val="0"/>
                <w:numId w:val="14"/>
              </w:numPr>
              <w:spacing w:line="276" w:lineRule="auto"/>
              <w:ind w:left="385"/>
              <w:rPr>
                <w:rFonts w:asciiTheme="majorHAnsi" w:hAnsiTheme="majorHAnsi" w:cstheme="majorHAnsi"/>
                <w:sz w:val="18"/>
                <w:szCs w:val="18"/>
              </w:rPr>
            </w:pPr>
            <w:r>
              <w:rPr>
                <w:rFonts w:asciiTheme="majorHAnsi" w:hAnsiTheme="majorHAnsi" w:cstheme="majorHAnsi"/>
                <w:sz w:val="18"/>
                <w:szCs w:val="18"/>
              </w:rPr>
              <w:t xml:space="preserve">I can find alliteration </w:t>
            </w:r>
            <w:r w:rsidR="00604B06">
              <w:rPr>
                <w:rFonts w:asciiTheme="majorHAnsi" w:hAnsiTheme="majorHAnsi" w:cstheme="majorHAnsi"/>
                <w:color w:val="FF0000"/>
                <w:sz w:val="18"/>
                <w:szCs w:val="18"/>
              </w:rPr>
              <w:t>(R</w:t>
            </w:r>
            <w:r w:rsidRPr="000524D0">
              <w:rPr>
                <w:rFonts w:asciiTheme="majorHAnsi" w:hAnsiTheme="majorHAnsi" w:cstheme="majorHAnsi"/>
                <w:color w:val="FF0000"/>
                <w:sz w:val="18"/>
                <w:szCs w:val="18"/>
              </w:rPr>
              <w:t xml:space="preserve">a) </w:t>
            </w:r>
          </w:p>
          <w:p w:rsidR="00A51B9A" w:rsidRDefault="00A51B9A" w:rsidP="00A51B9A">
            <w:pPr>
              <w:pStyle w:val="ListParagraph"/>
              <w:numPr>
                <w:ilvl w:val="0"/>
                <w:numId w:val="14"/>
              </w:numPr>
              <w:spacing w:line="276" w:lineRule="auto"/>
              <w:ind w:left="385"/>
              <w:rPr>
                <w:rFonts w:asciiTheme="majorHAnsi" w:hAnsiTheme="majorHAnsi" w:cstheme="majorHAnsi"/>
                <w:sz w:val="18"/>
                <w:szCs w:val="18"/>
              </w:rPr>
            </w:pPr>
            <w:r>
              <w:rPr>
                <w:rFonts w:asciiTheme="majorHAnsi" w:hAnsiTheme="majorHAnsi" w:cstheme="majorHAnsi"/>
                <w:sz w:val="18"/>
                <w:szCs w:val="18"/>
              </w:rPr>
              <w:t>I can hear the f</w:t>
            </w:r>
            <w:r w:rsidR="000524D0">
              <w:rPr>
                <w:rFonts w:asciiTheme="majorHAnsi" w:hAnsiTheme="majorHAnsi" w:cstheme="majorHAnsi"/>
                <w:sz w:val="18"/>
                <w:szCs w:val="18"/>
              </w:rPr>
              <w:t>irst sound in words</w:t>
            </w:r>
            <w:r>
              <w:rPr>
                <w:rFonts w:asciiTheme="majorHAnsi" w:hAnsiTheme="majorHAnsi" w:cstheme="majorHAnsi"/>
                <w:sz w:val="18"/>
                <w:szCs w:val="18"/>
              </w:rPr>
              <w:t xml:space="preserve"> </w:t>
            </w:r>
            <w:r w:rsidR="00604B06">
              <w:rPr>
                <w:rFonts w:asciiTheme="majorHAnsi" w:hAnsiTheme="majorHAnsi" w:cstheme="majorHAnsi"/>
                <w:color w:val="FF0000"/>
                <w:sz w:val="18"/>
                <w:szCs w:val="18"/>
              </w:rPr>
              <w:t>(R</w:t>
            </w:r>
            <w:r w:rsidR="000524D0" w:rsidRPr="000524D0">
              <w:rPr>
                <w:rFonts w:asciiTheme="majorHAnsi" w:hAnsiTheme="majorHAnsi" w:cstheme="majorHAnsi"/>
                <w:color w:val="FF0000"/>
                <w:sz w:val="18"/>
                <w:szCs w:val="18"/>
              </w:rPr>
              <w:t>b)</w:t>
            </w:r>
          </w:p>
          <w:p w:rsidR="00A51B9A" w:rsidRDefault="00A51B9A" w:rsidP="00A51B9A">
            <w:pPr>
              <w:pStyle w:val="ListParagraph"/>
              <w:numPr>
                <w:ilvl w:val="0"/>
                <w:numId w:val="14"/>
              </w:numPr>
              <w:spacing w:line="276" w:lineRule="auto"/>
              <w:ind w:left="385"/>
              <w:rPr>
                <w:rFonts w:asciiTheme="majorHAnsi" w:hAnsiTheme="majorHAnsi" w:cstheme="majorHAnsi"/>
                <w:sz w:val="18"/>
                <w:szCs w:val="18"/>
              </w:rPr>
            </w:pPr>
            <w:r>
              <w:rPr>
                <w:rFonts w:asciiTheme="majorHAnsi" w:hAnsiTheme="majorHAnsi" w:cstheme="majorHAnsi"/>
                <w:sz w:val="18"/>
                <w:szCs w:val="18"/>
              </w:rPr>
              <w:t>I can show you what</w:t>
            </w:r>
            <w:r w:rsidR="000524D0">
              <w:rPr>
                <w:rFonts w:asciiTheme="majorHAnsi" w:hAnsiTheme="majorHAnsi" w:cstheme="majorHAnsi"/>
                <w:sz w:val="18"/>
                <w:szCs w:val="18"/>
              </w:rPr>
              <w:t xml:space="preserve"> sound belongs to which letter </w:t>
            </w:r>
            <w:r w:rsidR="00604B06">
              <w:rPr>
                <w:rFonts w:asciiTheme="majorHAnsi" w:hAnsiTheme="majorHAnsi" w:cstheme="majorHAnsi"/>
                <w:color w:val="FF0000"/>
                <w:sz w:val="18"/>
                <w:szCs w:val="18"/>
              </w:rPr>
              <w:t>(R</w:t>
            </w:r>
            <w:r w:rsidR="000524D0" w:rsidRPr="000524D0">
              <w:rPr>
                <w:rFonts w:asciiTheme="majorHAnsi" w:hAnsiTheme="majorHAnsi" w:cstheme="majorHAnsi"/>
                <w:color w:val="FF0000"/>
                <w:sz w:val="18"/>
                <w:szCs w:val="18"/>
              </w:rPr>
              <w:t>b)</w:t>
            </w:r>
          </w:p>
          <w:p w:rsidR="00A51B9A" w:rsidRDefault="000524D0" w:rsidP="00A51B9A">
            <w:pPr>
              <w:pStyle w:val="ListParagraph"/>
              <w:numPr>
                <w:ilvl w:val="0"/>
                <w:numId w:val="14"/>
              </w:numPr>
              <w:spacing w:line="276" w:lineRule="auto"/>
              <w:ind w:left="385"/>
              <w:rPr>
                <w:rFonts w:asciiTheme="majorHAnsi" w:hAnsiTheme="majorHAnsi" w:cstheme="majorHAnsi"/>
                <w:sz w:val="18"/>
                <w:szCs w:val="18"/>
              </w:rPr>
            </w:pPr>
            <w:r>
              <w:rPr>
                <w:rFonts w:asciiTheme="majorHAnsi" w:hAnsiTheme="majorHAnsi" w:cstheme="majorHAnsi"/>
                <w:sz w:val="18"/>
                <w:szCs w:val="18"/>
              </w:rPr>
              <w:t xml:space="preserve">I can blend my words together </w:t>
            </w:r>
            <w:r w:rsidR="00604B06">
              <w:rPr>
                <w:rFonts w:asciiTheme="majorHAnsi" w:hAnsiTheme="majorHAnsi" w:cstheme="majorHAnsi"/>
                <w:color w:val="FF0000"/>
                <w:sz w:val="18"/>
                <w:szCs w:val="18"/>
              </w:rPr>
              <w:t>(R</w:t>
            </w:r>
            <w:r w:rsidRPr="000524D0">
              <w:rPr>
                <w:rFonts w:asciiTheme="majorHAnsi" w:hAnsiTheme="majorHAnsi" w:cstheme="majorHAnsi"/>
                <w:color w:val="FF0000"/>
                <w:sz w:val="18"/>
                <w:szCs w:val="18"/>
              </w:rPr>
              <w:t>d)</w:t>
            </w:r>
          </w:p>
          <w:p w:rsidR="00A51B9A" w:rsidRPr="008254A6" w:rsidRDefault="00A51B9A" w:rsidP="00A51B9A">
            <w:pPr>
              <w:pStyle w:val="ListParagraph"/>
              <w:numPr>
                <w:ilvl w:val="0"/>
                <w:numId w:val="14"/>
              </w:numPr>
              <w:spacing w:line="276" w:lineRule="auto"/>
              <w:ind w:left="385"/>
              <w:rPr>
                <w:rFonts w:asciiTheme="majorHAnsi" w:hAnsiTheme="majorHAnsi" w:cstheme="majorHAnsi"/>
                <w:sz w:val="18"/>
                <w:szCs w:val="18"/>
              </w:rPr>
            </w:pPr>
            <w:r>
              <w:rPr>
                <w:rFonts w:asciiTheme="majorHAnsi" w:hAnsiTheme="majorHAnsi" w:cstheme="majorHAnsi"/>
                <w:sz w:val="18"/>
                <w:szCs w:val="18"/>
              </w:rPr>
              <w:t xml:space="preserve">I can read lables, instructions, signs and envelopes when I am playing. </w:t>
            </w:r>
          </w:p>
        </w:tc>
      </w:tr>
      <w:tr w:rsidR="006341D6" w:rsidTr="002C7B61">
        <w:trPr>
          <w:trHeight w:val="3168"/>
        </w:trPr>
        <w:tc>
          <w:tcPr>
            <w:tcW w:w="1117" w:type="dxa"/>
          </w:tcPr>
          <w:p w:rsidR="00EA244A" w:rsidRPr="00EA244A" w:rsidRDefault="002C7B61" w:rsidP="00EA244A">
            <w:pPr>
              <w:rPr>
                <w:rFonts w:ascii="Arial" w:hAnsi="Arial" w:cs="Arial"/>
                <w:sz w:val="20"/>
                <w:szCs w:val="20"/>
              </w:rPr>
            </w:pPr>
            <w:r>
              <w:rPr>
                <w:rFonts w:ascii="Arial" w:hAnsi="Arial" w:cs="Arial"/>
                <w:sz w:val="20"/>
                <w:szCs w:val="20"/>
              </w:rPr>
              <w:t>Reception</w:t>
            </w:r>
          </w:p>
        </w:tc>
        <w:tc>
          <w:tcPr>
            <w:tcW w:w="4764" w:type="dxa"/>
          </w:tcPr>
          <w:p w:rsidR="006341D6" w:rsidRDefault="00E91F18" w:rsidP="00FF33B0">
            <w:pPr>
              <w:pStyle w:val="ListParagraph"/>
              <w:numPr>
                <w:ilvl w:val="0"/>
                <w:numId w:val="2"/>
              </w:numPr>
              <w:spacing w:line="276" w:lineRule="auto"/>
              <w:ind w:left="434"/>
              <w:rPr>
                <w:rFonts w:asciiTheme="majorHAnsi" w:hAnsiTheme="majorHAnsi" w:cstheme="majorHAnsi"/>
                <w:sz w:val="18"/>
                <w:szCs w:val="18"/>
              </w:rPr>
            </w:pPr>
            <w:r>
              <w:rPr>
                <w:rFonts w:asciiTheme="majorHAnsi" w:hAnsiTheme="majorHAnsi" w:cstheme="majorHAnsi"/>
                <w:sz w:val="18"/>
                <w:szCs w:val="18"/>
              </w:rPr>
              <w:t xml:space="preserve">I know that words have meaning. </w:t>
            </w:r>
            <w:r w:rsidR="000524D0" w:rsidRPr="00A51B9A">
              <w:rPr>
                <w:rFonts w:asciiTheme="majorHAnsi" w:hAnsiTheme="majorHAnsi" w:cstheme="majorHAnsi"/>
                <w:color w:val="FF0000"/>
                <w:sz w:val="18"/>
                <w:szCs w:val="18"/>
              </w:rPr>
              <w:t>(1a)</w:t>
            </w:r>
          </w:p>
          <w:p w:rsidR="00E91F18" w:rsidRPr="008254A6" w:rsidRDefault="00E91F18" w:rsidP="00FF33B0">
            <w:pPr>
              <w:pStyle w:val="ListParagraph"/>
              <w:numPr>
                <w:ilvl w:val="0"/>
                <w:numId w:val="2"/>
              </w:numPr>
              <w:spacing w:line="276" w:lineRule="auto"/>
              <w:ind w:left="434"/>
              <w:rPr>
                <w:rFonts w:asciiTheme="majorHAnsi" w:hAnsiTheme="majorHAnsi" w:cstheme="majorHAnsi"/>
                <w:sz w:val="18"/>
                <w:szCs w:val="18"/>
              </w:rPr>
            </w:pPr>
            <w:r>
              <w:rPr>
                <w:rFonts w:asciiTheme="majorHAnsi" w:hAnsiTheme="majorHAnsi" w:cstheme="majorHAnsi"/>
                <w:sz w:val="18"/>
                <w:szCs w:val="18"/>
              </w:rPr>
              <w:t xml:space="preserve">I can hear the first sound in a word. </w:t>
            </w:r>
            <w:r w:rsidR="000524D0" w:rsidRPr="00A51B9A">
              <w:rPr>
                <w:rFonts w:asciiTheme="majorHAnsi" w:hAnsiTheme="majorHAnsi" w:cstheme="majorHAnsi"/>
                <w:color w:val="FF0000"/>
                <w:sz w:val="18"/>
                <w:szCs w:val="18"/>
              </w:rPr>
              <w:t>(1b)</w:t>
            </w:r>
          </w:p>
        </w:tc>
        <w:tc>
          <w:tcPr>
            <w:tcW w:w="4754" w:type="dxa"/>
          </w:tcPr>
          <w:p w:rsidR="007B2169" w:rsidRPr="007C399E" w:rsidRDefault="00C36394" w:rsidP="007B2169">
            <w:pPr>
              <w:pStyle w:val="ListParagraph"/>
              <w:numPr>
                <w:ilvl w:val="0"/>
                <w:numId w:val="2"/>
              </w:numPr>
              <w:spacing w:line="276" w:lineRule="auto"/>
              <w:ind w:left="418"/>
              <w:rPr>
                <w:rFonts w:asciiTheme="majorHAnsi" w:hAnsiTheme="majorHAnsi" w:cstheme="majorHAnsi"/>
                <w:sz w:val="18"/>
                <w:szCs w:val="18"/>
              </w:rPr>
            </w:pPr>
            <w:r w:rsidRPr="008254A6">
              <w:rPr>
                <w:rFonts w:asciiTheme="majorHAnsi" w:hAnsiTheme="majorHAnsi" w:cstheme="majorHAnsi"/>
                <w:sz w:val="18"/>
                <w:szCs w:val="18"/>
              </w:rPr>
              <w:t>I c</w:t>
            </w:r>
            <w:r w:rsidR="000317B9">
              <w:rPr>
                <w:rFonts w:asciiTheme="majorHAnsi" w:hAnsiTheme="majorHAnsi" w:cstheme="majorHAnsi"/>
                <w:sz w:val="18"/>
                <w:szCs w:val="18"/>
              </w:rPr>
              <w:t>a</w:t>
            </w:r>
            <w:r w:rsidR="007C399E">
              <w:rPr>
                <w:rFonts w:asciiTheme="majorHAnsi" w:hAnsiTheme="majorHAnsi" w:cstheme="majorHAnsi"/>
                <w:sz w:val="18"/>
                <w:szCs w:val="18"/>
              </w:rPr>
              <w:t xml:space="preserve">n hear </w:t>
            </w:r>
            <w:r w:rsidR="005A12B3">
              <w:rPr>
                <w:rFonts w:asciiTheme="majorHAnsi" w:hAnsiTheme="majorHAnsi" w:cstheme="majorHAnsi"/>
                <w:sz w:val="18"/>
                <w:szCs w:val="18"/>
              </w:rPr>
              <w:t xml:space="preserve">and say </w:t>
            </w:r>
            <w:r w:rsidR="007C399E">
              <w:rPr>
                <w:rFonts w:asciiTheme="majorHAnsi" w:hAnsiTheme="majorHAnsi" w:cstheme="majorHAnsi"/>
                <w:sz w:val="18"/>
                <w:szCs w:val="18"/>
              </w:rPr>
              <w:t>the first sound in words</w:t>
            </w:r>
            <w:r w:rsidR="005A12B3">
              <w:rPr>
                <w:rFonts w:asciiTheme="majorHAnsi" w:hAnsiTheme="majorHAnsi" w:cstheme="majorHAnsi"/>
                <w:sz w:val="18"/>
                <w:szCs w:val="18"/>
              </w:rPr>
              <w:t xml:space="preserve"> and say which sound belongs to which letter.</w:t>
            </w:r>
            <w:r w:rsidR="000317B9">
              <w:rPr>
                <w:rFonts w:asciiTheme="majorHAnsi" w:hAnsiTheme="majorHAnsi" w:cstheme="majorHAnsi"/>
                <w:sz w:val="18"/>
                <w:szCs w:val="18"/>
              </w:rPr>
              <w:t xml:space="preserve"> </w:t>
            </w:r>
            <w:r w:rsidR="00604B06">
              <w:rPr>
                <w:rFonts w:asciiTheme="majorHAnsi" w:hAnsiTheme="majorHAnsi" w:cstheme="majorHAnsi"/>
                <w:color w:val="FF0000"/>
                <w:sz w:val="18"/>
                <w:szCs w:val="18"/>
              </w:rPr>
              <w:t>(R</w:t>
            </w:r>
            <w:r w:rsidR="007C399E" w:rsidRPr="007C399E">
              <w:rPr>
                <w:rFonts w:asciiTheme="majorHAnsi" w:hAnsiTheme="majorHAnsi" w:cstheme="majorHAnsi"/>
                <w:color w:val="FF0000"/>
                <w:sz w:val="18"/>
                <w:szCs w:val="18"/>
              </w:rPr>
              <w:t>b)</w:t>
            </w:r>
          </w:p>
          <w:p w:rsidR="007C399E" w:rsidRPr="001216BB" w:rsidRDefault="007C399E" w:rsidP="007B2169">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find alliteration </w:t>
            </w:r>
            <w:r w:rsidR="00604B06">
              <w:rPr>
                <w:rFonts w:asciiTheme="majorHAnsi" w:hAnsiTheme="majorHAnsi" w:cstheme="majorHAnsi"/>
                <w:color w:val="FF0000"/>
                <w:sz w:val="18"/>
                <w:szCs w:val="18"/>
              </w:rPr>
              <w:t>(R</w:t>
            </w:r>
            <w:r w:rsidRPr="007C399E">
              <w:rPr>
                <w:rFonts w:asciiTheme="majorHAnsi" w:hAnsiTheme="majorHAnsi" w:cstheme="majorHAnsi"/>
                <w:color w:val="FF0000"/>
                <w:sz w:val="18"/>
                <w:szCs w:val="18"/>
              </w:rPr>
              <w:t>a)</w:t>
            </w:r>
          </w:p>
          <w:p w:rsidR="001216BB" w:rsidRPr="005A12B3" w:rsidRDefault="001216BB" w:rsidP="007B2169">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continue a rhyming string </w:t>
            </w:r>
            <w:r w:rsidR="00604B06">
              <w:rPr>
                <w:rFonts w:asciiTheme="majorHAnsi" w:hAnsiTheme="majorHAnsi" w:cstheme="majorHAnsi"/>
                <w:color w:val="FF0000"/>
                <w:sz w:val="18"/>
                <w:szCs w:val="18"/>
              </w:rPr>
              <w:t>(R</w:t>
            </w:r>
            <w:r w:rsidRPr="001216BB">
              <w:rPr>
                <w:rFonts w:asciiTheme="majorHAnsi" w:hAnsiTheme="majorHAnsi" w:cstheme="majorHAnsi"/>
                <w:color w:val="FF0000"/>
                <w:sz w:val="18"/>
                <w:szCs w:val="18"/>
              </w:rPr>
              <w:t>a)</w:t>
            </w:r>
          </w:p>
          <w:p w:rsidR="006341D6" w:rsidRDefault="005A12B3" w:rsidP="005A12B3">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read some tricky words </w:t>
            </w:r>
            <w:r w:rsidR="00604B06">
              <w:rPr>
                <w:rFonts w:asciiTheme="majorHAnsi" w:hAnsiTheme="majorHAnsi" w:cstheme="majorHAnsi"/>
                <w:color w:val="FF0000"/>
                <w:sz w:val="18"/>
                <w:szCs w:val="18"/>
              </w:rPr>
              <w:t>(R</w:t>
            </w:r>
            <w:r w:rsidRPr="005A12B3">
              <w:rPr>
                <w:rFonts w:asciiTheme="majorHAnsi" w:hAnsiTheme="majorHAnsi" w:cstheme="majorHAnsi"/>
                <w:color w:val="FF0000"/>
                <w:sz w:val="18"/>
                <w:szCs w:val="18"/>
              </w:rPr>
              <w:t xml:space="preserve">c). </w:t>
            </w:r>
          </w:p>
          <w:p w:rsidR="005A12B3" w:rsidRPr="005A12B3" w:rsidRDefault="005A12B3" w:rsidP="005A12B3">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blend my sounds together to make words </w:t>
            </w:r>
            <w:r w:rsidR="00604B06">
              <w:rPr>
                <w:rFonts w:asciiTheme="majorHAnsi" w:hAnsiTheme="majorHAnsi" w:cstheme="majorHAnsi"/>
                <w:color w:val="FF0000"/>
                <w:sz w:val="18"/>
                <w:szCs w:val="18"/>
              </w:rPr>
              <w:t>(R</w:t>
            </w:r>
            <w:r>
              <w:rPr>
                <w:rFonts w:asciiTheme="majorHAnsi" w:hAnsiTheme="majorHAnsi" w:cstheme="majorHAnsi"/>
                <w:color w:val="FF0000"/>
                <w:sz w:val="18"/>
                <w:szCs w:val="18"/>
              </w:rPr>
              <w:t>d)</w:t>
            </w:r>
          </w:p>
          <w:p w:rsidR="005A12B3" w:rsidRDefault="005A12B3" w:rsidP="005A12B3">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say 10 diagraphs </w:t>
            </w:r>
            <w:r w:rsidR="00604B06">
              <w:rPr>
                <w:rFonts w:asciiTheme="majorHAnsi" w:hAnsiTheme="majorHAnsi" w:cstheme="majorHAnsi"/>
                <w:color w:val="FF0000"/>
                <w:sz w:val="18"/>
                <w:szCs w:val="18"/>
              </w:rPr>
              <w:t>(R</w:t>
            </w:r>
            <w:r w:rsidRPr="005A12B3">
              <w:rPr>
                <w:rFonts w:asciiTheme="majorHAnsi" w:hAnsiTheme="majorHAnsi" w:cstheme="majorHAnsi"/>
                <w:color w:val="FF0000"/>
                <w:sz w:val="18"/>
                <w:szCs w:val="18"/>
              </w:rPr>
              <w:t>e)</w:t>
            </w:r>
          </w:p>
          <w:p w:rsidR="005A12B3" w:rsidRPr="007B2169" w:rsidRDefault="005A12B3" w:rsidP="005A12B3">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read simple sentences using my phonics </w:t>
            </w:r>
            <w:r w:rsidR="00604B06">
              <w:rPr>
                <w:rFonts w:asciiTheme="majorHAnsi" w:hAnsiTheme="majorHAnsi" w:cstheme="majorHAnsi"/>
                <w:color w:val="FF0000"/>
                <w:sz w:val="18"/>
                <w:szCs w:val="18"/>
              </w:rPr>
              <w:t>(R</w:t>
            </w:r>
            <w:r w:rsidRPr="005A12B3">
              <w:rPr>
                <w:rFonts w:asciiTheme="majorHAnsi" w:hAnsiTheme="majorHAnsi" w:cstheme="majorHAnsi"/>
                <w:color w:val="FF0000"/>
                <w:sz w:val="18"/>
                <w:szCs w:val="18"/>
              </w:rPr>
              <w:t>f)</w:t>
            </w:r>
          </w:p>
        </w:tc>
        <w:tc>
          <w:tcPr>
            <w:tcW w:w="4753" w:type="dxa"/>
          </w:tcPr>
          <w:p w:rsidR="004A4D18" w:rsidRDefault="004A4D18" w:rsidP="004A4D18">
            <w:pPr>
              <w:pStyle w:val="ListParagraph"/>
              <w:numPr>
                <w:ilvl w:val="0"/>
                <w:numId w:val="2"/>
              </w:numPr>
              <w:spacing w:line="276" w:lineRule="auto"/>
              <w:ind w:left="434"/>
              <w:rPr>
                <w:rFonts w:asciiTheme="majorHAnsi" w:hAnsiTheme="majorHAnsi" w:cstheme="majorHAnsi"/>
                <w:sz w:val="18"/>
                <w:szCs w:val="18"/>
              </w:rPr>
            </w:pPr>
            <w:r>
              <w:rPr>
                <w:rFonts w:asciiTheme="majorHAnsi" w:hAnsiTheme="majorHAnsi" w:cstheme="majorHAnsi"/>
                <w:sz w:val="18"/>
                <w:szCs w:val="18"/>
              </w:rPr>
              <w:t xml:space="preserve">I can read books without decoding the words. </w:t>
            </w:r>
            <w:r w:rsidR="000524D0" w:rsidRPr="000524D0">
              <w:rPr>
                <w:rFonts w:asciiTheme="majorHAnsi" w:hAnsiTheme="majorHAnsi" w:cstheme="majorHAnsi"/>
                <w:color w:val="FF0000"/>
                <w:sz w:val="18"/>
                <w:szCs w:val="18"/>
              </w:rPr>
              <w:t>(Y1)</w:t>
            </w:r>
          </w:p>
          <w:p w:rsidR="004A4D18" w:rsidRPr="000524D0" w:rsidRDefault="004A4D18" w:rsidP="004A4D18">
            <w:pPr>
              <w:pStyle w:val="ListParagraph"/>
              <w:numPr>
                <w:ilvl w:val="0"/>
                <w:numId w:val="2"/>
              </w:numPr>
              <w:spacing w:line="276" w:lineRule="auto"/>
              <w:ind w:left="434"/>
              <w:rPr>
                <w:rFonts w:asciiTheme="majorHAnsi" w:hAnsiTheme="majorHAnsi" w:cstheme="majorHAnsi"/>
                <w:color w:val="FF0000"/>
                <w:sz w:val="18"/>
                <w:szCs w:val="18"/>
              </w:rPr>
            </w:pPr>
            <w:r>
              <w:rPr>
                <w:rFonts w:asciiTheme="majorHAnsi" w:hAnsiTheme="majorHAnsi" w:cstheme="majorHAnsi"/>
                <w:sz w:val="18"/>
                <w:szCs w:val="18"/>
              </w:rPr>
              <w:t xml:space="preserve">I can re-read books to build my confidence and fluency. </w:t>
            </w:r>
            <w:r w:rsidR="000524D0" w:rsidRPr="000524D0">
              <w:rPr>
                <w:rFonts w:asciiTheme="majorHAnsi" w:hAnsiTheme="majorHAnsi" w:cstheme="majorHAnsi"/>
                <w:color w:val="FF0000"/>
                <w:sz w:val="18"/>
                <w:szCs w:val="18"/>
              </w:rPr>
              <w:t>(Y1)</w:t>
            </w:r>
          </w:p>
          <w:p w:rsidR="00202CD4" w:rsidRPr="004A4D18" w:rsidRDefault="00202CD4" w:rsidP="004A4D18">
            <w:pPr>
              <w:spacing w:line="276" w:lineRule="auto"/>
              <w:rPr>
                <w:rFonts w:asciiTheme="majorHAnsi" w:hAnsiTheme="majorHAnsi" w:cstheme="majorHAnsi"/>
                <w:sz w:val="18"/>
                <w:szCs w:val="18"/>
              </w:rPr>
            </w:pPr>
          </w:p>
        </w:tc>
      </w:tr>
    </w:tbl>
    <w:p w:rsidR="00645A28" w:rsidRPr="008254A6" w:rsidRDefault="00645A28" w:rsidP="005C6636">
      <w:pPr>
        <w:rPr>
          <w:sz w:val="16"/>
          <w:szCs w:val="16"/>
        </w:rPr>
      </w:pPr>
    </w:p>
    <w:p w:rsidR="00C1320C" w:rsidRDefault="00C1320C" w:rsidP="005C6636"/>
    <w:p w:rsidR="00804DD2" w:rsidRDefault="00804DD2" w:rsidP="005C6636"/>
    <w:p w:rsidR="00804DD2" w:rsidRDefault="00804DD2" w:rsidP="005C6636"/>
    <w:p w:rsidR="00804DD2" w:rsidRDefault="00804DD2" w:rsidP="005C6636"/>
    <w:p w:rsidR="002A3CEE" w:rsidRDefault="002A3CEE" w:rsidP="005C6636"/>
    <w:p w:rsidR="002A3CEE" w:rsidRDefault="002A3CEE" w:rsidP="005C6636"/>
    <w:p w:rsidR="007B2169" w:rsidRDefault="007B2169" w:rsidP="005C6636"/>
    <w:p w:rsidR="007B2169" w:rsidRDefault="007B2169" w:rsidP="005C6636"/>
    <w:p w:rsidR="007B2169" w:rsidRDefault="007B2169" w:rsidP="005C6636"/>
    <w:p w:rsidR="007B2169" w:rsidRDefault="007B2169" w:rsidP="005C6636"/>
    <w:p w:rsidR="007B2169" w:rsidRDefault="007B2169" w:rsidP="005C6636"/>
    <w:p w:rsidR="007B2169" w:rsidRDefault="007B2169" w:rsidP="005C6636"/>
    <w:p w:rsidR="007B2169" w:rsidRDefault="007B2169" w:rsidP="005C6636"/>
    <w:p w:rsidR="004A4D18" w:rsidRDefault="004A4D18" w:rsidP="005C6636">
      <w:r w:rsidRPr="00645A28">
        <w:rPr>
          <w:noProof/>
        </w:rPr>
        <mc:AlternateContent>
          <mc:Choice Requires="wps">
            <w:drawing>
              <wp:anchor distT="0" distB="0" distL="114300" distR="114300" simplePos="0" relativeHeight="252077056" behindDoc="0" locked="0" layoutInCell="1" allowOverlap="1" wp14:anchorId="61ADAB60" wp14:editId="5E9476FD">
                <wp:simplePos x="0" y="0"/>
                <wp:positionH relativeFrom="margin">
                  <wp:posOffset>249555</wp:posOffset>
                </wp:positionH>
                <wp:positionV relativeFrom="paragraph">
                  <wp:posOffset>139700</wp:posOffset>
                </wp:positionV>
                <wp:extent cx="9277985" cy="18288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9277985" cy="1828800"/>
                        </a:xfrm>
                        <a:prstGeom prst="rect">
                          <a:avLst/>
                        </a:prstGeom>
                        <a:noFill/>
                        <a:ln>
                          <a:noFill/>
                        </a:ln>
                      </wps:spPr>
                      <wps:txbx>
                        <w:txbxContent>
                          <w:p w:rsidR="00F60BE4" w:rsidRPr="00645A28" w:rsidRDefault="00F60BE4" w:rsidP="004A4D18">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A2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Progression through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Comprehension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DAB60" id="Text Box 166" o:spid="_x0000_s1036" type="#_x0000_t202" style="position:absolute;margin-left:19.65pt;margin-top:11pt;width:730.55pt;height:2in;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" filled="f" stroked="f">
                <v:textbox style="mso-fit-shape-to-text:t">
                  <w:txbxContent>
                    <w:p w:rsidR="00F60BE4" w:rsidRPr="00645A28" w:rsidRDefault="00F60BE4" w:rsidP="004A4D18">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A2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Progression through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Comprehension</w:t>
                      </w:r>
                    </w:p>
                  </w:txbxContent>
                </v:textbox>
                <w10:wrap anchorx="margin"/>
              </v:shape>
            </w:pict>
          </mc:Fallback>
        </mc:AlternateContent>
      </w:r>
    </w:p>
    <w:p w:rsidR="004A4D18" w:rsidRDefault="004A4D18" w:rsidP="005C6636"/>
    <w:p w:rsidR="004A4D18" w:rsidRDefault="004A4D18" w:rsidP="005C6636"/>
    <w:p w:rsidR="004A4D18" w:rsidRDefault="004A4D18" w:rsidP="005C6636"/>
    <w:tbl>
      <w:tblPr>
        <w:tblStyle w:val="TableGrid"/>
        <w:tblpPr w:leftFromText="180" w:rightFromText="180" w:vertAnchor="text" w:horzAnchor="margin" w:tblpY="320"/>
        <w:tblW w:w="0" w:type="auto"/>
        <w:tblLook w:val="04A0" w:firstRow="1" w:lastRow="0" w:firstColumn="1" w:lastColumn="0" w:noHBand="0" w:noVBand="1"/>
      </w:tblPr>
      <w:tblGrid>
        <w:gridCol w:w="1117"/>
        <w:gridCol w:w="4764"/>
        <w:gridCol w:w="4754"/>
        <w:gridCol w:w="4753"/>
      </w:tblGrid>
      <w:tr w:rsidR="004A4D18" w:rsidTr="001216BB">
        <w:trPr>
          <w:trHeight w:val="701"/>
        </w:trPr>
        <w:tc>
          <w:tcPr>
            <w:tcW w:w="1117" w:type="dxa"/>
            <w:shd w:val="clear" w:color="auto" w:fill="002060"/>
          </w:tcPr>
          <w:p w:rsidR="004A4D18" w:rsidRPr="00506ED4" w:rsidRDefault="004A4D18" w:rsidP="001216BB">
            <w:pPr>
              <w:jc w:val="center"/>
              <w:rPr>
                <w:rFonts w:ascii="Arial Black" w:hAnsi="Arial Black"/>
              </w:rPr>
            </w:pPr>
          </w:p>
        </w:tc>
        <w:tc>
          <w:tcPr>
            <w:tcW w:w="4764" w:type="dxa"/>
            <w:shd w:val="clear" w:color="auto" w:fill="002060"/>
          </w:tcPr>
          <w:p w:rsidR="004A4D18" w:rsidRPr="00506ED4" w:rsidRDefault="004A4D18" w:rsidP="001216BB">
            <w:pPr>
              <w:jc w:val="center"/>
              <w:rPr>
                <w:rFonts w:ascii="Arial Black" w:hAnsi="Arial Black"/>
              </w:rPr>
            </w:pPr>
            <w:r w:rsidRPr="00506ED4">
              <w:rPr>
                <w:rFonts w:ascii="Arial Black" w:hAnsi="Arial Black"/>
              </w:rPr>
              <w:t xml:space="preserve">Working Towards </w:t>
            </w:r>
          </w:p>
          <w:p w:rsidR="004A4D18" w:rsidRPr="00506ED4" w:rsidRDefault="004A4D18" w:rsidP="001216BB">
            <w:pPr>
              <w:jc w:val="center"/>
              <w:rPr>
                <w:rFonts w:ascii="Arial Black" w:hAnsi="Arial Black"/>
              </w:rPr>
            </w:pPr>
            <w:r w:rsidRPr="00506ED4">
              <w:rPr>
                <w:rFonts w:ascii="Arial Black" w:hAnsi="Arial Black"/>
              </w:rPr>
              <w:t>Uni/Multistructure</w:t>
            </w:r>
          </w:p>
        </w:tc>
        <w:tc>
          <w:tcPr>
            <w:tcW w:w="4754" w:type="dxa"/>
            <w:shd w:val="clear" w:color="auto" w:fill="002060"/>
          </w:tcPr>
          <w:p w:rsidR="004A4D18" w:rsidRPr="00506ED4" w:rsidRDefault="004A4D18" w:rsidP="001216BB">
            <w:pPr>
              <w:jc w:val="center"/>
              <w:rPr>
                <w:rFonts w:ascii="Arial Black" w:hAnsi="Arial Black"/>
              </w:rPr>
            </w:pPr>
            <w:r w:rsidRPr="00506ED4">
              <w:rPr>
                <w:rFonts w:ascii="Arial Black" w:hAnsi="Arial Black"/>
              </w:rPr>
              <w:t>Working At</w:t>
            </w:r>
          </w:p>
          <w:p w:rsidR="004A4D18" w:rsidRPr="00506ED4" w:rsidRDefault="004A4D18" w:rsidP="001216BB">
            <w:pPr>
              <w:jc w:val="center"/>
              <w:rPr>
                <w:rFonts w:ascii="Arial Black" w:hAnsi="Arial Black"/>
              </w:rPr>
            </w:pPr>
            <w:r w:rsidRPr="00506ED4">
              <w:rPr>
                <w:rFonts w:ascii="Arial Black" w:hAnsi="Arial Black"/>
              </w:rPr>
              <w:t>Relational</w:t>
            </w:r>
          </w:p>
        </w:tc>
        <w:tc>
          <w:tcPr>
            <w:tcW w:w="4753" w:type="dxa"/>
            <w:shd w:val="clear" w:color="auto" w:fill="002060"/>
          </w:tcPr>
          <w:p w:rsidR="004A4D18" w:rsidRPr="00506ED4" w:rsidRDefault="004A4D18" w:rsidP="001216BB">
            <w:pPr>
              <w:jc w:val="center"/>
              <w:rPr>
                <w:rFonts w:ascii="Arial Black" w:hAnsi="Arial Black"/>
              </w:rPr>
            </w:pPr>
            <w:r w:rsidRPr="00506ED4">
              <w:rPr>
                <w:rFonts w:ascii="Arial Black" w:hAnsi="Arial Black"/>
              </w:rPr>
              <w:t>Greater depth</w:t>
            </w:r>
          </w:p>
          <w:p w:rsidR="004A4D18" w:rsidRPr="00506ED4" w:rsidRDefault="004A4D18" w:rsidP="001216BB">
            <w:pPr>
              <w:jc w:val="center"/>
              <w:rPr>
                <w:rFonts w:ascii="Arial Black" w:hAnsi="Arial Black"/>
              </w:rPr>
            </w:pPr>
            <w:r w:rsidRPr="00506ED4">
              <w:rPr>
                <w:rFonts w:ascii="Arial Black" w:hAnsi="Arial Black"/>
              </w:rPr>
              <w:t>Extended Abstract</w:t>
            </w:r>
          </w:p>
        </w:tc>
      </w:tr>
      <w:tr w:rsidR="004A4D18" w:rsidTr="001216BB">
        <w:trPr>
          <w:trHeight w:val="2435"/>
        </w:trPr>
        <w:tc>
          <w:tcPr>
            <w:tcW w:w="1117" w:type="dxa"/>
          </w:tcPr>
          <w:p w:rsidR="004A4D18" w:rsidRPr="00EA244A" w:rsidRDefault="004A4D18" w:rsidP="001216BB">
            <w:pPr>
              <w:rPr>
                <w:rFonts w:ascii="Arial" w:hAnsi="Arial" w:cs="Arial"/>
                <w:sz w:val="20"/>
                <w:szCs w:val="20"/>
              </w:rPr>
            </w:pPr>
            <w:r>
              <w:rPr>
                <w:rFonts w:ascii="Arial" w:hAnsi="Arial" w:cs="Arial"/>
                <w:sz w:val="20"/>
                <w:szCs w:val="20"/>
              </w:rPr>
              <w:t xml:space="preserve">Nursery </w:t>
            </w:r>
          </w:p>
        </w:tc>
        <w:tc>
          <w:tcPr>
            <w:tcW w:w="4764" w:type="dxa"/>
          </w:tcPr>
          <w:p w:rsidR="001216BB" w:rsidRDefault="004A4D18"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w:t>
            </w:r>
            <w:r w:rsidR="001216BB">
              <w:rPr>
                <w:rFonts w:asciiTheme="majorHAnsi" w:hAnsiTheme="majorHAnsi" w:cstheme="majorHAnsi"/>
                <w:sz w:val="18"/>
                <w:szCs w:val="18"/>
              </w:rPr>
              <w:t xml:space="preserve">say what my favourite book is. </w:t>
            </w:r>
          </w:p>
          <w:p w:rsidR="001216BB" w:rsidRDefault="001216BB"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sing my favourite song or rhyme. </w:t>
            </w:r>
          </w:p>
          <w:p w:rsidR="001216BB" w:rsidRDefault="001216BB"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say a phrase from my favourite book. </w:t>
            </w:r>
          </w:p>
          <w:p w:rsidR="001216BB" w:rsidRPr="001216BB" w:rsidRDefault="001216BB"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pay attention when someone is reading a book and respond to the pictures or words. </w:t>
            </w:r>
          </w:p>
        </w:tc>
        <w:tc>
          <w:tcPr>
            <w:tcW w:w="4754" w:type="dxa"/>
          </w:tcPr>
          <w:p w:rsidR="004A4D18" w:rsidRDefault="004A4D18"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w:t>
            </w:r>
            <w:r w:rsidR="001216BB">
              <w:rPr>
                <w:rFonts w:asciiTheme="majorHAnsi" w:hAnsiTheme="majorHAnsi" w:cstheme="majorHAnsi"/>
                <w:sz w:val="18"/>
                <w:szCs w:val="18"/>
              </w:rPr>
              <w:t>can listen and join in with stories and poems.</w:t>
            </w:r>
            <w:r>
              <w:rPr>
                <w:rFonts w:asciiTheme="majorHAnsi" w:hAnsiTheme="majorHAnsi" w:cstheme="majorHAnsi"/>
                <w:sz w:val="18"/>
                <w:szCs w:val="18"/>
              </w:rPr>
              <w:t xml:space="preserve"> </w:t>
            </w:r>
            <w:r w:rsidRPr="00A51B9A">
              <w:rPr>
                <w:rFonts w:asciiTheme="majorHAnsi" w:hAnsiTheme="majorHAnsi" w:cstheme="majorHAnsi"/>
                <w:color w:val="FF0000"/>
                <w:sz w:val="18"/>
                <w:szCs w:val="18"/>
              </w:rPr>
              <w:t>(</w:t>
            </w:r>
            <w:r w:rsidR="00604B06">
              <w:rPr>
                <w:rFonts w:asciiTheme="majorHAnsi" w:hAnsiTheme="majorHAnsi" w:cstheme="majorHAnsi"/>
                <w:color w:val="FF0000"/>
                <w:sz w:val="18"/>
                <w:szCs w:val="18"/>
              </w:rPr>
              <w:t>Ng</w:t>
            </w:r>
            <w:r w:rsidRPr="00A51B9A">
              <w:rPr>
                <w:rFonts w:asciiTheme="majorHAnsi" w:hAnsiTheme="majorHAnsi" w:cstheme="majorHAnsi"/>
                <w:color w:val="FF0000"/>
                <w:sz w:val="18"/>
                <w:szCs w:val="18"/>
              </w:rPr>
              <w:t>)</w:t>
            </w:r>
          </w:p>
          <w:p w:rsidR="004A4D18" w:rsidRDefault="004A4D18"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w:t>
            </w:r>
            <w:r w:rsidR="001216BB">
              <w:rPr>
                <w:rFonts w:asciiTheme="majorHAnsi" w:hAnsiTheme="majorHAnsi" w:cstheme="majorHAnsi"/>
                <w:sz w:val="18"/>
                <w:szCs w:val="18"/>
              </w:rPr>
              <w:t>can tell my own story</w:t>
            </w:r>
            <w:r>
              <w:rPr>
                <w:rFonts w:asciiTheme="majorHAnsi" w:hAnsiTheme="majorHAnsi" w:cstheme="majorHAnsi"/>
                <w:sz w:val="18"/>
                <w:szCs w:val="18"/>
              </w:rPr>
              <w:t xml:space="preserve"> </w:t>
            </w:r>
            <w:r w:rsidR="001216BB">
              <w:rPr>
                <w:rFonts w:asciiTheme="majorHAnsi" w:hAnsiTheme="majorHAnsi" w:cstheme="majorHAnsi"/>
                <w:color w:val="FF0000"/>
                <w:sz w:val="18"/>
                <w:szCs w:val="18"/>
              </w:rPr>
              <w:t>(</w:t>
            </w:r>
            <w:r w:rsidR="00604B06">
              <w:rPr>
                <w:rFonts w:asciiTheme="majorHAnsi" w:hAnsiTheme="majorHAnsi" w:cstheme="majorHAnsi"/>
                <w:color w:val="FF0000"/>
                <w:sz w:val="18"/>
                <w:szCs w:val="18"/>
              </w:rPr>
              <w:t>Nh</w:t>
            </w:r>
            <w:r w:rsidRPr="00A51B9A">
              <w:rPr>
                <w:rFonts w:asciiTheme="majorHAnsi" w:hAnsiTheme="majorHAnsi" w:cstheme="majorHAnsi"/>
                <w:color w:val="FF0000"/>
                <w:sz w:val="18"/>
                <w:szCs w:val="18"/>
              </w:rPr>
              <w:t>)</w:t>
            </w:r>
          </w:p>
          <w:p w:rsidR="001216BB" w:rsidRPr="001216BB" w:rsidRDefault="001216BB"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talk about a main character from a story </w:t>
            </w:r>
            <w:r w:rsidR="00604B06">
              <w:rPr>
                <w:rFonts w:asciiTheme="majorHAnsi" w:hAnsiTheme="majorHAnsi" w:cstheme="majorHAnsi"/>
                <w:color w:val="FF0000"/>
                <w:sz w:val="18"/>
                <w:szCs w:val="18"/>
              </w:rPr>
              <w:t>(Ni</w:t>
            </w:r>
            <w:r w:rsidR="004A4D18" w:rsidRPr="00A51B9A">
              <w:rPr>
                <w:rFonts w:asciiTheme="majorHAnsi" w:hAnsiTheme="majorHAnsi" w:cstheme="majorHAnsi"/>
                <w:color w:val="FF0000"/>
                <w:sz w:val="18"/>
                <w:szCs w:val="18"/>
              </w:rPr>
              <w:t>)</w:t>
            </w:r>
          </w:p>
          <w:p w:rsidR="001216BB" w:rsidRDefault="001216BB"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talk about events in stories </w:t>
            </w:r>
            <w:r w:rsidR="00604B06">
              <w:rPr>
                <w:rFonts w:asciiTheme="majorHAnsi" w:hAnsiTheme="majorHAnsi" w:cstheme="majorHAnsi"/>
                <w:color w:val="FF0000"/>
                <w:sz w:val="18"/>
                <w:szCs w:val="18"/>
              </w:rPr>
              <w:t>(Ni</w:t>
            </w:r>
            <w:r w:rsidRPr="001216BB">
              <w:rPr>
                <w:rFonts w:asciiTheme="majorHAnsi" w:hAnsiTheme="majorHAnsi" w:cstheme="majorHAnsi"/>
                <w:color w:val="FF0000"/>
                <w:sz w:val="18"/>
                <w:szCs w:val="18"/>
              </w:rPr>
              <w:t>)</w:t>
            </w:r>
          </w:p>
          <w:p w:rsidR="004A4D18" w:rsidRDefault="001216BB"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say what I think will happen in the end of the story </w:t>
            </w:r>
            <w:r w:rsidR="00604B06">
              <w:rPr>
                <w:rFonts w:asciiTheme="majorHAnsi" w:hAnsiTheme="majorHAnsi" w:cstheme="majorHAnsi"/>
                <w:color w:val="FF0000"/>
                <w:sz w:val="18"/>
                <w:szCs w:val="18"/>
              </w:rPr>
              <w:t>(Ni</w:t>
            </w:r>
            <w:r w:rsidRPr="001216BB">
              <w:rPr>
                <w:rFonts w:asciiTheme="majorHAnsi" w:hAnsiTheme="majorHAnsi" w:cstheme="majorHAnsi"/>
                <w:color w:val="FF0000"/>
                <w:sz w:val="18"/>
                <w:szCs w:val="18"/>
              </w:rPr>
              <w:t>).</w:t>
            </w:r>
            <w:r w:rsidR="004A4D18" w:rsidRPr="001216BB">
              <w:rPr>
                <w:rFonts w:asciiTheme="majorHAnsi" w:hAnsiTheme="majorHAnsi" w:cstheme="majorHAnsi"/>
                <w:color w:val="FF0000"/>
                <w:sz w:val="18"/>
                <w:szCs w:val="18"/>
              </w:rPr>
              <w:t xml:space="preserve"> </w:t>
            </w:r>
          </w:p>
          <w:p w:rsidR="004A4D18" w:rsidRDefault="004A4D18"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I can</w:t>
            </w:r>
            <w:r w:rsidR="001216BB">
              <w:rPr>
                <w:rFonts w:asciiTheme="majorHAnsi" w:hAnsiTheme="majorHAnsi" w:cstheme="majorHAnsi"/>
                <w:sz w:val="18"/>
                <w:szCs w:val="18"/>
              </w:rPr>
              <w:t xml:space="preserve"> say new words from the story</w:t>
            </w:r>
            <w:r>
              <w:rPr>
                <w:rFonts w:asciiTheme="majorHAnsi" w:hAnsiTheme="majorHAnsi" w:cstheme="majorHAnsi"/>
                <w:sz w:val="18"/>
                <w:szCs w:val="18"/>
              </w:rPr>
              <w:t xml:space="preserve"> </w:t>
            </w:r>
            <w:r w:rsidR="00604B06">
              <w:rPr>
                <w:rFonts w:asciiTheme="majorHAnsi" w:hAnsiTheme="majorHAnsi" w:cstheme="majorHAnsi"/>
                <w:color w:val="FF0000"/>
                <w:sz w:val="18"/>
                <w:szCs w:val="18"/>
              </w:rPr>
              <w:t>(Nj</w:t>
            </w:r>
            <w:r w:rsidRPr="00A51B9A">
              <w:rPr>
                <w:rFonts w:asciiTheme="majorHAnsi" w:hAnsiTheme="majorHAnsi" w:cstheme="majorHAnsi"/>
                <w:color w:val="FF0000"/>
                <w:sz w:val="18"/>
                <w:szCs w:val="18"/>
              </w:rPr>
              <w:t>)</w:t>
            </w:r>
          </w:p>
          <w:p w:rsidR="004A4D18" w:rsidRDefault="004A4D18"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can </w:t>
            </w:r>
            <w:r w:rsidR="001216BB">
              <w:rPr>
                <w:rFonts w:asciiTheme="majorHAnsi" w:hAnsiTheme="majorHAnsi" w:cstheme="majorHAnsi"/>
                <w:sz w:val="18"/>
                <w:szCs w:val="18"/>
              </w:rPr>
              <w:t>talk about a story and the pictures in it</w:t>
            </w:r>
            <w:r>
              <w:rPr>
                <w:rFonts w:asciiTheme="majorHAnsi" w:hAnsiTheme="majorHAnsi" w:cstheme="majorHAnsi"/>
                <w:sz w:val="18"/>
                <w:szCs w:val="18"/>
              </w:rPr>
              <w:t xml:space="preserve"> </w:t>
            </w:r>
            <w:r w:rsidR="00604B06">
              <w:rPr>
                <w:rFonts w:asciiTheme="majorHAnsi" w:hAnsiTheme="majorHAnsi" w:cstheme="majorHAnsi"/>
                <w:color w:val="FF0000"/>
                <w:sz w:val="18"/>
                <w:szCs w:val="18"/>
              </w:rPr>
              <w:t>(Nj</w:t>
            </w:r>
            <w:r w:rsidRPr="00A51B9A">
              <w:rPr>
                <w:rFonts w:asciiTheme="majorHAnsi" w:hAnsiTheme="majorHAnsi" w:cstheme="majorHAnsi"/>
                <w:color w:val="FF0000"/>
                <w:sz w:val="18"/>
                <w:szCs w:val="18"/>
              </w:rPr>
              <w:t xml:space="preserve">) </w:t>
            </w:r>
          </w:p>
          <w:p w:rsidR="004A4D18" w:rsidRPr="00A51B9A" w:rsidRDefault="004A4D18" w:rsidP="001216BB">
            <w:pPr>
              <w:pStyle w:val="ListParagraph"/>
              <w:numPr>
                <w:ilvl w:val="0"/>
                <w:numId w:val="13"/>
              </w:numPr>
              <w:spacing w:line="276" w:lineRule="auto"/>
              <w:ind w:left="456"/>
              <w:rPr>
                <w:rFonts w:asciiTheme="majorHAnsi" w:hAnsiTheme="majorHAnsi" w:cstheme="majorHAnsi"/>
                <w:sz w:val="18"/>
                <w:szCs w:val="18"/>
              </w:rPr>
            </w:pPr>
            <w:r>
              <w:rPr>
                <w:rFonts w:asciiTheme="majorHAnsi" w:hAnsiTheme="majorHAnsi" w:cstheme="majorHAnsi"/>
                <w:sz w:val="18"/>
                <w:szCs w:val="18"/>
              </w:rPr>
              <w:t xml:space="preserve">I </w:t>
            </w:r>
            <w:r w:rsidR="001216BB">
              <w:rPr>
                <w:rFonts w:asciiTheme="majorHAnsi" w:hAnsiTheme="majorHAnsi" w:cstheme="majorHAnsi"/>
                <w:sz w:val="18"/>
                <w:szCs w:val="18"/>
              </w:rPr>
              <w:t>enjoy reading lots of different books</w:t>
            </w:r>
            <w:r>
              <w:rPr>
                <w:rFonts w:asciiTheme="majorHAnsi" w:hAnsiTheme="majorHAnsi" w:cstheme="majorHAnsi"/>
                <w:sz w:val="18"/>
                <w:szCs w:val="18"/>
              </w:rPr>
              <w:t xml:space="preserve"> </w:t>
            </w:r>
            <w:r w:rsidR="00604B06">
              <w:rPr>
                <w:rFonts w:asciiTheme="majorHAnsi" w:hAnsiTheme="majorHAnsi" w:cstheme="majorHAnsi"/>
                <w:color w:val="FF0000"/>
                <w:sz w:val="18"/>
                <w:szCs w:val="18"/>
              </w:rPr>
              <w:t>(Nf</w:t>
            </w:r>
            <w:r w:rsidRPr="00A51B9A">
              <w:rPr>
                <w:rFonts w:asciiTheme="majorHAnsi" w:hAnsiTheme="majorHAnsi" w:cstheme="majorHAnsi"/>
                <w:color w:val="FF0000"/>
                <w:sz w:val="18"/>
                <w:szCs w:val="18"/>
              </w:rPr>
              <w:t>)</w:t>
            </w:r>
          </w:p>
        </w:tc>
        <w:tc>
          <w:tcPr>
            <w:tcW w:w="4753" w:type="dxa"/>
          </w:tcPr>
          <w:p w:rsidR="004A4D18" w:rsidRDefault="001216BB" w:rsidP="001216BB">
            <w:pPr>
              <w:pStyle w:val="ListParagraph"/>
              <w:numPr>
                <w:ilvl w:val="0"/>
                <w:numId w:val="14"/>
              </w:numPr>
              <w:spacing w:line="276" w:lineRule="auto"/>
              <w:ind w:left="385"/>
              <w:rPr>
                <w:rFonts w:asciiTheme="majorHAnsi" w:hAnsiTheme="majorHAnsi" w:cstheme="majorHAnsi"/>
                <w:sz w:val="18"/>
                <w:szCs w:val="18"/>
              </w:rPr>
            </w:pPr>
            <w:r>
              <w:rPr>
                <w:rFonts w:asciiTheme="majorHAnsi" w:hAnsiTheme="majorHAnsi" w:cstheme="majorHAnsi"/>
                <w:sz w:val="18"/>
                <w:szCs w:val="18"/>
              </w:rPr>
              <w:t>I can describe a main character in the story</w:t>
            </w:r>
            <w:r w:rsidR="004A4D18">
              <w:rPr>
                <w:rFonts w:asciiTheme="majorHAnsi" w:hAnsiTheme="majorHAnsi" w:cstheme="majorHAnsi"/>
                <w:sz w:val="18"/>
                <w:szCs w:val="18"/>
              </w:rPr>
              <w:t xml:space="preserve"> </w:t>
            </w:r>
            <w:r w:rsidR="00604B06">
              <w:rPr>
                <w:rFonts w:asciiTheme="majorHAnsi" w:hAnsiTheme="majorHAnsi" w:cstheme="majorHAnsi"/>
                <w:color w:val="FF0000"/>
                <w:sz w:val="18"/>
                <w:szCs w:val="18"/>
              </w:rPr>
              <w:t>(Rg</w:t>
            </w:r>
            <w:r w:rsidR="001846AF" w:rsidRPr="001846AF">
              <w:rPr>
                <w:rFonts w:asciiTheme="majorHAnsi" w:hAnsiTheme="majorHAnsi" w:cstheme="majorHAnsi"/>
                <w:color w:val="FF0000"/>
                <w:sz w:val="18"/>
                <w:szCs w:val="18"/>
              </w:rPr>
              <w:t xml:space="preserve">) </w:t>
            </w:r>
          </w:p>
          <w:p w:rsidR="001216BB" w:rsidRDefault="001216BB" w:rsidP="001216BB">
            <w:pPr>
              <w:pStyle w:val="ListParagraph"/>
              <w:numPr>
                <w:ilvl w:val="0"/>
                <w:numId w:val="14"/>
              </w:numPr>
              <w:spacing w:line="276" w:lineRule="auto"/>
              <w:ind w:left="385"/>
              <w:rPr>
                <w:rFonts w:asciiTheme="majorHAnsi" w:hAnsiTheme="majorHAnsi" w:cstheme="majorHAnsi"/>
                <w:sz w:val="18"/>
                <w:szCs w:val="18"/>
              </w:rPr>
            </w:pPr>
            <w:r>
              <w:rPr>
                <w:rFonts w:asciiTheme="majorHAnsi" w:hAnsiTheme="majorHAnsi" w:cstheme="majorHAnsi"/>
                <w:sz w:val="18"/>
                <w:szCs w:val="18"/>
              </w:rPr>
              <w:t>I can describe the setting of a story</w:t>
            </w:r>
            <w:r w:rsidR="001846AF">
              <w:rPr>
                <w:rFonts w:asciiTheme="majorHAnsi" w:hAnsiTheme="majorHAnsi" w:cstheme="majorHAnsi"/>
                <w:sz w:val="18"/>
                <w:szCs w:val="18"/>
              </w:rPr>
              <w:t xml:space="preserve"> </w:t>
            </w:r>
            <w:r w:rsidR="001846AF" w:rsidRPr="001846AF">
              <w:rPr>
                <w:rFonts w:asciiTheme="majorHAnsi" w:hAnsiTheme="majorHAnsi" w:cstheme="majorHAnsi"/>
                <w:color w:val="FF0000"/>
                <w:sz w:val="18"/>
                <w:szCs w:val="18"/>
              </w:rPr>
              <w:t>(</w:t>
            </w:r>
            <w:r w:rsidR="00604B06">
              <w:rPr>
                <w:rFonts w:asciiTheme="majorHAnsi" w:hAnsiTheme="majorHAnsi" w:cstheme="majorHAnsi"/>
                <w:color w:val="FF0000"/>
                <w:sz w:val="18"/>
                <w:szCs w:val="18"/>
              </w:rPr>
              <w:t>Rh</w:t>
            </w:r>
            <w:r w:rsidR="001846AF" w:rsidRPr="001846AF">
              <w:rPr>
                <w:rFonts w:asciiTheme="majorHAnsi" w:hAnsiTheme="majorHAnsi" w:cstheme="majorHAnsi"/>
                <w:color w:val="FF0000"/>
                <w:sz w:val="18"/>
                <w:szCs w:val="18"/>
              </w:rPr>
              <w:t>)</w:t>
            </w:r>
          </w:p>
          <w:p w:rsidR="001216BB" w:rsidRDefault="001216BB" w:rsidP="001216BB">
            <w:pPr>
              <w:pStyle w:val="ListParagraph"/>
              <w:numPr>
                <w:ilvl w:val="0"/>
                <w:numId w:val="14"/>
              </w:numPr>
              <w:spacing w:line="276" w:lineRule="auto"/>
              <w:ind w:left="385"/>
              <w:rPr>
                <w:rFonts w:asciiTheme="majorHAnsi" w:hAnsiTheme="majorHAnsi" w:cstheme="majorHAnsi"/>
                <w:sz w:val="18"/>
                <w:szCs w:val="18"/>
              </w:rPr>
            </w:pPr>
            <w:r>
              <w:rPr>
                <w:rFonts w:asciiTheme="majorHAnsi" w:hAnsiTheme="majorHAnsi" w:cstheme="majorHAnsi"/>
                <w:sz w:val="18"/>
                <w:szCs w:val="18"/>
              </w:rPr>
              <w:t>I can describe the events that happen in a story</w:t>
            </w:r>
            <w:r w:rsidR="001846AF">
              <w:rPr>
                <w:rFonts w:asciiTheme="majorHAnsi" w:hAnsiTheme="majorHAnsi" w:cstheme="majorHAnsi"/>
                <w:sz w:val="18"/>
                <w:szCs w:val="18"/>
              </w:rPr>
              <w:t xml:space="preserve"> </w:t>
            </w:r>
            <w:r w:rsidR="001846AF" w:rsidRPr="001846AF">
              <w:rPr>
                <w:rFonts w:asciiTheme="majorHAnsi" w:hAnsiTheme="majorHAnsi" w:cstheme="majorHAnsi"/>
                <w:color w:val="FF0000"/>
                <w:sz w:val="18"/>
                <w:szCs w:val="18"/>
              </w:rPr>
              <w:t>(</w:t>
            </w:r>
            <w:r w:rsidR="00604B06">
              <w:rPr>
                <w:rFonts w:asciiTheme="majorHAnsi" w:hAnsiTheme="majorHAnsi" w:cstheme="majorHAnsi"/>
                <w:color w:val="FF0000"/>
                <w:sz w:val="18"/>
                <w:szCs w:val="18"/>
              </w:rPr>
              <w:t>Ri</w:t>
            </w:r>
            <w:r w:rsidR="001846AF" w:rsidRPr="001846AF">
              <w:rPr>
                <w:rFonts w:asciiTheme="majorHAnsi" w:hAnsiTheme="majorHAnsi" w:cstheme="majorHAnsi"/>
                <w:color w:val="FF0000"/>
                <w:sz w:val="18"/>
                <w:szCs w:val="18"/>
              </w:rPr>
              <w:t>)</w:t>
            </w:r>
          </w:p>
          <w:p w:rsidR="001216BB" w:rsidRPr="008254A6" w:rsidRDefault="001216BB" w:rsidP="00604B06">
            <w:pPr>
              <w:pStyle w:val="ListParagraph"/>
              <w:numPr>
                <w:ilvl w:val="0"/>
                <w:numId w:val="14"/>
              </w:numPr>
              <w:spacing w:line="276" w:lineRule="auto"/>
              <w:ind w:left="385"/>
              <w:rPr>
                <w:rFonts w:asciiTheme="majorHAnsi" w:hAnsiTheme="majorHAnsi" w:cstheme="majorHAnsi"/>
                <w:sz w:val="18"/>
                <w:szCs w:val="18"/>
              </w:rPr>
            </w:pPr>
            <w:r>
              <w:rPr>
                <w:rFonts w:asciiTheme="majorHAnsi" w:hAnsiTheme="majorHAnsi" w:cstheme="majorHAnsi"/>
                <w:sz w:val="18"/>
                <w:szCs w:val="18"/>
              </w:rPr>
              <w:t>I can predict what might happen next</w:t>
            </w:r>
            <w:r w:rsidR="001846AF">
              <w:rPr>
                <w:rFonts w:asciiTheme="majorHAnsi" w:hAnsiTheme="majorHAnsi" w:cstheme="majorHAnsi"/>
                <w:sz w:val="18"/>
                <w:szCs w:val="18"/>
              </w:rPr>
              <w:t xml:space="preserve"> </w:t>
            </w:r>
            <w:r w:rsidR="001846AF" w:rsidRPr="001846AF">
              <w:rPr>
                <w:rFonts w:asciiTheme="majorHAnsi" w:hAnsiTheme="majorHAnsi" w:cstheme="majorHAnsi"/>
                <w:color w:val="FF0000"/>
                <w:sz w:val="18"/>
                <w:szCs w:val="18"/>
              </w:rPr>
              <w:t>(</w:t>
            </w:r>
            <w:r w:rsidR="00604B06">
              <w:rPr>
                <w:rFonts w:asciiTheme="majorHAnsi" w:hAnsiTheme="majorHAnsi" w:cstheme="majorHAnsi"/>
                <w:color w:val="FF0000"/>
                <w:sz w:val="18"/>
                <w:szCs w:val="18"/>
              </w:rPr>
              <w:t>Rj</w:t>
            </w:r>
            <w:r w:rsidR="001846AF" w:rsidRPr="001846AF">
              <w:rPr>
                <w:rFonts w:asciiTheme="majorHAnsi" w:hAnsiTheme="majorHAnsi" w:cstheme="majorHAnsi"/>
                <w:color w:val="FF0000"/>
                <w:sz w:val="18"/>
                <w:szCs w:val="18"/>
              </w:rPr>
              <w:t>)</w:t>
            </w:r>
          </w:p>
        </w:tc>
      </w:tr>
      <w:tr w:rsidR="004A4D18" w:rsidTr="001216BB">
        <w:trPr>
          <w:trHeight w:val="3168"/>
        </w:trPr>
        <w:tc>
          <w:tcPr>
            <w:tcW w:w="1117" w:type="dxa"/>
          </w:tcPr>
          <w:p w:rsidR="004A4D18" w:rsidRPr="00EA244A" w:rsidRDefault="004A4D18" w:rsidP="001216BB">
            <w:pPr>
              <w:rPr>
                <w:rFonts w:ascii="Arial" w:hAnsi="Arial" w:cs="Arial"/>
                <w:sz w:val="20"/>
                <w:szCs w:val="20"/>
              </w:rPr>
            </w:pPr>
            <w:r>
              <w:rPr>
                <w:rFonts w:ascii="Arial" w:hAnsi="Arial" w:cs="Arial"/>
                <w:sz w:val="20"/>
                <w:szCs w:val="20"/>
              </w:rPr>
              <w:t>Reception</w:t>
            </w:r>
          </w:p>
        </w:tc>
        <w:tc>
          <w:tcPr>
            <w:tcW w:w="4764" w:type="dxa"/>
          </w:tcPr>
          <w:p w:rsidR="001216BB" w:rsidRDefault="001216BB" w:rsidP="001216BB">
            <w:pPr>
              <w:pStyle w:val="ListParagraph"/>
              <w:numPr>
                <w:ilvl w:val="0"/>
                <w:numId w:val="2"/>
              </w:numPr>
              <w:spacing w:line="276" w:lineRule="auto"/>
              <w:ind w:left="434"/>
              <w:rPr>
                <w:rFonts w:asciiTheme="majorHAnsi" w:hAnsiTheme="majorHAnsi" w:cstheme="majorHAnsi"/>
                <w:sz w:val="18"/>
                <w:szCs w:val="18"/>
              </w:rPr>
            </w:pPr>
            <w:r>
              <w:rPr>
                <w:rFonts w:asciiTheme="majorHAnsi" w:hAnsiTheme="majorHAnsi" w:cstheme="majorHAnsi"/>
                <w:sz w:val="18"/>
                <w:szCs w:val="18"/>
              </w:rPr>
              <w:t>I can talk about a character in the story</w:t>
            </w:r>
            <w:r w:rsidR="001846AF">
              <w:rPr>
                <w:rFonts w:asciiTheme="majorHAnsi" w:hAnsiTheme="majorHAnsi" w:cstheme="majorHAnsi"/>
                <w:sz w:val="18"/>
                <w:szCs w:val="18"/>
              </w:rPr>
              <w:t xml:space="preserve"> </w:t>
            </w:r>
            <w:r w:rsidR="001846AF" w:rsidRPr="001846AF">
              <w:rPr>
                <w:rFonts w:asciiTheme="majorHAnsi" w:hAnsiTheme="majorHAnsi" w:cstheme="majorHAnsi"/>
                <w:color w:val="FF0000"/>
                <w:sz w:val="18"/>
                <w:szCs w:val="18"/>
              </w:rPr>
              <w:t>(1c)</w:t>
            </w:r>
          </w:p>
          <w:p w:rsidR="001216BB" w:rsidRDefault="001216BB" w:rsidP="001216BB">
            <w:pPr>
              <w:pStyle w:val="ListParagraph"/>
              <w:numPr>
                <w:ilvl w:val="0"/>
                <w:numId w:val="2"/>
              </w:numPr>
              <w:spacing w:line="276" w:lineRule="auto"/>
              <w:ind w:left="434"/>
              <w:rPr>
                <w:rFonts w:asciiTheme="majorHAnsi" w:hAnsiTheme="majorHAnsi" w:cstheme="majorHAnsi"/>
                <w:sz w:val="18"/>
                <w:szCs w:val="18"/>
              </w:rPr>
            </w:pPr>
            <w:r>
              <w:rPr>
                <w:rFonts w:asciiTheme="majorHAnsi" w:hAnsiTheme="majorHAnsi" w:cstheme="majorHAnsi"/>
                <w:sz w:val="18"/>
                <w:szCs w:val="18"/>
              </w:rPr>
              <w:t>I can talk about some events in the story</w:t>
            </w:r>
            <w:r w:rsidR="001846AF">
              <w:rPr>
                <w:rFonts w:asciiTheme="majorHAnsi" w:hAnsiTheme="majorHAnsi" w:cstheme="majorHAnsi"/>
                <w:sz w:val="18"/>
                <w:szCs w:val="18"/>
              </w:rPr>
              <w:t xml:space="preserve"> </w:t>
            </w:r>
            <w:r w:rsidR="001846AF" w:rsidRPr="001846AF">
              <w:rPr>
                <w:rFonts w:asciiTheme="majorHAnsi" w:hAnsiTheme="majorHAnsi" w:cstheme="majorHAnsi"/>
                <w:color w:val="FF0000"/>
                <w:sz w:val="18"/>
                <w:szCs w:val="18"/>
              </w:rPr>
              <w:t>(1c)</w:t>
            </w:r>
          </w:p>
          <w:p w:rsidR="004A4D18" w:rsidRPr="008254A6" w:rsidRDefault="001216BB" w:rsidP="001216BB">
            <w:pPr>
              <w:pStyle w:val="ListParagraph"/>
              <w:numPr>
                <w:ilvl w:val="0"/>
                <w:numId w:val="2"/>
              </w:numPr>
              <w:spacing w:line="276" w:lineRule="auto"/>
              <w:ind w:left="434"/>
              <w:rPr>
                <w:rFonts w:asciiTheme="majorHAnsi" w:hAnsiTheme="majorHAnsi" w:cstheme="majorHAnsi"/>
                <w:sz w:val="18"/>
                <w:szCs w:val="18"/>
              </w:rPr>
            </w:pPr>
            <w:r>
              <w:rPr>
                <w:rFonts w:asciiTheme="majorHAnsi" w:hAnsiTheme="majorHAnsi" w:cstheme="majorHAnsi"/>
                <w:sz w:val="18"/>
                <w:szCs w:val="18"/>
              </w:rPr>
              <w:t>I can tell my own story</w:t>
            </w:r>
            <w:r w:rsidR="004A4D18">
              <w:rPr>
                <w:rFonts w:asciiTheme="majorHAnsi" w:hAnsiTheme="majorHAnsi" w:cstheme="majorHAnsi"/>
                <w:sz w:val="18"/>
                <w:szCs w:val="18"/>
              </w:rPr>
              <w:t xml:space="preserve"> </w:t>
            </w:r>
            <w:r w:rsidR="001846AF" w:rsidRPr="001846AF">
              <w:rPr>
                <w:rFonts w:asciiTheme="majorHAnsi" w:hAnsiTheme="majorHAnsi" w:cstheme="majorHAnsi"/>
                <w:color w:val="FF0000"/>
                <w:sz w:val="18"/>
                <w:szCs w:val="18"/>
              </w:rPr>
              <w:t>(1b)</w:t>
            </w:r>
          </w:p>
        </w:tc>
        <w:tc>
          <w:tcPr>
            <w:tcW w:w="4754" w:type="dxa"/>
          </w:tcPr>
          <w:p w:rsidR="004A4D18" w:rsidRPr="00D45905" w:rsidRDefault="004A4D18" w:rsidP="001216BB">
            <w:pPr>
              <w:pStyle w:val="ListParagraph"/>
              <w:numPr>
                <w:ilvl w:val="0"/>
                <w:numId w:val="2"/>
              </w:numPr>
              <w:spacing w:line="276" w:lineRule="auto"/>
              <w:ind w:left="418"/>
              <w:rPr>
                <w:rFonts w:asciiTheme="majorHAnsi" w:hAnsiTheme="majorHAnsi" w:cstheme="majorHAnsi"/>
                <w:sz w:val="18"/>
                <w:szCs w:val="18"/>
              </w:rPr>
            </w:pPr>
            <w:r w:rsidRPr="008254A6">
              <w:rPr>
                <w:rFonts w:asciiTheme="majorHAnsi" w:hAnsiTheme="majorHAnsi" w:cstheme="majorHAnsi"/>
                <w:sz w:val="18"/>
                <w:szCs w:val="18"/>
              </w:rPr>
              <w:t>I c</w:t>
            </w:r>
            <w:r>
              <w:rPr>
                <w:rFonts w:asciiTheme="majorHAnsi" w:hAnsiTheme="majorHAnsi" w:cstheme="majorHAnsi"/>
                <w:sz w:val="18"/>
                <w:szCs w:val="18"/>
              </w:rPr>
              <w:t xml:space="preserve">an </w:t>
            </w:r>
            <w:r w:rsidR="001216BB">
              <w:rPr>
                <w:rFonts w:asciiTheme="majorHAnsi" w:hAnsiTheme="majorHAnsi" w:cstheme="majorHAnsi"/>
                <w:sz w:val="18"/>
                <w:szCs w:val="18"/>
              </w:rPr>
              <w:t>re-read books to build up my confidence and fluency</w:t>
            </w:r>
            <w:r>
              <w:rPr>
                <w:rFonts w:asciiTheme="majorHAnsi" w:hAnsiTheme="majorHAnsi" w:cstheme="majorHAnsi"/>
                <w:sz w:val="18"/>
                <w:szCs w:val="18"/>
              </w:rPr>
              <w:t xml:space="preserve"> </w:t>
            </w:r>
            <w:r w:rsidRPr="007C399E">
              <w:rPr>
                <w:rFonts w:asciiTheme="majorHAnsi" w:hAnsiTheme="majorHAnsi" w:cstheme="majorHAnsi"/>
                <w:color w:val="FF0000"/>
                <w:sz w:val="18"/>
                <w:szCs w:val="18"/>
              </w:rPr>
              <w:t>(</w:t>
            </w:r>
            <w:r w:rsidR="00604B06">
              <w:rPr>
                <w:rFonts w:asciiTheme="majorHAnsi" w:hAnsiTheme="majorHAnsi" w:cstheme="majorHAnsi"/>
                <w:color w:val="FF0000"/>
                <w:sz w:val="18"/>
                <w:szCs w:val="18"/>
              </w:rPr>
              <w:t>Rh</w:t>
            </w:r>
            <w:r w:rsidRPr="007C399E">
              <w:rPr>
                <w:rFonts w:asciiTheme="majorHAnsi" w:hAnsiTheme="majorHAnsi" w:cstheme="majorHAnsi"/>
                <w:color w:val="FF0000"/>
                <w:sz w:val="18"/>
                <w:szCs w:val="18"/>
              </w:rPr>
              <w:t>)</w:t>
            </w:r>
          </w:p>
          <w:p w:rsidR="00D45905" w:rsidRPr="007C399E" w:rsidRDefault="00D45905" w:rsidP="001216BB">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show that I understand what I am reading by retelling it or using new words </w:t>
            </w:r>
            <w:r>
              <w:rPr>
                <w:rFonts w:asciiTheme="majorHAnsi" w:hAnsiTheme="majorHAnsi" w:cstheme="majorHAnsi"/>
                <w:color w:val="FF0000"/>
                <w:sz w:val="18"/>
                <w:szCs w:val="18"/>
              </w:rPr>
              <w:t>(</w:t>
            </w:r>
            <w:r w:rsidR="00137C8F">
              <w:rPr>
                <w:rFonts w:asciiTheme="majorHAnsi" w:hAnsiTheme="majorHAnsi" w:cstheme="majorHAnsi"/>
                <w:color w:val="FF0000"/>
                <w:sz w:val="18"/>
                <w:szCs w:val="18"/>
              </w:rPr>
              <w:t>Ri</w:t>
            </w:r>
            <w:r w:rsidRPr="00D45905">
              <w:rPr>
                <w:rFonts w:asciiTheme="majorHAnsi" w:hAnsiTheme="majorHAnsi" w:cstheme="majorHAnsi"/>
                <w:color w:val="FF0000"/>
                <w:sz w:val="18"/>
                <w:szCs w:val="18"/>
              </w:rPr>
              <w:t>)</w:t>
            </w:r>
          </w:p>
          <w:p w:rsidR="004A4D18" w:rsidRPr="005A12B3" w:rsidRDefault="004A4D18" w:rsidP="001216BB">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w:t>
            </w:r>
            <w:r w:rsidR="00D45905">
              <w:rPr>
                <w:rFonts w:asciiTheme="majorHAnsi" w:hAnsiTheme="majorHAnsi" w:cstheme="majorHAnsi"/>
                <w:sz w:val="18"/>
                <w:szCs w:val="18"/>
              </w:rPr>
              <w:t xml:space="preserve">describe characters, settings and events in the story </w:t>
            </w:r>
            <w:r w:rsidRPr="007C399E">
              <w:rPr>
                <w:rFonts w:asciiTheme="majorHAnsi" w:hAnsiTheme="majorHAnsi" w:cstheme="majorHAnsi"/>
                <w:color w:val="FF0000"/>
                <w:sz w:val="18"/>
                <w:szCs w:val="18"/>
              </w:rPr>
              <w:t>(</w:t>
            </w:r>
            <w:r w:rsidR="00137C8F">
              <w:rPr>
                <w:rFonts w:asciiTheme="majorHAnsi" w:hAnsiTheme="majorHAnsi" w:cstheme="majorHAnsi"/>
                <w:color w:val="FF0000"/>
                <w:sz w:val="18"/>
                <w:szCs w:val="18"/>
              </w:rPr>
              <w:t>Rg</w:t>
            </w:r>
            <w:r w:rsidRPr="007C399E">
              <w:rPr>
                <w:rFonts w:asciiTheme="majorHAnsi" w:hAnsiTheme="majorHAnsi" w:cstheme="majorHAnsi"/>
                <w:color w:val="FF0000"/>
                <w:sz w:val="18"/>
                <w:szCs w:val="18"/>
              </w:rPr>
              <w:t>)</w:t>
            </w:r>
          </w:p>
          <w:p w:rsidR="004A4D18" w:rsidRDefault="004A4D18" w:rsidP="001216BB">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w:t>
            </w:r>
            <w:r w:rsidR="00D45905">
              <w:rPr>
                <w:rFonts w:asciiTheme="majorHAnsi" w:hAnsiTheme="majorHAnsi" w:cstheme="majorHAnsi"/>
                <w:sz w:val="18"/>
                <w:szCs w:val="18"/>
              </w:rPr>
              <w:t xml:space="preserve">say new vocabulary from a story </w:t>
            </w:r>
            <w:r w:rsidR="00D45905" w:rsidRPr="00D45905">
              <w:rPr>
                <w:rFonts w:asciiTheme="majorHAnsi" w:hAnsiTheme="majorHAnsi" w:cstheme="majorHAnsi"/>
                <w:color w:val="FF0000"/>
                <w:sz w:val="18"/>
                <w:szCs w:val="18"/>
              </w:rPr>
              <w:t>(</w:t>
            </w:r>
            <w:r w:rsidR="00137C8F">
              <w:rPr>
                <w:rFonts w:asciiTheme="majorHAnsi" w:hAnsiTheme="majorHAnsi" w:cstheme="majorHAnsi"/>
                <w:color w:val="FF0000"/>
                <w:sz w:val="18"/>
                <w:szCs w:val="18"/>
              </w:rPr>
              <w:t>Ri</w:t>
            </w:r>
            <w:r w:rsidR="00D45905" w:rsidRPr="00D45905">
              <w:rPr>
                <w:rFonts w:asciiTheme="majorHAnsi" w:hAnsiTheme="majorHAnsi" w:cstheme="majorHAnsi"/>
                <w:color w:val="FF0000"/>
                <w:sz w:val="18"/>
                <w:szCs w:val="18"/>
              </w:rPr>
              <w:t>)</w:t>
            </w:r>
          </w:p>
          <w:p w:rsidR="004A4D18" w:rsidRPr="005A12B3" w:rsidRDefault="004A4D18" w:rsidP="001216BB">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 xml:space="preserve">I can </w:t>
            </w:r>
            <w:r w:rsidR="00D45905">
              <w:rPr>
                <w:rFonts w:asciiTheme="majorHAnsi" w:hAnsiTheme="majorHAnsi" w:cstheme="majorHAnsi"/>
                <w:sz w:val="18"/>
                <w:szCs w:val="18"/>
              </w:rPr>
              <w:t>predict key events in stories</w:t>
            </w:r>
            <w:r>
              <w:rPr>
                <w:rFonts w:asciiTheme="majorHAnsi" w:hAnsiTheme="majorHAnsi" w:cstheme="majorHAnsi"/>
                <w:sz w:val="18"/>
                <w:szCs w:val="18"/>
              </w:rPr>
              <w:t xml:space="preserve"> </w:t>
            </w:r>
            <w:r>
              <w:rPr>
                <w:rFonts w:asciiTheme="majorHAnsi" w:hAnsiTheme="majorHAnsi" w:cstheme="majorHAnsi"/>
                <w:color w:val="FF0000"/>
                <w:sz w:val="18"/>
                <w:szCs w:val="18"/>
              </w:rPr>
              <w:t>(</w:t>
            </w:r>
            <w:r w:rsidR="00137C8F">
              <w:rPr>
                <w:rFonts w:asciiTheme="majorHAnsi" w:hAnsiTheme="majorHAnsi" w:cstheme="majorHAnsi"/>
                <w:color w:val="FF0000"/>
                <w:sz w:val="18"/>
                <w:szCs w:val="18"/>
              </w:rPr>
              <w:t>Rk</w:t>
            </w:r>
            <w:r>
              <w:rPr>
                <w:rFonts w:asciiTheme="majorHAnsi" w:hAnsiTheme="majorHAnsi" w:cstheme="majorHAnsi"/>
                <w:color w:val="FF0000"/>
                <w:sz w:val="18"/>
                <w:szCs w:val="18"/>
              </w:rPr>
              <w:t>)</w:t>
            </w:r>
          </w:p>
          <w:p w:rsidR="004A4D18" w:rsidRDefault="00D45905" w:rsidP="001216BB">
            <w:pPr>
              <w:pStyle w:val="ListParagraph"/>
              <w:numPr>
                <w:ilvl w:val="0"/>
                <w:numId w:val="2"/>
              </w:numPr>
              <w:spacing w:line="276" w:lineRule="auto"/>
              <w:ind w:left="418"/>
              <w:rPr>
                <w:rFonts w:asciiTheme="majorHAnsi" w:hAnsiTheme="majorHAnsi" w:cstheme="majorHAnsi"/>
                <w:sz w:val="18"/>
                <w:szCs w:val="18"/>
              </w:rPr>
            </w:pPr>
            <w:r>
              <w:rPr>
                <w:rFonts w:asciiTheme="majorHAnsi" w:hAnsiTheme="majorHAnsi" w:cstheme="majorHAnsi"/>
                <w:sz w:val="18"/>
                <w:szCs w:val="18"/>
              </w:rPr>
              <w:t>I can use new vocabulary from stories in my play</w:t>
            </w:r>
            <w:r w:rsidR="004A4D18">
              <w:rPr>
                <w:rFonts w:asciiTheme="majorHAnsi" w:hAnsiTheme="majorHAnsi" w:cstheme="majorHAnsi"/>
                <w:sz w:val="18"/>
                <w:szCs w:val="18"/>
              </w:rPr>
              <w:t xml:space="preserve"> </w:t>
            </w:r>
            <w:r w:rsidR="004A4D18" w:rsidRPr="005A12B3">
              <w:rPr>
                <w:rFonts w:asciiTheme="majorHAnsi" w:hAnsiTheme="majorHAnsi" w:cstheme="majorHAnsi"/>
                <w:color w:val="FF0000"/>
                <w:sz w:val="18"/>
                <w:szCs w:val="18"/>
              </w:rPr>
              <w:t>(</w:t>
            </w:r>
            <w:r w:rsidR="00137C8F">
              <w:rPr>
                <w:rFonts w:asciiTheme="majorHAnsi" w:hAnsiTheme="majorHAnsi" w:cstheme="majorHAnsi"/>
                <w:color w:val="FF0000"/>
                <w:sz w:val="18"/>
                <w:szCs w:val="18"/>
              </w:rPr>
              <w:t>Rl</w:t>
            </w:r>
            <w:r w:rsidR="004A4D18" w:rsidRPr="005A12B3">
              <w:rPr>
                <w:rFonts w:asciiTheme="majorHAnsi" w:hAnsiTheme="majorHAnsi" w:cstheme="majorHAnsi"/>
                <w:color w:val="FF0000"/>
                <w:sz w:val="18"/>
                <w:szCs w:val="18"/>
              </w:rPr>
              <w:t>)</w:t>
            </w:r>
          </w:p>
          <w:p w:rsidR="004A4D18" w:rsidRPr="007B2169" w:rsidRDefault="004A4D18" w:rsidP="00D45905">
            <w:pPr>
              <w:pStyle w:val="ListParagraph"/>
              <w:spacing w:line="276" w:lineRule="auto"/>
              <w:ind w:left="418"/>
              <w:rPr>
                <w:rFonts w:asciiTheme="majorHAnsi" w:hAnsiTheme="majorHAnsi" w:cstheme="majorHAnsi"/>
                <w:sz w:val="18"/>
                <w:szCs w:val="18"/>
              </w:rPr>
            </w:pPr>
          </w:p>
        </w:tc>
        <w:tc>
          <w:tcPr>
            <w:tcW w:w="4753" w:type="dxa"/>
          </w:tcPr>
          <w:p w:rsidR="00E9742F" w:rsidRDefault="00E9742F" w:rsidP="00E9742F">
            <w:pPr>
              <w:pStyle w:val="ListParagraph"/>
              <w:numPr>
                <w:ilvl w:val="0"/>
                <w:numId w:val="2"/>
              </w:numPr>
              <w:spacing w:line="276" w:lineRule="auto"/>
              <w:ind w:left="434"/>
              <w:rPr>
                <w:rFonts w:asciiTheme="majorHAnsi" w:hAnsiTheme="majorHAnsi" w:cstheme="majorHAnsi"/>
                <w:sz w:val="18"/>
                <w:szCs w:val="18"/>
              </w:rPr>
            </w:pPr>
            <w:r>
              <w:rPr>
                <w:rFonts w:asciiTheme="majorHAnsi" w:hAnsiTheme="majorHAnsi" w:cstheme="majorHAnsi"/>
                <w:sz w:val="18"/>
                <w:szCs w:val="18"/>
              </w:rPr>
              <w:t>I can discuss what words mean and link new meanin</w:t>
            </w:r>
            <w:r w:rsidR="001846AF">
              <w:rPr>
                <w:rFonts w:asciiTheme="majorHAnsi" w:hAnsiTheme="majorHAnsi" w:cstheme="majorHAnsi"/>
                <w:sz w:val="18"/>
                <w:szCs w:val="18"/>
              </w:rPr>
              <w:t>gs to those that I already know</w:t>
            </w:r>
            <w:r>
              <w:rPr>
                <w:rFonts w:asciiTheme="majorHAnsi" w:hAnsiTheme="majorHAnsi" w:cstheme="majorHAnsi"/>
                <w:sz w:val="18"/>
                <w:szCs w:val="18"/>
              </w:rPr>
              <w:t xml:space="preserve">  </w:t>
            </w:r>
            <w:r w:rsidR="001846AF" w:rsidRPr="001846AF">
              <w:rPr>
                <w:rFonts w:asciiTheme="majorHAnsi" w:hAnsiTheme="majorHAnsi" w:cstheme="majorHAnsi"/>
                <w:color w:val="FF0000"/>
                <w:sz w:val="18"/>
                <w:szCs w:val="18"/>
              </w:rPr>
              <w:t>(Y1)</w:t>
            </w:r>
          </w:p>
          <w:p w:rsidR="00E9742F" w:rsidRDefault="00E9742F" w:rsidP="00E9742F">
            <w:pPr>
              <w:pStyle w:val="ListParagraph"/>
              <w:numPr>
                <w:ilvl w:val="0"/>
                <w:numId w:val="2"/>
              </w:numPr>
              <w:spacing w:line="276" w:lineRule="auto"/>
              <w:ind w:left="434"/>
              <w:rPr>
                <w:rFonts w:asciiTheme="majorHAnsi" w:hAnsiTheme="majorHAnsi" w:cstheme="majorHAnsi"/>
                <w:sz w:val="18"/>
                <w:szCs w:val="18"/>
              </w:rPr>
            </w:pPr>
            <w:r>
              <w:rPr>
                <w:rFonts w:asciiTheme="majorHAnsi" w:hAnsiTheme="majorHAnsi" w:cstheme="majorHAnsi"/>
                <w:sz w:val="18"/>
                <w:szCs w:val="18"/>
              </w:rPr>
              <w:t>I can link what I h</w:t>
            </w:r>
            <w:r w:rsidR="001846AF">
              <w:rPr>
                <w:rFonts w:asciiTheme="majorHAnsi" w:hAnsiTheme="majorHAnsi" w:cstheme="majorHAnsi"/>
                <w:sz w:val="18"/>
                <w:szCs w:val="18"/>
              </w:rPr>
              <w:t xml:space="preserve">ave read to my own experiences </w:t>
            </w:r>
            <w:r w:rsidR="001846AF" w:rsidRPr="001846AF">
              <w:rPr>
                <w:rFonts w:asciiTheme="majorHAnsi" w:hAnsiTheme="majorHAnsi" w:cstheme="majorHAnsi"/>
                <w:color w:val="FF0000"/>
                <w:sz w:val="18"/>
                <w:szCs w:val="18"/>
              </w:rPr>
              <w:t>(Y1)</w:t>
            </w:r>
          </w:p>
          <w:p w:rsidR="00E9742F" w:rsidRDefault="00E9742F" w:rsidP="00E9742F">
            <w:pPr>
              <w:pStyle w:val="ListParagraph"/>
              <w:numPr>
                <w:ilvl w:val="0"/>
                <w:numId w:val="2"/>
              </w:numPr>
              <w:spacing w:line="276" w:lineRule="auto"/>
              <w:ind w:left="434"/>
              <w:rPr>
                <w:rFonts w:asciiTheme="majorHAnsi" w:hAnsiTheme="majorHAnsi" w:cstheme="majorHAnsi"/>
                <w:sz w:val="18"/>
                <w:szCs w:val="18"/>
              </w:rPr>
            </w:pPr>
            <w:r>
              <w:rPr>
                <w:rFonts w:asciiTheme="majorHAnsi" w:hAnsiTheme="majorHAnsi" w:cstheme="majorHAnsi"/>
                <w:sz w:val="18"/>
                <w:szCs w:val="18"/>
              </w:rPr>
              <w:t>I can discuss why the title and events of a story are important</w:t>
            </w:r>
            <w:r w:rsidR="001846AF">
              <w:rPr>
                <w:rFonts w:asciiTheme="majorHAnsi" w:hAnsiTheme="majorHAnsi" w:cstheme="majorHAnsi"/>
                <w:sz w:val="18"/>
                <w:szCs w:val="18"/>
              </w:rPr>
              <w:t xml:space="preserve"> </w:t>
            </w:r>
            <w:r w:rsidR="001846AF" w:rsidRPr="001846AF">
              <w:rPr>
                <w:rFonts w:asciiTheme="majorHAnsi" w:hAnsiTheme="majorHAnsi" w:cstheme="majorHAnsi"/>
                <w:color w:val="FF0000"/>
                <w:sz w:val="18"/>
                <w:szCs w:val="18"/>
              </w:rPr>
              <w:t xml:space="preserve">(Y1) </w:t>
            </w:r>
          </w:p>
          <w:p w:rsidR="00E9742F" w:rsidRPr="001846AF" w:rsidRDefault="00E9742F" w:rsidP="00E9742F">
            <w:pPr>
              <w:pStyle w:val="ListParagraph"/>
              <w:numPr>
                <w:ilvl w:val="0"/>
                <w:numId w:val="2"/>
              </w:numPr>
              <w:spacing w:line="276" w:lineRule="auto"/>
              <w:ind w:left="434"/>
              <w:rPr>
                <w:rFonts w:asciiTheme="majorHAnsi" w:hAnsiTheme="majorHAnsi" w:cstheme="majorHAnsi"/>
                <w:color w:val="FF0000"/>
                <w:sz w:val="18"/>
                <w:szCs w:val="18"/>
              </w:rPr>
            </w:pPr>
            <w:r>
              <w:rPr>
                <w:rFonts w:asciiTheme="majorHAnsi" w:hAnsiTheme="majorHAnsi" w:cstheme="majorHAnsi"/>
                <w:sz w:val="18"/>
                <w:szCs w:val="18"/>
              </w:rPr>
              <w:t xml:space="preserve">I can make inferences on the basis of </w:t>
            </w:r>
            <w:r w:rsidR="001846AF">
              <w:rPr>
                <w:rFonts w:asciiTheme="majorHAnsi" w:hAnsiTheme="majorHAnsi" w:cstheme="majorHAnsi"/>
                <w:sz w:val="18"/>
                <w:szCs w:val="18"/>
              </w:rPr>
              <w:t xml:space="preserve">what is being said and done </w:t>
            </w:r>
            <w:r w:rsidR="001846AF" w:rsidRPr="001846AF">
              <w:rPr>
                <w:rFonts w:asciiTheme="majorHAnsi" w:hAnsiTheme="majorHAnsi" w:cstheme="majorHAnsi"/>
                <w:color w:val="FF0000"/>
                <w:sz w:val="18"/>
                <w:szCs w:val="18"/>
              </w:rPr>
              <w:t>(Y1)</w:t>
            </w:r>
          </w:p>
          <w:p w:rsidR="00E9742F" w:rsidRPr="00E9742F" w:rsidRDefault="00E9742F" w:rsidP="00E9742F">
            <w:pPr>
              <w:spacing w:line="276" w:lineRule="auto"/>
              <w:rPr>
                <w:rFonts w:asciiTheme="majorHAnsi" w:hAnsiTheme="majorHAnsi" w:cstheme="majorHAnsi"/>
                <w:sz w:val="18"/>
                <w:szCs w:val="18"/>
              </w:rPr>
            </w:pPr>
          </w:p>
        </w:tc>
      </w:tr>
    </w:tbl>
    <w:p w:rsidR="004A4D18" w:rsidRDefault="004A4D18" w:rsidP="005C6636"/>
    <w:p w:rsidR="004A4D18" w:rsidRDefault="004A4D18" w:rsidP="005C6636"/>
    <w:p w:rsidR="004A4D18" w:rsidRDefault="004A4D18" w:rsidP="005C6636"/>
    <w:p w:rsidR="004A4D18" w:rsidRDefault="004A4D18" w:rsidP="005C6636"/>
    <w:p w:rsidR="004A4D18" w:rsidRDefault="004A4D18" w:rsidP="005C6636"/>
    <w:p w:rsidR="004A4D18" w:rsidRDefault="004A4D18" w:rsidP="005C6636"/>
    <w:p w:rsidR="004A4D18" w:rsidRDefault="004A4D18" w:rsidP="005C6636"/>
    <w:p w:rsidR="004A4D18" w:rsidRDefault="004A4D18" w:rsidP="005C6636"/>
    <w:p w:rsidR="004A4D18" w:rsidRDefault="004A4D18" w:rsidP="005C6636"/>
    <w:p w:rsidR="004A4D18" w:rsidRDefault="004A4D18" w:rsidP="005C6636"/>
    <w:p w:rsidR="004A4D18" w:rsidRDefault="004A4D18" w:rsidP="005C6636"/>
    <w:p w:rsidR="004A4D18" w:rsidRDefault="004A4D18" w:rsidP="005C6636"/>
    <w:p w:rsidR="003D67E5" w:rsidRDefault="006A6ACD" w:rsidP="005C6636">
      <w:r w:rsidRPr="00C6049B">
        <w:rPr>
          <w:noProof/>
        </w:rPr>
        <mc:AlternateContent>
          <mc:Choice Requires="wps">
            <w:drawing>
              <wp:anchor distT="0" distB="0" distL="114300" distR="114300" simplePos="0" relativeHeight="251671552" behindDoc="0" locked="0" layoutInCell="1" allowOverlap="1" wp14:anchorId="7FE297EA" wp14:editId="32EAEB2A">
                <wp:simplePos x="0" y="0"/>
                <wp:positionH relativeFrom="margin">
                  <wp:posOffset>373380</wp:posOffset>
                </wp:positionH>
                <wp:positionV relativeFrom="paragraph">
                  <wp:posOffset>105410</wp:posOffset>
                </wp:positionV>
                <wp:extent cx="9030335" cy="182880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9030335" cy="1828800"/>
                        </a:xfrm>
                        <a:prstGeom prst="rect">
                          <a:avLst/>
                        </a:prstGeom>
                        <a:noFill/>
                        <a:ln>
                          <a:noFill/>
                        </a:ln>
                      </wps:spPr>
                      <wps:txbx>
                        <w:txbxContent>
                          <w:p w:rsidR="00F60BE4" w:rsidRPr="00AE5F32" w:rsidRDefault="00F60BE4" w:rsidP="009722C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Breadth of Content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297EA" id="Text Box 17" o:spid="_x0000_s1037" type="#_x0000_t202" style="position:absolute;margin-left:29.4pt;margin-top:8.3pt;width:711.05pt;height:2in;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" filled="f" stroked="f">
                <v:textbox style="mso-fit-shape-to-text:t">
                  <w:txbxContent>
                    <w:p w:rsidR="00F60BE4" w:rsidRPr="00AE5F32" w:rsidRDefault="00F60BE4" w:rsidP="009722C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Breadth of Content Coverage</w:t>
                      </w:r>
                    </w:p>
                  </w:txbxContent>
                </v:textbox>
                <w10:wrap anchorx="margin"/>
              </v:shape>
            </w:pict>
          </mc:Fallback>
        </mc:AlternateContent>
      </w:r>
    </w:p>
    <w:p w:rsidR="0037339A" w:rsidRDefault="0037339A" w:rsidP="005C6636"/>
    <w:p w:rsidR="0037339A" w:rsidRDefault="0037339A" w:rsidP="005C6636"/>
    <w:p w:rsidR="006A6ACD" w:rsidRDefault="006A6ACD" w:rsidP="005C6636"/>
    <w:p w:rsidR="003A3F5B" w:rsidRPr="005C6636" w:rsidRDefault="003A3F5B" w:rsidP="005C6636"/>
    <w:tbl>
      <w:tblPr>
        <w:tblStyle w:val="TableGrid1"/>
        <w:tblW w:w="4560" w:type="pct"/>
        <w:tblInd w:w="562" w:type="dxa"/>
        <w:tblLook w:val="04A0" w:firstRow="1" w:lastRow="0" w:firstColumn="1" w:lastColumn="0" w:noHBand="0" w:noVBand="1"/>
      </w:tblPr>
      <w:tblGrid>
        <w:gridCol w:w="1527"/>
        <w:gridCol w:w="6130"/>
        <w:gridCol w:w="6377"/>
      </w:tblGrid>
      <w:tr w:rsidR="003E3E59" w:rsidRPr="001E328E" w:rsidTr="003E3E59">
        <w:trPr>
          <w:trHeight w:val="654"/>
        </w:trPr>
        <w:tc>
          <w:tcPr>
            <w:tcW w:w="544" w:type="pct"/>
            <w:shd w:val="clear" w:color="auto" w:fill="808080" w:themeFill="background1" w:themeFillShade="80"/>
          </w:tcPr>
          <w:p w:rsidR="0037339A" w:rsidRPr="001E328E" w:rsidRDefault="0037339A" w:rsidP="001E328E">
            <w:pPr>
              <w:rPr>
                <w:rFonts w:asciiTheme="majorHAnsi" w:hAnsiTheme="majorHAnsi" w:cstheme="majorHAnsi"/>
              </w:rPr>
            </w:pPr>
          </w:p>
        </w:tc>
        <w:tc>
          <w:tcPr>
            <w:tcW w:w="2184" w:type="pct"/>
            <w:shd w:val="clear" w:color="auto" w:fill="2E74B5" w:themeFill="accent1" w:themeFillShade="BF"/>
          </w:tcPr>
          <w:p w:rsidR="0037339A" w:rsidRPr="001E328E" w:rsidRDefault="003E3E59" w:rsidP="001E328E">
            <w:pPr>
              <w:jc w:val="center"/>
              <w:rPr>
                <w:rFonts w:ascii="Arial" w:hAnsi="Arial" w:cs="Arial"/>
                <w:b/>
                <w:color w:val="FFFFFF" w:themeColor="background1"/>
                <w:sz w:val="32"/>
                <w:szCs w:val="32"/>
              </w:rPr>
            </w:pPr>
            <w:r>
              <w:rPr>
                <w:rFonts w:ascii="Arial" w:hAnsi="Arial" w:cs="Arial"/>
                <w:b/>
                <w:color w:val="FFFFFF" w:themeColor="background1"/>
                <w:sz w:val="32"/>
                <w:szCs w:val="32"/>
              </w:rPr>
              <w:t xml:space="preserve">Nursery </w:t>
            </w:r>
          </w:p>
        </w:tc>
        <w:tc>
          <w:tcPr>
            <w:tcW w:w="2273" w:type="pct"/>
            <w:shd w:val="clear" w:color="auto" w:fill="538135" w:themeFill="accent6" w:themeFillShade="BF"/>
          </w:tcPr>
          <w:p w:rsidR="0037339A" w:rsidRPr="001E328E" w:rsidRDefault="003E3E59" w:rsidP="001E328E">
            <w:pPr>
              <w:jc w:val="center"/>
              <w:rPr>
                <w:rFonts w:ascii="Arial" w:hAnsi="Arial" w:cs="Arial"/>
                <w:b/>
                <w:color w:val="FFFFFF" w:themeColor="background1"/>
                <w:sz w:val="32"/>
                <w:szCs w:val="32"/>
              </w:rPr>
            </w:pPr>
            <w:r>
              <w:rPr>
                <w:rFonts w:ascii="Arial" w:hAnsi="Arial" w:cs="Arial"/>
                <w:b/>
                <w:color w:val="FFFFFF" w:themeColor="background1"/>
                <w:sz w:val="32"/>
                <w:szCs w:val="32"/>
              </w:rPr>
              <w:t>Reception</w:t>
            </w:r>
          </w:p>
        </w:tc>
      </w:tr>
      <w:tr w:rsidR="003E3E59" w:rsidRPr="001E328E" w:rsidTr="003E3E59">
        <w:trPr>
          <w:trHeight w:val="3842"/>
        </w:trPr>
        <w:tc>
          <w:tcPr>
            <w:tcW w:w="544" w:type="pct"/>
            <w:shd w:val="clear" w:color="auto" w:fill="808080" w:themeFill="background1" w:themeFillShade="80"/>
            <w:vAlign w:val="center"/>
          </w:tcPr>
          <w:p w:rsidR="0037339A" w:rsidRDefault="0037339A" w:rsidP="001E328E">
            <w:pPr>
              <w:jc w:val="center"/>
              <w:rPr>
                <w:rFonts w:ascii="Arial" w:hAnsi="Arial" w:cs="Arial"/>
                <w:b/>
                <w:color w:val="FFFFFF" w:themeColor="background1"/>
              </w:rPr>
            </w:pPr>
            <w:r w:rsidRPr="001E328E">
              <w:rPr>
                <w:rFonts w:ascii="Arial" w:hAnsi="Arial" w:cs="Arial"/>
                <w:b/>
                <w:color w:val="FFFFFF" w:themeColor="background1"/>
              </w:rPr>
              <w:t>Autumn Term 1</w:t>
            </w:r>
          </w:p>
          <w:p w:rsidR="0037339A" w:rsidRDefault="0037339A" w:rsidP="001E328E">
            <w:pPr>
              <w:jc w:val="center"/>
              <w:rPr>
                <w:rFonts w:ascii="Arial" w:hAnsi="Arial" w:cs="Arial"/>
                <w:b/>
                <w:color w:val="FFFFFF" w:themeColor="background1"/>
              </w:rPr>
            </w:pPr>
          </w:p>
          <w:p w:rsidR="0037339A" w:rsidRDefault="0037339A" w:rsidP="001E328E">
            <w:pPr>
              <w:jc w:val="center"/>
              <w:rPr>
                <w:rFonts w:ascii="Arial" w:hAnsi="Arial" w:cs="Arial"/>
                <w:b/>
                <w:color w:val="FFFFFF" w:themeColor="background1"/>
              </w:rPr>
            </w:pPr>
          </w:p>
          <w:p w:rsidR="0037339A" w:rsidRDefault="0037339A" w:rsidP="001E328E">
            <w:pPr>
              <w:jc w:val="center"/>
              <w:rPr>
                <w:rFonts w:ascii="Arial" w:hAnsi="Arial" w:cs="Arial"/>
                <w:b/>
                <w:color w:val="FFFFFF" w:themeColor="background1"/>
              </w:rPr>
            </w:pPr>
          </w:p>
          <w:p w:rsidR="0037339A" w:rsidRDefault="0037339A" w:rsidP="001E328E">
            <w:pPr>
              <w:jc w:val="center"/>
              <w:rPr>
                <w:rFonts w:ascii="Arial" w:hAnsi="Arial" w:cs="Arial"/>
                <w:b/>
                <w:color w:val="FFFFFF" w:themeColor="background1"/>
              </w:rPr>
            </w:pPr>
          </w:p>
          <w:p w:rsidR="0037339A" w:rsidRDefault="0037339A" w:rsidP="001E328E">
            <w:pPr>
              <w:jc w:val="center"/>
              <w:rPr>
                <w:rFonts w:ascii="Arial" w:hAnsi="Arial" w:cs="Arial"/>
                <w:b/>
                <w:color w:val="FFFFFF" w:themeColor="background1"/>
              </w:rPr>
            </w:pPr>
          </w:p>
          <w:p w:rsidR="0037339A" w:rsidRPr="001E328E" w:rsidRDefault="0037339A" w:rsidP="002C7B61">
            <w:pPr>
              <w:rPr>
                <w:rFonts w:ascii="Arial" w:hAnsi="Arial" w:cs="Arial"/>
                <w:b/>
                <w:color w:val="FFFFFF" w:themeColor="background1"/>
              </w:rPr>
            </w:pPr>
          </w:p>
        </w:tc>
        <w:tc>
          <w:tcPr>
            <w:tcW w:w="2184" w:type="pct"/>
            <w:shd w:val="clear" w:color="auto" w:fill="BFBFBF" w:themeFill="background1" w:themeFillShade="BF"/>
          </w:tcPr>
          <w:p w:rsidR="003E3E59" w:rsidRPr="00B37739" w:rsidRDefault="003E3E59" w:rsidP="003E3E59">
            <w:pPr>
              <w:jc w:val="center"/>
              <w:rPr>
                <w:rFonts w:asciiTheme="minorHAnsi" w:hAnsiTheme="minorHAnsi" w:cstheme="minorHAnsi"/>
                <w:b/>
                <w:sz w:val="22"/>
                <w:szCs w:val="20"/>
              </w:rPr>
            </w:pPr>
            <w:r w:rsidRPr="00B37739">
              <w:rPr>
                <w:rFonts w:asciiTheme="minorHAnsi" w:hAnsiTheme="minorHAnsi" w:cstheme="minorHAnsi"/>
                <w:b/>
                <w:sz w:val="22"/>
                <w:szCs w:val="20"/>
              </w:rPr>
              <w:t>Peace At Last</w:t>
            </w:r>
          </w:p>
          <w:p w:rsidR="003E3E59" w:rsidRPr="00B37739" w:rsidRDefault="003E3E59" w:rsidP="003E3E59">
            <w:pPr>
              <w:jc w:val="center"/>
              <w:rPr>
                <w:rFonts w:asciiTheme="minorHAnsi" w:hAnsiTheme="minorHAnsi" w:cstheme="minorHAnsi"/>
                <w:b/>
                <w:sz w:val="22"/>
                <w:szCs w:val="20"/>
              </w:rPr>
            </w:pPr>
            <w:r w:rsidRPr="00B37739">
              <w:rPr>
                <w:rFonts w:asciiTheme="minorHAnsi" w:hAnsiTheme="minorHAnsi" w:cstheme="minorHAnsi"/>
                <w:b/>
                <w:sz w:val="22"/>
                <w:szCs w:val="20"/>
              </w:rPr>
              <w:t>Godilocks and the Three Bears</w:t>
            </w:r>
          </w:p>
          <w:p w:rsidR="0037339A" w:rsidRPr="00B37739" w:rsidRDefault="003E3E59" w:rsidP="003E3E59">
            <w:pPr>
              <w:jc w:val="center"/>
              <w:rPr>
                <w:rFonts w:asciiTheme="minorHAnsi" w:hAnsiTheme="minorHAnsi" w:cstheme="minorHAnsi"/>
                <w:b/>
                <w:sz w:val="22"/>
                <w:szCs w:val="20"/>
              </w:rPr>
            </w:pPr>
            <w:r w:rsidRPr="00B37739">
              <w:rPr>
                <w:rFonts w:asciiTheme="minorHAnsi" w:hAnsiTheme="minorHAnsi" w:cstheme="minorHAnsi"/>
                <w:b/>
                <w:sz w:val="22"/>
                <w:szCs w:val="20"/>
              </w:rPr>
              <w:t>We are all different</w:t>
            </w:r>
          </w:p>
          <w:p w:rsidR="003E3E59" w:rsidRDefault="003E3E59" w:rsidP="003E3E59">
            <w:pPr>
              <w:rPr>
                <w:rFonts w:asciiTheme="majorHAnsi" w:hAnsiTheme="majorHAnsi" w:cstheme="majorHAnsi"/>
                <w:b/>
                <w:sz w:val="22"/>
                <w:szCs w:val="20"/>
              </w:rPr>
            </w:pPr>
          </w:p>
          <w:p w:rsidR="003E3E59" w:rsidRPr="00990D7B" w:rsidRDefault="003E3E59" w:rsidP="003E3E59">
            <w:pPr>
              <w:rPr>
                <w:rFonts w:asciiTheme="majorHAnsi" w:hAnsiTheme="majorHAnsi" w:cstheme="majorHAnsi"/>
                <w:b/>
                <w:sz w:val="20"/>
                <w:szCs w:val="20"/>
              </w:rPr>
            </w:pPr>
            <w:r>
              <w:rPr>
                <w:noProof/>
              </w:rPr>
              <w:drawing>
                <wp:anchor distT="0" distB="0" distL="114300" distR="114300" simplePos="0" relativeHeight="252025856" behindDoc="1" locked="0" layoutInCell="1" allowOverlap="1">
                  <wp:simplePos x="0" y="0"/>
                  <wp:positionH relativeFrom="column">
                    <wp:posOffset>2195712</wp:posOffset>
                  </wp:positionH>
                  <wp:positionV relativeFrom="paragraph">
                    <wp:posOffset>55245</wp:posOffset>
                  </wp:positionV>
                  <wp:extent cx="1052623" cy="1312852"/>
                  <wp:effectExtent l="19050" t="0" r="14605" b="401955"/>
                  <wp:wrapTight wrapText="bothSides">
                    <wp:wrapPolygon edited="0">
                      <wp:start x="0" y="0"/>
                      <wp:lineTo x="-391" y="313"/>
                      <wp:lineTo x="-391" y="27901"/>
                      <wp:lineTo x="21509" y="27901"/>
                      <wp:lineTo x="21509" y="5016"/>
                      <wp:lineTo x="21118" y="313"/>
                      <wp:lineTo x="21118" y="0"/>
                      <wp:lineTo x="0" y="0"/>
                    </wp:wrapPolygon>
                  </wp:wrapTight>
                  <wp:docPr id="114" name="Picture 114" descr="Peace at Last – BoodleBu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ce at Last – BoodleBug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2623" cy="13128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4832" behindDoc="1" locked="0" layoutInCell="1" allowOverlap="1">
                  <wp:simplePos x="0" y="0"/>
                  <wp:positionH relativeFrom="column">
                    <wp:posOffset>643315</wp:posOffset>
                  </wp:positionH>
                  <wp:positionV relativeFrom="paragraph">
                    <wp:posOffset>55880</wp:posOffset>
                  </wp:positionV>
                  <wp:extent cx="1116330" cy="1276985"/>
                  <wp:effectExtent l="19050" t="0" r="26670" b="399415"/>
                  <wp:wrapTight wrapText="bothSides">
                    <wp:wrapPolygon edited="0">
                      <wp:start x="0" y="0"/>
                      <wp:lineTo x="-369" y="322"/>
                      <wp:lineTo x="-369" y="28034"/>
                      <wp:lineTo x="21747" y="28034"/>
                      <wp:lineTo x="21747" y="5156"/>
                      <wp:lineTo x="21379" y="322"/>
                      <wp:lineTo x="21379" y="0"/>
                      <wp:lineTo x="0" y="0"/>
                    </wp:wrapPolygon>
                  </wp:wrapTight>
                  <wp:docPr id="113" name="Picture 113" descr="Goldilocks and the Three Bears (My First Fairy Tales): Amazon.co.uk:  Alperin, Mara, Daubney, Kate: 978184895683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ilocks and the Three Bears (My First Fairy Tales): Amazon.co.uk:  Alperin, Mara, Daubney, Kate: 9781848956834: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6330" cy="1276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2273" w:type="pct"/>
            <w:shd w:val="clear" w:color="auto" w:fill="E2EFD9" w:themeFill="accent6" w:themeFillTint="33"/>
          </w:tcPr>
          <w:p w:rsidR="0037339A" w:rsidRPr="00B37739" w:rsidRDefault="003E3E59" w:rsidP="003E3E59">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The Colour Monster Goes to School</w:t>
            </w:r>
          </w:p>
          <w:p w:rsidR="003E3E59" w:rsidRPr="00B37739" w:rsidRDefault="003E3E59" w:rsidP="003E3E59">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Stickman</w:t>
            </w:r>
          </w:p>
          <w:p w:rsidR="003E3E59" w:rsidRPr="00B37739" w:rsidRDefault="003E3E59" w:rsidP="003E3E59">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Owl Babies</w:t>
            </w:r>
          </w:p>
          <w:p w:rsidR="003E3E59" w:rsidRDefault="003E3E59" w:rsidP="001E328E">
            <w:pPr>
              <w:spacing w:line="276" w:lineRule="auto"/>
              <w:rPr>
                <w:rFonts w:asciiTheme="majorHAnsi" w:hAnsiTheme="majorHAnsi" w:cstheme="majorHAnsi"/>
                <w:b/>
                <w:sz w:val="20"/>
                <w:szCs w:val="20"/>
              </w:rPr>
            </w:pPr>
            <w:r>
              <w:rPr>
                <w:noProof/>
              </w:rPr>
              <w:drawing>
                <wp:anchor distT="0" distB="0" distL="114300" distR="114300" simplePos="0" relativeHeight="252027904" behindDoc="1" locked="0" layoutInCell="1" allowOverlap="1">
                  <wp:simplePos x="0" y="0"/>
                  <wp:positionH relativeFrom="column">
                    <wp:posOffset>2333005</wp:posOffset>
                  </wp:positionH>
                  <wp:positionV relativeFrom="paragraph">
                    <wp:posOffset>178140</wp:posOffset>
                  </wp:positionV>
                  <wp:extent cx="1031240" cy="1283335"/>
                  <wp:effectExtent l="19050" t="0" r="16510" b="393065"/>
                  <wp:wrapTight wrapText="bothSides">
                    <wp:wrapPolygon edited="0">
                      <wp:start x="0" y="0"/>
                      <wp:lineTo x="-399" y="321"/>
                      <wp:lineTo x="-399" y="27895"/>
                      <wp:lineTo x="21547" y="27895"/>
                      <wp:lineTo x="21547" y="5130"/>
                      <wp:lineTo x="21148" y="321"/>
                      <wp:lineTo x="21148" y="0"/>
                      <wp:lineTo x="0" y="0"/>
                    </wp:wrapPolygon>
                  </wp:wrapTight>
                  <wp:docPr id="117" name="Picture 117" descr="Stick Man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ck Man : Donaldson, Julia, Scheffler, Axel: Amazon.co.uk: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1240" cy="1283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7339A" w:rsidRPr="00990D7B" w:rsidRDefault="003E3E59" w:rsidP="001E328E">
            <w:pPr>
              <w:spacing w:line="276" w:lineRule="auto"/>
              <w:rPr>
                <w:rFonts w:asciiTheme="majorHAnsi" w:hAnsiTheme="majorHAnsi" w:cstheme="majorHAnsi"/>
                <w:b/>
                <w:sz w:val="20"/>
                <w:szCs w:val="20"/>
              </w:rPr>
            </w:pPr>
            <w:r>
              <w:rPr>
                <w:noProof/>
              </w:rPr>
              <w:drawing>
                <wp:anchor distT="0" distB="0" distL="114300" distR="114300" simplePos="0" relativeHeight="252026880" behindDoc="1" locked="0" layoutInCell="1" allowOverlap="1">
                  <wp:simplePos x="0" y="0"/>
                  <wp:positionH relativeFrom="column">
                    <wp:posOffset>631825</wp:posOffset>
                  </wp:positionH>
                  <wp:positionV relativeFrom="paragraph">
                    <wp:posOffset>13335</wp:posOffset>
                  </wp:positionV>
                  <wp:extent cx="1264920" cy="1235075"/>
                  <wp:effectExtent l="19050" t="0" r="11430" b="384175"/>
                  <wp:wrapTight wrapText="bothSides">
                    <wp:wrapPolygon edited="0">
                      <wp:start x="325" y="0"/>
                      <wp:lineTo x="-325" y="333"/>
                      <wp:lineTo x="-325" y="27986"/>
                      <wp:lineTo x="21470" y="27986"/>
                      <wp:lineTo x="21470" y="26653"/>
                      <wp:lineTo x="21145" y="21656"/>
                      <wp:lineTo x="21145" y="21322"/>
                      <wp:lineTo x="21470" y="16325"/>
                      <wp:lineTo x="21470" y="5331"/>
                      <wp:lineTo x="21145" y="333"/>
                      <wp:lineTo x="21145" y="0"/>
                      <wp:lineTo x="325" y="0"/>
                    </wp:wrapPolygon>
                  </wp:wrapTight>
                  <wp:docPr id="116" name="Picture 116" descr="The Color Monster Goes to School : Llenas, An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olor Monster Goes to School : Llenas, Anna: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4920" cy="1235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r w:rsidR="003E3E59" w:rsidRPr="001E328E" w:rsidTr="003E3E59">
        <w:trPr>
          <w:trHeight w:val="3842"/>
        </w:trPr>
        <w:tc>
          <w:tcPr>
            <w:tcW w:w="544" w:type="pct"/>
            <w:shd w:val="clear" w:color="auto" w:fill="808080" w:themeFill="background1" w:themeFillShade="80"/>
            <w:vAlign w:val="center"/>
          </w:tcPr>
          <w:p w:rsidR="0037339A" w:rsidRDefault="0037339A" w:rsidP="00712069">
            <w:pPr>
              <w:jc w:val="center"/>
              <w:rPr>
                <w:rFonts w:ascii="Arial" w:hAnsi="Arial" w:cs="Arial"/>
                <w:b/>
                <w:color w:val="FFFFFF" w:themeColor="background1"/>
              </w:rPr>
            </w:pPr>
            <w:r w:rsidRPr="001E328E">
              <w:rPr>
                <w:rFonts w:ascii="Arial" w:hAnsi="Arial" w:cs="Arial"/>
                <w:b/>
                <w:color w:val="FFFFFF" w:themeColor="background1"/>
              </w:rPr>
              <w:t>Autumn Term 2</w:t>
            </w:r>
          </w:p>
          <w:p w:rsidR="0037339A" w:rsidRDefault="0037339A" w:rsidP="00712069">
            <w:pPr>
              <w:jc w:val="center"/>
              <w:rPr>
                <w:rFonts w:ascii="Arial" w:hAnsi="Arial" w:cs="Arial"/>
                <w:b/>
                <w:color w:val="FFFFFF" w:themeColor="background1"/>
              </w:rPr>
            </w:pPr>
          </w:p>
          <w:p w:rsidR="0037339A" w:rsidRDefault="0037339A" w:rsidP="00712069">
            <w:pPr>
              <w:jc w:val="center"/>
              <w:rPr>
                <w:rFonts w:ascii="Arial" w:hAnsi="Arial" w:cs="Arial"/>
                <w:b/>
                <w:color w:val="FFFFFF" w:themeColor="background1"/>
              </w:rPr>
            </w:pPr>
          </w:p>
          <w:p w:rsidR="0037339A" w:rsidRDefault="0037339A" w:rsidP="00712069">
            <w:pPr>
              <w:jc w:val="center"/>
              <w:rPr>
                <w:rFonts w:ascii="Arial" w:hAnsi="Arial" w:cs="Arial"/>
                <w:b/>
                <w:color w:val="FFFFFF" w:themeColor="background1"/>
              </w:rPr>
            </w:pPr>
          </w:p>
          <w:p w:rsidR="0037339A" w:rsidRDefault="0037339A" w:rsidP="00712069">
            <w:pPr>
              <w:jc w:val="center"/>
              <w:rPr>
                <w:rFonts w:ascii="Arial" w:hAnsi="Arial" w:cs="Arial"/>
                <w:b/>
                <w:color w:val="FFFFFF" w:themeColor="background1"/>
              </w:rPr>
            </w:pPr>
          </w:p>
          <w:p w:rsidR="0037339A" w:rsidRDefault="0037339A" w:rsidP="00712069">
            <w:pPr>
              <w:jc w:val="center"/>
              <w:rPr>
                <w:rFonts w:ascii="Arial" w:hAnsi="Arial" w:cs="Arial"/>
                <w:b/>
                <w:color w:val="FFFFFF" w:themeColor="background1"/>
              </w:rPr>
            </w:pPr>
          </w:p>
          <w:p w:rsidR="0037339A" w:rsidRDefault="0037339A" w:rsidP="00712069">
            <w:pPr>
              <w:jc w:val="center"/>
              <w:rPr>
                <w:rFonts w:ascii="Arial" w:hAnsi="Arial" w:cs="Arial"/>
                <w:b/>
                <w:color w:val="FFFFFF" w:themeColor="background1"/>
              </w:rPr>
            </w:pPr>
          </w:p>
          <w:p w:rsidR="0037339A" w:rsidRDefault="0037339A" w:rsidP="00712069">
            <w:pPr>
              <w:jc w:val="center"/>
              <w:rPr>
                <w:rFonts w:ascii="Arial" w:hAnsi="Arial" w:cs="Arial"/>
                <w:b/>
                <w:color w:val="FFFFFF" w:themeColor="background1"/>
              </w:rPr>
            </w:pPr>
          </w:p>
          <w:p w:rsidR="0037339A" w:rsidRPr="001E328E" w:rsidRDefault="0037339A" w:rsidP="00712069">
            <w:pPr>
              <w:jc w:val="center"/>
              <w:rPr>
                <w:rFonts w:ascii="Arial" w:hAnsi="Arial" w:cs="Arial"/>
                <w:b/>
                <w:color w:val="FFFFFF" w:themeColor="background1"/>
              </w:rPr>
            </w:pPr>
          </w:p>
        </w:tc>
        <w:tc>
          <w:tcPr>
            <w:tcW w:w="2184" w:type="pct"/>
            <w:shd w:val="clear" w:color="auto" w:fill="BFBFBF" w:themeFill="background1" w:themeFillShade="BF"/>
          </w:tcPr>
          <w:p w:rsidR="0037339A" w:rsidRPr="00B37739" w:rsidRDefault="003E3E59" w:rsidP="00F17AE2">
            <w:pPr>
              <w:jc w:val="center"/>
              <w:rPr>
                <w:rFonts w:asciiTheme="minorHAnsi" w:hAnsiTheme="minorHAnsi" w:cstheme="minorHAnsi"/>
                <w:b/>
                <w:sz w:val="22"/>
                <w:szCs w:val="20"/>
              </w:rPr>
            </w:pPr>
            <w:r w:rsidRPr="00B37739">
              <w:rPr>
                <w:rFonts w:asciiTheme="minorHAnsi" w:hAnsiTheme="minorHAnsi" w:cstheme="minorHAnsi"/>
                <w:b/>
                <w:sz w:val="22"/>
                <w:szCs w:val="20"/>
              </w:rPr>
              <w:t>Dear Zoo</w:t>
            </w:r>
          </w:p>
          <w:p w:rsidR="003E3E59" w:rsidRPr="00B37739" w:rsidRDefault="003E3E59" w:rsidP="00F17AE2">
            <w:pPr>
              <w:jc w:val="center"/>
              <w:rPr>
                <w:rFonts w:asciiTheme="minorHAnsi" w:hAnsiTheme="minorHAnsi" w:cstheme="minorHAnsi"/>
                <w:b/>
                <w:sz w:val="22"/>
                <w:szCs w:val="20"/>
              </w:rPr>
            </w:pPr>
            <w:r w:rsidRPr="00B37739">
              <w:rPr>
                <w:rFonts w:asciiTheme="minorHAnsi" w:hAnsiTheme="minorHAnsi" w:cstheme="minorHAnsi"/>
                <w:b/>
                <w:sz w:val="22"/>
                <w:szCs w:val="20"/>
              </w:rPr>
              <w:t>The Tiger Who Came to Tea</w:t>
            </w:r>
          </w:p>
          <w:p w:rsidR="003E3E59" w:rsidRPr="00B37739" w:rsidRDefault="003E3E59" w:rsidP="00F17AE2">
            <w:pPr>
              <w:jc w:val="center"/>
              <w:rPr>
                <w:rFonts w:asciiTheme="minorHAnsi" w:hAnsiTheme="minorHAnsi" w:cstheme="minorHAnsi"/>
                <w:b/>
                <w:sz w:val="22"/>
                <w:szCs w:val="20"/>
              </w:rPr>
            </w:pPr>
            <w:r w:rsidRPr="00B37739">
              <w:rPr>
                <w:rFonts w:asciiTheme="minorHAnsi" w:hAnsiTheme="minorHAnsi" w:cstheme="minorHAnsi"/>
                <w:b/>
                <w:sz w:val="22"/>
                <w:szCs w:val="20"/>
              </w:rPr>
              <w:t>We’re Going on a Bear Hunt</w:t>
            </w:r>
          </w:p>
          <w:p w:rsidR="003E3E59" w:rsidRDefault="00C16385" w:rsidP="003E3E59">
            <w:pPr>
              <w:rPr>
                <w:rFonts w:asciiTheme="majorHAnsi" w:hAnsiTheme="majorHAnsi" w:cstheme="majorHAnsi"/>
                <w:b/>
                <w:sz w:val="20"/>
                <w:szCs w:val="20"/>
              </w:rPr>
            </w:pPr>
            <w:r>
              <w:rPr>
                <w:noProof/>
              </w:rPr>
              <w:drawing>
                <wp:anchor distT="0" distB="0" distL="114300" distR="114300" simplePos="0" relativeHeight="252029952" behindDoc="1" locked="0" layoutInCell="1" allowOverlap="1">
                  <wp:simplePos x="0" y="0"/>
                  <wp:positionH relativeFrom="column">
                    <wp:posOffset>2062451</wp:posOffset>
                  </wp:positionH>
                  <wp:positionV relativeFrom="paragraph">
                    <wp:posOffset>161290</wp:posOffset>
                  </wp:positionV>
                  <wp:extent cx="1184910" cy="1190625"/>
                  <wp:effectExtent l="19050" t="0" r="15240" b="390525"/>
                  <wp:wrapTight wrapText="bothSides">
                    <wp:wrapPolygon edited="0">
                      <wp:start x="0" y="0"/>
                      <wp:lineTo x="-347" y="346"/>
                      <wp:lineTo x="-347" y="28339"/>
                      <wp:lineTo x="21531" y="28339"/>
                      <wp:lineTo x="21531" y="5530"/>
                      <wp:lineTo x="21183" y="346"/>
                      <wp:lineTo x="21183" y="0"/>
                      <wp:lineTo x="0" y="0"/>
                    </wp:wrapPolygon>
                  </wp:wrapTight>
                  <wp:docPr id="119" name="Picture 119" descr="Dear Zoo - Bilingual Books for Infants, Toddlers in Spanish and 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ar Zoo - Bilingual Books for Infants, Toddlers in Spanish and Urd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4910" cy="1190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1" locked="0" layoutInCell="1" allowOverlap="1">
                  <wp:simplePos x="0" y="0"/>
                  <wp:positionH relativeFrom="column">
                    <wp:posOffset>600415</wp:posOffset>
                  </wp:positionH>
                  <wp:positionV relativeFrom="paragraph">
                    <wp:posOffset>161290</wp:posOffset>
                  </wp:positionV>
                  <wp:extent cx="1052195" cy="1327785"/>
                  <wp:effectExtent l="19050" t="0" r="14605" b="405765"/>
                  <wp:wrapTight wrapText="bothSides">
                    <wp:wrapPolygon edited="0">
                      <wp:start x="0" y="0"/>
                      <wp:lineTo x="-391" y="310"/>
                      <wp:lineTo x="-391" y="27891"/>
                      <wp:lineTo x="21509" y="27891"/>
                      <wp:lineTo x="21509" y="4958"/>
                      <wp:lineTo x="21118" y="310"/>
                      <wp:lineTo x="21118" y="0"/>
                      <wp:lineTo x="0" y="0"/>
                    </wp:wrapPolygon>
                  </wp:wrapTight>
                  <wp:docPr id="118" name="Picture 118" descr="The Tiger Who Came to Tea : Kerr, Judith, Kerr, Judit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Tiger Who Came to Tea : Kerr, Judith, Kerr, Judith: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2195" cy="1327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17AE2" w:rsidRPr="00990D7B" w:rsidRDefault="00F17AE2" w:rsidP="003E3E59">
            <w:pPr>
              <w:rPr>
                <w:rFonts w:asciiTheme="majorHAnsi" w:hAnsiTheme="majorHAnsi" w:cstheme="majorHAnsi"/>
                <w:b/>
                <w:sz w:val="20"/>
                <w:szCs w:val="20"/>
              </w:rPr>
            </w:pPr>
          </w:p>
        </w:tc>
        <w:tc>
          <w:tcPr>
            <w:tcW w:w="2273" w:type="pct"/>
            <w:shd w:val="clear" w:color="auto" w:fill="C5E0B3" w:themeFill="accent6" w:themeFillTint="66"/>
          </w:tcPr>
          <w:p w:rsidR="0037339A" w:rsidRPr="00B37739" w:rsidRDefault="00F17AE2" w:rsidP="00F17AE2">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Handa’s Surprise</w:t>
            </w:r>
          </w:p>
          <w:p w:rsidR="00F17AE2" w:rsidRPr="00B37739" w:rsidRDefault="00F17AE2" w:rsidP="00F17AE2">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Nelly Takes New York</w:t>
            </w:r>
          </w:p>
          <w:p w:rsidR="00F17AE2" w:rsidRPr="00B37739" w:rsidRDefault="00F17AE2" w:rsidP="00F17AE2">
            <w:pPr>
              <w:spacing w:line="276" w:lineRule="auto"/>
              <w:jc w:val="center"/>
              <w:rPr>
                <w:rFonts w:asciiTheme="minorHAnsi" w:hAnsiTheme="minorHAnsi" w:cstheme="minorHAnsi"/>
              </w:rPr>
            </w:pPr>
            <w:r w:rsidRPr="00B37739">
              <w:rPr>
                <w:rFonts w:asciiTheme="minorHAnsi" w:hAnsiTheme="minorHAnsi" w:cstheme="minorHAnsi"/>
                <w:b/>
                <w:sz w:val="22"/>
                <w:szCs w:val="20"/>
              </w:rPr>
              <w:t>Biblioburro</w:t>
            </w:r>
            <w:r w:rsidR="00692B62" w:rsidRPr="00B37739">
              <w:rPr>
                <w:rFonts w:asciiTheme="minorHAnsi" w:hAnsiTheme="minorHAnsi" w:cstheme="minorHAnsi"/>
              </w:rPr>
              <w:t xml:space="preserve"> </w:t>
            </w:r>
          </w:p>
          <w:p w:rsidR="00692B62" w:rsidRPr="00B37739" w:rsidRDefault="00692B62" w:rsidP="00F17AE2">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Lost and Found</w:t>
            </w:r>
          </w:p>
          <w:p w:rsidR="00692B62" w:rsidRPr="00990D7B" w:rsidRDefault="00692B62" w:rsidP="00F17AE2">
            <w:pPr>
              <w:spacing w:line="276" w:lineRule="auto"/>
              <w:jc w:val="center"/>
              <w:rPr>
                <w:rFonts w:asciiTheme="majorHAnsi" w:hAnsiTheme="majorHAnsi" w:cstheme="majorHAnsi"/>
                <w:b/>
                <w:sz w:val="20"/>
                <w:szCs w:val="20"/>
              </w:rPr>
            </w:pPr>
            <w:r>
              <w:rPr>
                <w:noProof/>
              </w:rPr>
              <w:drawing>
                <wp:anchor distT="0" distB="0" distL="114300" distR="114300" simplePos="0" relativeHeight="252032000" behindDoc="1" locked="0" layoutInCell="1" allowOverlap="1">
                  <wp:simplePos x="0" y="0"/>
                  <wp:positionH relativeFrom="column">
                    <wp:posOffset>2214880</wp:posOffset>
                  </wp:positionH>
                  <wp:positionV relativeFrom="paragraph">
                    <wp:posOffset>318268</wp:posOffset>
                  </wp:positionV>
                  <wp:extent cx="1115695" cy="1055370"/>
                  <wp:effectExtent l="19050" t="0" r="27305" b="316230"/>
                  <wp:wrapTight wrapText="bothSides">
                    <wp:wrapPolygon edited="0">
                      <wp:start x="0" y="0"/>
                      <wp:lineTo x="-369" y="390"/>
                      <wp:lineTo x="-369" y="27682"/>
                      <wp:lineTo x="21760" y="27682"/>
                      <wp:lineTo x="21760" y="6238"/>
                      <wp:lineTo x="21391" y="390"/>
                      <wp:lineTo x="21391" y="0"/>
                      <wp:lineTo x="0" y="0"/>
                    </wp:wrapPolygon>
                  </wp:wrapTight>
                  <wp:docPr id="127" name="Picture 127" descr="Biblioburro: A True Story from Colombia : Winter, Jeanette, Winter,  Jeanett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blioburro: A True Story from Colombia : Winter, Jeanette, Winter,  Jeanette: Amazon.co.uk: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5695" cy="1055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1" locked="0" layoutInCell="1" allowOverlap="1">
                  <wp:simplePos x="0" y="0"/>
                  <wp:positionH relativeFrom="column">
                    <wp:posOffset>790250</wp:posOffset>
                  </wp:positionH>
                  <wp:positionV relativeFrom="paragraph">
                    <wp:posOffset>318297</wp:posOffset>
                  </wp:positionV>
                  <wp:extent cx="867410" cy="1104265"/>
                  <wp:effectExtent l="19050" t="0" r="27940" b="343535"/>
                  <wp:wrapTight wrapText="bothSides">
                    <wp:wrapPolygon edited="0">
                      <wp:start x="22074" y="21600"/>
                      <wp:lineTo x="22074" y="-6347"/>
                      <wp:lineTo x="-221" y="-6347"/>
                      <wp:lineTo x="-221" y="21600"/>
                      <wp:lineTo x="22074" y="21600"/>
                    </wp:wrapPolygon>
                  </wp:wrapTight>
                  <wp:docPr id="120" name="Picture 120" descr="Nelly Takes New York eBook by Allison Pataki, Marya Myers, Kristi Valiant |  Official Publisher Page | Simon &amp; Schuste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lly Takes New York eBook by Allison Pataki, Marya Myers, Kristi Valiant |  Official Publisher Page | Simon &amp; Schuster U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H="1" flipV="1">
                            <a:off x="0" y="0"/>
                            <a:ext cx="867410" cy="11042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bl>
    <w:p w:rsidR="00990D7B" w:rsidRDefault="00990D7B"/>
    <w:p w:rsidR="0037339A" w:rsidRDefault="0037339A"/>
    <w:p w:rsidR="0037339A" w:rsidRDefault="0037339A"/>
    <w:p w:rsidR="006A6ACD" w:rsidRDefault="006A6ACD"/>
    <w:p w:rsidR="006A6ACD" w:rsidRDefault="006A6ACD"/>
    <w:tbl>
      <w:tblPr>
        <w:tblStyle w:val="TableGrid1"/>
        <w:tblW w:w="4560" w:type="pct"/>
        <w:tblInd w:w="562" w:type="dxa"/>
        <w:tblLook w:val="04A0" w:firstRow="1" w:lastRow="0" w:firstColumn="1" w:lastColumn="0" w:noHBand="0" w:noVBand="1"/>
      </w:tblPr>
      <w:tblGrid>
        <w:gridCol w:w="1527"/>
        <w:gridCol w:w="6130"/>
        <w:gridCol w:w="6377"/>
      </w:tblGrid>
      <w:tr w:rsidR="00BD5811" w:rsidRPr="001E328E" w:rsidTr="00C16385">
        <w:trPr>
          <w:trHeight w:val="654"/>
        </w:trPr>
        <w:tc>
          <w:tcPr>
            <w:tcW w:w="544" w:type="pct"/>
            <w:shd w:val="clear" w:color="auto" w:fill="808080" w:themeFill="background1" w:themeFillShade="80"/>
          </w:tcPr>
          <w:p w:rsidR="00C16385" w:rsidRPr="001E328E" w:rsidRDefault="00C16385" w:rsidP="00C16385">
            <w:pPr>
              <w:rPr>
                <w:rFonts w:asciiTheme="majorHAnsi" w:hAnsiTheme="majorHAnsi" w:cstheme="majorHAnsi"/>
              </w:rPr>
            </w:pPr>
          </w:p>
        </w:tc>
        <w:tc>
          <w:tcPr>
            <w:tcW w:w="2184" w:type="pct"/>
            <w:shd w:val="clear" w:color="auto" w:fill="2E74B5" w:themeFill="accent1" w:themeFillShade="BF"/>
          </w:tcPr>
          <w:p w:rsidR="00C16385" w:rsidRPr="001E328E" w:rsidRDefault="00C16385" w:rsidP="00C16385">
            <w:pPr>
              <w:jc w:val="center"/>
              <w:rPr>
                <w:rFonts w:ascii="Arial" w:hAnsi="Arial" w:cs="Arial"/>
                <w:b/>
                <w:color w:val="FFFFFF" w:themeColor="background1"/>
                <w:sz w:val="32"/>
                <w:szCs w:val="32"/>
              </w:rPr>
            </w:pPr>
            <w:r>
              <w:rPr>
                <w:rFonts w:ascii="Arial" w:hAnsi="Arial" w:cs="Arial"/>
                <w:b/>
                <w:color w:val="FFFFFF" w:themeColor="background1"/>
                <w:sz w:val="32"/>
                <w:szCs w:val="32"/>
              </w:rPr>
              <w:t xml:space="preserve">Nursery </w:t>
            </w:r>
          </w:p>
        </w:tc>
        <w:tc>
          <w:tcPr>
            <w:tcW w:w="2273" w:type="pct"/>
            <w:shd w:val="clear" w:color="auto" w:fill="538135" w:themeFill="accent6" w:themeFillShade="BF"/>
          </w:tcPr>
          <w:p w:rsidR="00C16385" w:rsidRPr="001E328E" w:rsidRDefault="00C16385" w:rsidP="00C16385">
            <w:pPr>
              <w:jc w:val="center"/>
              <w:rPr>
                <w:rFonts w:ascii="Arial" w:hAnsi="Arial" w:cs="Arial"/>
                <w:b/>
                <w:color w:val="FFFFFF" w:themeColor="background1"/>
                <w:sz w:val="32"/>
                <w:szCs w:val="32"/>
              </w:rPr>
            </w:pPr>
            <w:r>
              <w:rPr>
                <w:rFonts w:ascii="Arial" w:hAnsi="Arial" w:cs="Arial"/>
                <w:b/>
                <w:color w:val="FFFFFF" w:themeColor="background1"/>
                <w:sz w:val="32"/>
                <w:szCs w:val="32"/>
              </w:rPr>
              <w:t>Reception</w:t>
            </w:r>
          </w:p>
        </w:tc>
      </w:tr>
      <w:tr w:rsidR="00BD5811" w:rsidRPr="001E328E" w:rsidTr="00C16385">
        <w:trPr>
          <w:trHeight w:val="3842"/>
        </w:trPr>
        <w:tc>
          <w:tcPr>
            <w:tcW w:w="544" w:type="pct"/>
            <w:shd w:val="clear" w:color="auto" w:fill="808080" w:themeFill="background1" w:themeFillShade="80"/>
            <w:vAlign w:val="center"/>
          </w:tcPr>
          <w:p w:rsidR="00C16385" w:rsidRDefault="00C16385" w:rsidP="00C16385">
            <w:pPr>
              <w:jc w:val="center"/>
              <w:rPr>
                <w:rFonts w:ascii="Arial" w:hAnsi="Arial" w:cs="Arial"/>
                <w:b/>
                <w:color w:val="FFFFFF" w:themeColor="background1"/>
              </w:rPr>
            </w:pPr>
            <w:r>
              <w:rPr>
                <w:rFonts w:ascii="Arial" w:hAnsi="Arial" w:cs="Arial"/>
                <w:b/>
                <w:color w:val="FFFFFF" w:themeColor="background1"/>
              </w:rPr>
              <w:t xml:space="preserve">Spring </w:t>
            </w:r>
            <w:r w:rsidRPr="001E328E">
              <w:rPr>
                <w:rFonts w:ascii="Arial" w:hAnsi="Arial" w:cs="Arial"/>
                <w:b/>
                <w:color w:val="FFFFFF" w:themeColor="background1"/>
              </w:rPr>
              <w:t xml:space="preserve"> Term 1</w:t>
            </w: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Pr="001E328E" w:rsidRDefault="00C16385" w:rsidP="00C16385">
            <w:pPr>
              <w:rPr>
                <w:rFonts w:ascii="Arial" w:hAnsi="Arial" w:cs="Arial"/>
                <w:b/>
                <w:color w:val="FFFFFF" w:themeColor="background1"/>
              </w:rPr>
            </w:pPr>
          </w:p>
        </w:tc>
        <w:tc>
          <w:tcPr>
            <w:tcW w:w="2184" w:type="pct"/>
            <w:shd w:val="clear" w:color="auto" w:fill="BFBFBF" w:themeFill="background1" w:themeFillShade="BF"/>
          </w:tcPr>
          <w:p w:rsidR="00C16385" w:rsidRPr="00B37739" w:rsidRDefault="00C16385" w:rsidP="00C16385">
            <w:pPr>
              <w:jc w:val="center"/>
              <w:rPr>
                <w:rFonts w:asciiTheme="minorHAnsi" w:hAnsiTheme="minorHAnsi" w:cstheme="minorHAnsi"/>
                <w:b/>
                <w:sz w:val="22"/>
                <w:szCs w:val="20"/>
              </w:rPr>
            </w:pPr>
            <w:r w:rsidRPr="00B37739">
              <w:rPr>
                <w:rFonts w:asciiTheme="minorHAnsi" w:hAnsiTheme="minorHAnsi" w:cstheme="minorHAnsi"/>
                <w:b/>
                <w:sz w:val="22"/>
                <w:szCs w:val="20"/>
              </w:rPr>
              <w:t>The Enormous Turnip</w:t>
            </w:r>
          </w:p>
          <w:p w:rsidR="00C16385" w:rsidRPr="00B37739" w:rsidRDefault="00C16385" w:rsidP="00C16385">
            <w:pPr>
              <w:jc w:val="center"/>
              <w:rPr>
                <w:rFonts w:asciiTheme="minorHAnsi" w:hAnsiTheme="minorHAnsi" w:cstheme="minorHAnsi"/>
                <w:b/>
                <w:sz w:val="22"/>
                <w:szCs w:val="20"/>
              </w:rPr>
            </w:pPr>
            <w:r w:rsidRPr="00B37739">
              <w:rPr>
                <w:rFonts w:asciiTheme="minorHAnsi" w:hAnsiTheme="minorHAnsi" w:cstheme="minorHAnsi"/>
                <w:b/>
                <w:sz w:val="22"/>
                <w:szCs w:val="20"/>
              </w:rPr>
              <w:t>The Very Hungry Caterpillar</w:t>
            </w:r>
          </w:p>
          <w:p w:rsidR="00C16385" w:rsidRPr="00B37739" w:rsidRDefault="00C16385" w:rsidP="00C16385">
            <w:pPr>
              <w:jc w:val="center"/>
              <w:rPr>
                <w:rFonts w:asciiTheme="minorHAnsi" w:hAnsiTheme="minorHAnsi" w:cstheme="minorHAnsi"/>
                <w:b/>
                <w:sz w:val="22"/>
                <w:szCs w:val="20"/>
              </w:rPr>
            </w:pPr>
            <w:r w:rsidRPr="00B37739">
              <w:rPr>
                <w:rFonts w:asciiTheme="minorHAnsi" w:hAnsiTheme="minorHAnsi" w:cstheme="minorHAnsi"/>
                <w:b/>
                <w:sz w:val="22"/>
                <w:szCs w:val="20"/>
              </w:rPr>
              <w:t xml:space="preserve">The Gingerbread Man </w:t>
            </w:r>
          </w:p>
          <w:p w:rsidR="00C16385" w:rsidRDefault="00C16385" w:rsidP="00C16385">
            <w:pPr>
              <w:jc w:val="center"/>
              <w:rPr>
                <w:rFonts w:asciiTheme="majorHAnsi" w:hAnsiTheme="majorHAnsi" w:cstheme="majorHAnsi"/>
                <w:b/>
                <w:sz w:val="22"/>
                <w:szCs w:val="20"/>
              </w:rPr>
            </w:pPr>
          </w:p>
          <w:p w:rsidR="00C16385" w:rsidRDefault="00C16385" w:rsidP="00C16385">
            <w:pPr>
              <w:jc w:val="center"/>
              <w:rPr>
                <w:rFonts w:asciiTheme="majorHAnsi" w:hAnsiTheme="majorHAnsi" w:cstheme="majorHAnsi"/>
                <w:b/>
                <w:sz w:val="22"/>
                <w:szCs w:val="20"/>
              </w:rPr>
            </w:pPr>
            <w:r>
              <w:rPr>
                <w:noProof/>
              </w:rPr>
              <w:drawing>
                <wp:anchor distT="0" distB="0" distL="114300" distR="114300" simplePos="0" relativeHeight="252052480" behindDoc="1" locked="0" layoutInCell="1" allowOverlap="1">
                  <wp:simplePos x="0" y="0"/>
                  <wp:positionH relativeFrom="column">
                    <wp:posOffset>2126172</wp:posOffset>
                  </wp:positionH>
                  <wp:positionV relativeFrom="paragraph">
                    <wp:posOffset>59926</wp:posOffset>
                  </wp:positionV>
                  <wp:extent cx="1169581" cy="1169581"/>
                  <wp:effectExtent l="19050" t="0" r="12065" b="354965"/>
                  <wp:wrapTight wrapText="bothSides">
                    <wp:wrapPolygon edited="0">
                      <wp:start x="0" y="0"/>
                      <wp:lineTo x="-352" y="352"/>
                      <wp:lineTo x="-352" y="27807"/>
                      <wp:lineTo x="21471" y="27807"/>
                      <wp:lineTo x="21471" y="5632"/>
                      <wp:lineTo x="21119" y="352"/>
                      <wp:lineTo x="21119" y="0"/>
                      <wp:lineTo x="0" y="0"/>
                    </wp:wrapPolygon>
                  </wp:wrapTight>
                  <wp:docPr id="146" name="Picture 146" descr="The Gingerbread Man (Picture Books): Amazon.co.uk: Lesley Sims:  978140953166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Gingerbread Man (Picture Books): Amazon.co.uk: Lesley Sims:  9781409531661: Book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9581" cy="11695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456" behindDoc="1" locked="0" layoutInCell="1" allowOverlap="1">
                  <wp:simplePos x="0" y="0"/>
                  <wp:positionH relativeFrom="column">
                    <wp:posOffset>419381</wp:posOffset>
                  </wp:positionH>
                  <wp:positionV relativeFrom="paragraph">
                    <wp:posOffset>81280</wp:posOffset>
                  </wp:positionV>
                  <wp:extent cx="1264920" cy="901700"/>
                  <wp:effectExtent l="19050" t="0" r="11430" b="279400"/>
                  <wp:wrapTight wrapText="bothSides">
                    <wp:wrapPolygon edited="0">
                      <wp:start x="-325" y="0"/>
                      <wp:lineTo x="-325" y="27837"/>
                      <wp:lineTo x="21470" y="27837"/>
                      <wp:lineTo x="21470" y="0"/>
                      <wp:lineTo x="-325" y="0"/>
                    </wp:wrapPolygon>
                  </wp:wrapTight>
                  <wp:docPr id="145" name="Picture 145"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Very Hungry Caterpillar [Board Book]: Eric Carle : Carle, Eric, Carle,  Eric: Amazon.co.uk: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4920" cy="901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16385" w:rsidRDefault="00C16385" w:rsidP="00C16385">
            <w:pPr>
              <w:rPr>
                <w:rFonts w:asciiTheme="majorHAnsi" w:hAnsiTheme="majorHAnsi" w:cstheme="majorHAnsi"/>
                <w:b/>
                <w:sz w:val="22"/>
                <w:szCs w:val="20"/>
              </w:rPr>
            </w:pPr>
          </w:p>
          <w:p w:rsidR="00C16385" w:rsidRPr="00990D7B" w:rsidRDefault="00C16385" w:rsidP="00C16385">
            <w:pPr>
              <w:rPr>
                <w:rFonts w:asciiTheme="majorHAnsi" w:hAnsiTheme="majorHAnsi" w:cstheme="majorHAnsi"/>
                <w:b/>
                <w:sz w:val="20"/>
                <w:szCs w:val="20"/>
              </w:rPr>
            </w:pPr>
          </w:p>
        </w:tc>
        <w:tc>
          <w:tcPr>
            <w:tcW w:w="2273" w:type="pct"/>
            <w:shd w:val="clear" w:color="auto" w:fill="E2EFD9" w:themeFill="accent6" w:themeFillTint="33"/>
          </w:tcPr>
          <w:p w:rsidR="00C16385" w:rsidRPr="00B37739" w:rsidRDefault="00C16385" w:rsidP="00C16385">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Firefighters</w:t>
            </w:r>
          </w:p>
          <w:p w:rsidR="00C16385" w:rsidRPr="00B37739" w:rsidRDefault="00C16385" w:rsidP="00C16385">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Superworm</w:t>
            </w:r>
          </w:p>
          <w:p w:rsidR="00C16385" w:rsidRPr="00B37739" w:rsidRDefault="00C16385" w:rsidP="00C16385">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Supertato</w:t>
            </w:r>
          </w:p>
          <w:p w:rsidR="00C16385" w:rsidRPr="003E3E59" w:rsidRDefault="0021154F" w:rsidP="00C16385">
            <w:pPr>
              <w:spacing w:line="276" w:lineRule="auto"/>
              <w:jc w:val="center"/>
              <w:rPr>
                <w:rFonts w:asciiTheme="majorHAnsi" w:hAnsiTheme="majorHAnsi" w:cstheme="majorHAnsi"/>
                <w:b/>
                <w:sz w:val="22"/>
                <w:szCs w:val="20"/>
              </w:rPr>
            </w:pPr>
            <w:r>
              <w:rPr>
                <w:noProof/>
              </w:rPr>
              <w:drawing>
                <wp:anchor distT="0" distB="0" distL="114300" distR="114300" simplePos="0" relativeHeight="252053504" behindDoc="1" locked="0" layoutInCell="1" allowOverlap="1">
                  <wp:simplePos x="0" y="0"/>
                  <wp:positionH relativeFrom="column">
                    <wp:posOffset>588143</wp:posOffset>
                  </wp:positionH>
                  <wp:positionV relativeFrom="paragraph">
                    <wp:posOffset>151130</wp:posOffset>
                  </wp:positionV>
                  <wp:extent cx="1116330" cy="1133475"/>
                  <wp:effectExtent l="19050" t="0" r="26670" b="371475"/>
                  <wp:wrapTight wrapText="bothSides">
                    <wp:wrapPolygon edited="0">
                      <wp:start x="0" y="0"/>
                      <wp:lineTo x="-369" y="363"/>
                      <wp:lineTo x="-369" y="28316"/>
                      <wp:lineTo x="21747" y="28316"/>
                      <wp:lineTo x="21747" y="5808"/>
                      <wp:lineTo x="21379" y="363"/>
                      <wp:lineTo x="21379"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116330" cy="1133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4528" behindDoc="1" locked="0" layoutInCell="1" allowOverlap="1">
                  <wp:simplePos x="0" y="0"/>
                  <wp:positionH relativeFrom="column">
                    <wp:posOffset>2161983</wp:posOffset>
                  </wp:positionH>
                  <wp:positionV relativeFrom="paragraph">
                    <wp:posOffset>142727</wp:posOffset>
                  </wp:positionV>
                  <wp:extent cx="1222375" cy="1120140"/>
                  <wp:effectExtent l="19050" t="0" r="15875" b="346710"/>
                  <wp:wrapTight wrapText="bothSides">
                    <wp:wrapPolygon edited="0">
                      <wp:start x="0" y="0"/>
                      <wp:lineTo x="-337" y="367"/>
                      <wp:lineTo x="-337" y="27918"/>
                      <wp:lineTo x="21544" y="27918"/>
                      <wp:lineTo x="21544" y="5878"/>
                      <wp:lineTo x="21207" y="367"/>
                      <wp:lineTo x="21207" y="0"/>
                      <wp:lineTo x="0" y="0"/>
                    </wp:wrapPolygon>
                  </wp:wrapTight>
                  <wp:docPr id="148" name="Picture 148" descr="Superworm Gift Edition Board Book by Julia Donaldson, Axel Scheffler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perworm Gift Edition Board Book by Julia Donaldson, Axel Scheffler |  Watersto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2375" cy="1120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16385" w:rsidRDefault="00C16385" w:rsidP="00C16385">
            <w:pPr>
              <w:spacing w:line="276" w:lineRule="auto"/>
              <w:rPr>
                <w:rFonts w:asciiTheme="majorHAnsi" w:hAnsiTheme="majorHAnsi" w:cstheme="majorHAnsi"/>
                <w:b/>
                <w:sz w:val="20"/>
                <w:szCs w:val="20"/>
              </w:rPr>
            </w:pPr>
          </w:p>
          <w:p w:rsidR="00C16385" w:rsidRPr="00990D7B" w:rsidRDefault="00C16385" w:rsidP="00C16385">
            <w:pPr>
              <w:spacing w:line="276" w:lineRule="auto"/>
              <w:rPr>
                <w:rFonts w:asciiTheme="majorHAnsi" w:hAnsiTheme="majorHAnsi" w:cstheme="majorHAnsi"/>
                <w:b/>
                <w:sz w:val="20"/>
                <w:szCs w:val="20"/>
              </w:rPr>
            </w:pPr>
          </w:p>
        </w:tc>
      </w:tr>
      <w:tr w:rsidR="00BD5811" w:rsidRPr="001E328E" w:rsidTr="00C16385">
        <w:trPr>
          <w:trHeight w:val="3842"/>
        </w:trPr>
        <w:tc>
          <w:tcPr>
            <w:tcW w:w="544" w:type="pct"/>
            <w:shd w:val="clear" w:color="auto" w:fill="808080" w:themeFill="background1" w:themeFillShade="80"/>
            <w:vAlign w:val="center"/>
          </w:tcPr>
          <w:p w:rsidR="00C16385" w:rsidRDefault="00C16385" w:rsidP="00C16385">
            <w:pPr>
              <w:jc w:val="center"/>
              <w:rPr>
                <w:rFonts w:ascii="Arial" w:hAnsi="Arial" w:cs="Arial"/>
                <w:b/>
                <w:color w:val="FFFFFF" w:themeColor="background1"/>
              </w:rPr>
            </w:pPr>
            <w:r>
              <w:rPr>
                <w:rFonts w:ascii="Arial" w:hAnsi="Arial" w:cs="Arial"/>
                <w:b/>
                <w:color w:val="FFFFFF" w:themeColor="background1"/>
              </w:rPr>
              <w:t xml:space="preserve">Spring </w:t>
            </w:r>
            <w:r w:rsidRPr="001E328E">
              <w:rPr>
                <w:rFonts w:ascii="Arial" w:hAnsi="Arial" w:cs="Arial"/>
                <w:b/>
                <w:color w:val="FFFFFF" w:themeColor="background1"/>
              </w:rPr>
              <w:t xml:space="preserve"> Term 2</w:t>
            </w: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Pr="001E328E" w:rsidRDefault="00C16385" w:rsidP="00C16385">
            <w:pPr>
              <w:jc w:val="center"/>
              <w:rPr>
                <w:rFonts w:ascii="Arial" w:hAnsi="Arial" w:cs="Arial"/>
                <w:b/>
                <w:color w:val="FFFFFF" w:themeColor="background1"/>
              </w:rPr>
            </w:pPr>
          </w:p>
        </w:tc>
        <w:tc>
          <w:tcPr>
            <w:tcW w:w="2184" w:type="pct"/>
            <w:shd w:val="clear" w:color="auto" w:fill="BFBFBF" w:themeFill="background1" w:themeFillShade="BF"/>
          </w:tcPr>
          <w:p w:rsidR="00C16385" w:rsidRPr="00B37739" w:rsidRDefault="00BD5811" w:rsidP="00BD5811">
            <w:pPr>
              <w:jc w:val="center"/>
              <w:rPr>
                <w:rFonts w:asciiTheme="minorHAnsi" w:hAnsiTheme="minorHAnsi" w:cstheme="minorHAnsi"/>
                <w:b/>
                <w:sz w:val="22"/>
                <w:szCs w:val="20"/>
              </w:rPr>
            </w:pPr>
            <w:r w:rsidRPr="00B37739">
              <w:rPr>
                <w:rFonts w:asciiTheme="minorHAnsi" w:hAnsiTheme="minorHAnsi" w:cstheme="minorHAnsi"/>
                <w:b/>
                <w:sz w:val="22"/>
                <w:szCs w:val="20"/>
              </w:rPr>
              <w:t>The Very Lazy Ladybird</w:t>
            </w:r>
          </w:p>
          <w:p w:rsidR="00BD5811" w:rsidRPr="00B37739" w:rsidRDefault="00BD5811" w:rsidP="00BD5811">
            <w:pPr>
              <w:jc w:val="center"/>
              <w:rPr>
                <w:rFonts w:asciiTheme="minorHAnsi" w:hAnsiTheme="minorHAnsi" w:cstheme="minorHAnsi"/>
                <w:b/>
                <w:sz w:val="22"/>
                <w:szCs w:val="20"/>
              </w:rPr>
            </w:pPr>
            <w:r w:rsidRPr="00B37739">
              <w:rPr>
                <w:rFonts w:asciiTheme="minorHAnsi" w:hAnsiTheme="minorHAnsi" w:cstheme="minorHAnsi"/>
                <w:b/>
                <w:sz w:val="22"/>
                <w:szCs w:val="20"/>
              </w:rPr>
              <w:t>What the Ladybird Heard</w:t>
            </w:r>
          </w:p>
          <w:p w:rsidR="00BD5811" w:rsidRPr="00B37739" w:rsidRDefault="00BD5811" w:rsidP="00BD5811">
            <w:pPr>
              <w:jc w:val="center"/>
              <w:rPr>
                <w:rFonts w:asciiTheme="minorHAnsi" w:hAnsiTheme="minorHAnsi" w:cstheme="minorHAnsi"/>
                <w:b/>
                <w:sz w:val="22"/>
                <w:szCs w:val="20"/>
              </w:rPr>
            </w:pPr>
            <w:r w:rsidRPr="00B37739">
              <w:rPr>
                <w:rFonts w:asciiTheme="minorHAnsi" w:hAnsiTheme="minorHAnsi" w:cstheme="minorHAnsi"/>
                <w:b/>
                <w:sz w:val="22"/>
                <w:szCs w:val="20"/>
              </w:rPr>
              <w:t>The Very Busy Spider</w:t>
            </w:r>
          </w:p>
          <w:p w:rsidR="00BD5811" w:rsidRDefault="00BD5811" w:rsidP="00C16385">
            <w:pPr>
              <w:rPr>
                <w:rFonts w:asciiTheme="majorHAnsi" w:hAnsiTheme="majorHAnsi" w:cstheme="majorHAnsi"/>
                <w:b/>
                <w:sz w:val="20"/>
                <w:szCs w:val="20"/>
              </w:rPr>
            </w:pPr>
          </w:p>
          <w:p w:rsidR="00C16385" w:rsidRPr="00990D7B" w:rsidRDefault="00BD5811" w:rsidP="00C16385">
            <w:pPr>
              <w:rPr>
                <w:rFonts w:asciiTheme="majorHAnsi" w:hAnsiTheme="majorHAnsi" w:cstheme="majorHAnsi"/>
                <w:b/>
                <w:sz w:val="20"/>
                <w:szCs w:val="20"/>
              </w:rPr>
            </w:pPr>
            <w:r>
              <w:rPr>
                <w:noProof/>
              </w:rPr>
              <w:drawing>
                <wp:anchor distT="0" distB="0" distL="114300" distR="114300" simplePos="0" relativeHeight="252056576" behindDoc="1" locked="0" layoutInCell="1" allowOverlap="1">
                  <wp:simplePos x="0" y="0"/>
                  <wp:positionH relativeFrom="column">
                    <wp:posOffset>2162810</wp:posOffset>
                  </wp:positionH>
                  <wp:positionV relativeFrom="paragraph">
                    <wp:posOffset>85725</wp:posOffset>
                  </wp:positionV>
                  <wp:extent cx="1221740" cy="1172210"/>
                  <wp:effectExtent l="19050" t="0" r="16510" b="370840"/>
                  <wp:wrapTight wrapText="bothSides">
                    <wp:wrapPolygon edited="0">
                      <wp:start x="0" y="0"/>
                      <wp:lineTo x="-337" y="351"/>
                      <wp:lineTo x="-337" y="28082"/>
                      <wp:lineTo x="21555" y="28082"/>
                      <wp:lineTo x="21555" y="5616"/>
                      <wp:lineTo x="21218" y="351"/>
                      <wp:lineTo x="21218" y="0"/>
                      <wp:lineTo x="0" y="0"/>
                    </wp:wrapPolygon>
                  </wp:wrapTight>
                  <wp:docPr id="150" name="Picture 150" descr="What the Ladybird Heard : Donaldson, Julia, Monks, Lyd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 the Ladybird Heard : Donaldson, Julia, Monks, Lydia: Amazon.co.uk: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1740" cy="1172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5552" behindDoc="1" locked="0" layoutInCell="1" allowOverlap="1">
                  <wp:simplePos x="0" y="0"/>
                  <wp:positionH relativeFrom="column">
                    <wp:posOffset>334630</wp:posOffset>
                  </wp:positionH>
                  <wp:positionV relativeFrom="paragraph">
                    <wp:posOffset>74295</wp:posOffset>
                  </wp:positionV>
                  <wp:extent cx="1424305" cy="1012825"/>
                  <wp:effectExtent l="19050" t="0" r="23495" b="320675"/>
                  <wp:wrapTight wrapText="bothSides">
                    <wp:wrapPolygon edited="0">
                      <wp:start x="0" y="0"/>
                      <wp:lineTo x="-289" y="406"/>
                      <wp:lineTo x="-289" y="28033"/>
                      <wp:lineTo x="21667" y="28033"/>
                      <wp:lineTo x="21667" y="6500"/>
                      <wp:lineTo x="21379" y="406"/>
                      <wp:lineTo x="21379" y="0"/>
                      <wp:lineTo x="0" y="0"/>
                    </wp:wrapPolygon>
                  </wp:wrapTight>
                  <wp:docPr id="149" name="Picture 149" descr="The Very Busy Spider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Very Busy Spider : Carle, Eric: Amazon.co.uk: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4305" cy="1012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2273" w:type="pct"/>
            <w:shd w:val="clear" w:color="auto" w:fill="C5E0B3" w:themeFill="accent6" w:themeFillTint="66"/>
          </w:tcPr>
          <w:p w:rsidR="00C16385" w:rsidRPr="00B37739" w:rsidRDefault="00BD5811" w:rsidP="00BD5811">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 xml:space="preserve">Farmer Duck </w:t>
            </w:r>
          </w:p>
          <w:p w:rsidR="00BD5811" w:rsidRPr="00B37739" w:rsidRDefault="00BD5811" w:rsidP="00BD5811">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The Crunching Munching Caterpillar</w:t>
            </w:r>
          </w:p>
          <w:p w:rsidR="00BD5811" w:rsidRPr="00B37739" w:rsidRDefault="00BD5811" w:rsidP="00BD5811">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 xml:space="preserve">Tadpoles Promise </w:t>
            </w:r>
          </w:p>
          <w:p w:rsidR="00BD5811" w:rsidRDefault="00BD5811" w:rsidP="00BD5811">
            <w:pPr>
              <w:spacing w:line="276" w:lineRule="auto"/>
              <w:jc w:val="center"/>
              <w:rPr>
                <w:rFonts w:asciiTheme="majorHAnsi" w:hAnsiTheme="majorHAnsi" w:cstheme="majorHAnsi"/>
                <w:b/>
                <w:sz w:val="22"/>
                <w:szCs w:val="20"/>
              </w:rPr>
            </w:pPr>
            <w:r>
              <w:rPr>
                <w:noProof/>
              </w:rPr>
              <w:drawing>
                <wp:anchor distT="0" distB="0" distL="114300" distR="114300" simplePos="0" relativeHeight="252058624" behindDoc="1" locked="0" layoutInCell="1" allowOverlap="1">
                  <wp:simplePos x="0" y="0"/>
                  <wp:positionH relativeFrom="column">
                    <wp:posOffset>2204085</wp:posOffset>
                  </wp:positionH>
                  <wp:positionV relativeFrom="paragraph">
                    <wp:posOffset>151765</wp:posOffset>
                  </wp:positionV>
                  <wp:extent cx="1179830" cy="1129030"/>
                  <wp:effectExtent l="19050" t="0" r="20320" b="337820"/>
                  <wp:wrapTight wrapText="bothSides">
                    <wp:wrapPolygon edited="0">
                      <wp:start x="0" y="0"/>
                      <wp:lineTo x="-349" y="364"/>
                      <wp:lineTo x="-349" y="27699"/>
                      <wp:lineTo x="21623" y="27699"/>
                      <wp:lineTo x="21623" y="5831"/>
                      <wp:lineTo x="21274" y="364"/>
                      <wp:lineTo x="21274" y="0"/>
                      <wp:lineTo x="0" y="0"/>
                    </wp:wrapPolygon>
                  </wp:wrapTight>
                  <wp:docPr id="152" name="Picture 152" descr="Tadpole's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dpole's Promis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016" r="10171"/>
                          <a:stretch/>
                        </pic:blipFill>
                        <pic:spPr bwMode="auto">
                          <a:xfrm>
                            <a:off x="0" y="0"/>
                            <a:ext cx="1179830" cy="1129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7600" behindDoc="1" locked="0" layoutInCell="1" allowOverlap="1">
                  <wp:simplePos x="0" y="0"/>
                  <wp:positionH relativeFrom="column">
                    <wp:posOffset>642117</wp:posOffset>
                  </wp:positionH>
                  <wp:positionV relativeFrom="paragraph">
                    <wp:posOffset>130810</wp:posOffset>
                  </wp:positionV>
                  <wp:extent cx="1148080" cy="1190625"/>
                  <wp:effectExtent l="19050" t="0" r="13970" b="390525"/>
                  <wp:wrapTight wrapText="bothSides">
                    <wp:wrapPolygon edited="0">
                      <wp:start x="0" y="0"/>
                      <wp:lineTo x="-358" y="346"/>
                      <wp:lineTo x="-358" y="28339"/>
                      <wp:lineTo x="21504" y="28339"/>
                      <wp:lineTo x="21504" y="5530"/>
                      <wp:lineTo x="21146" y="346"/>
                      <wp:lineTo x="21146" y="0"/>
                      <wp:lineTo x="0" y="0"/>
                    </wp:wrapPolygon>
                  </wp:wrapTight>
                  <wp:docPr id="151" name="Picture 151" descr="Farmer Duck : Waddell, Martin,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rmer Duck : Waddell, Martin, Oxenbury, Helen: Amazon.co.uk: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8080" cy="1190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D5811" w:rsidRPr="00990D7B" w:rsidRDefault="00BD5811" w:rsidP="00BD5811">
            <w:pPr>
              <w:spacing w:line="276" w:lineRule="auto"/>
              <w:jc w:val="center"/>
              <w:rPr>
                <w:rFonts w:asciiTheme="majorHAnsi" w:hAnsiTheme="majorHAnsi" w:cstheme="majorHAnsi"/>
                <w:b/>
                <w:sz w:val="20"/>
                <w:szCs w:val="20"/>
              </w:rPr>
            </w:pPr>
          </w:p>
        </w:tc>
      </w:tr>
    </w:tbl>
    <w:p w:rsidR="00990D7B" w:rsidRDefault="00990D7B"/>
    <w:p w:rsidR="00990D7B" w:rsidRDefault="00990D7B"/>
    <w:p w:rsidR="00450027" w:rsidRDefault="00450027"/>
    <w:p w:rsidR="00C16385" w:rsidRDefault="00C16385"/>
    <w:p w:rsidR="00C16385" w:rsidRDefault="00C16385"/>
    <w:p w:rsidR="00C16385" w:rsidRDefault="00C16385"/>
    <w:p w:rsidR="00C16385" w:rsidRDefault="00C16385"/>
    <w:p w:rsidR="00C16385" w:rsidRDefault="00C16385"/>
    <w:p w:rsidR="003A3F5B" w:rsidRDefault="003A3F5B"/>
    <w:p w:rsidR="006A6ACD" w:rsidRDefault="006A6ACD"/>
    <w:tbl>
      <w:tblPr>
        <w:tblStyle w:val="TableGrid1"/>
        <w:tblW w:w="4560" w:type="pct"/>
        <w:tblInd w:w="562" w:type="dxa"/>
        <w:tblLook w:val="04A0" w:firstRow="1" w:lastRow="0" w:firstColumn="1" w:lastColumn="0" w:noHBand="0" w:noVBand="1"/>
      </w:tblPr>
      <w:tblGrid>
        <w:gridCol w:w="1527"/>
        <w:gridCol w:w="6130"/>
        <w:gridCol w:w="6377"/>
      </w:tblGrid>
      <w:tr w:rsidR="00412037" w:rsidRPr="001E328E" w:rsidTr="00C16385">
        <w:trPr>
          <w:trHeight w:val="654"/>
        </w:trPr>
        <w:tc>
          <w:tcPr>
            <w:tcW w:w="544" w:type="pct"/>
            <w:shd w:val="clear" w:color="auto" w:fill="808080" w:themeFill="background1" w:themeFillShade="80"/>
          </w:tcPr>
          <w:p w:rsidR="00C16385" w:rsidRPr="001E328E" w:rsidRDefault="00C16385" w:rsidP="00C16385">
            <w:pPr>
              <w:rPr>
                <w:rFonts w:asciiTheme="majorHAnsi" w:hAnsiTheme="majorHAnsi" w:cstheme="majorHAnsi"/>
              </w:rPr>
            </w:pPr>
          </w:p>
        </w:tc>
        <w:tc>
          <w:tcPr>
            <w:tcW w:w="2184" w:type="pct"/>
            <w:shd w:val="clear" w:color="auto" w:fill="2E74B5" w:themeFill="accent1" w:themeFillShade="BF"/>
          </w:tcPr>
          <w:p w:rsidR="00C16385" w:rsidRPr="001E328E" w:rsidRDefault="00C16385" w:rsidP="00C16385">
            <w:pPr>
              <w:jc w:val="center"/>
              <w:rPr>
                <w:rFonts w:ascii="Arial" w:hAnsi="Arial" w:cs="Arial"/>
                <w:b/>
                <w:color w:val="FFFFFF" w:themeColor="background1"/>
                <w:sz w:val="32"/>
                <w:szCs w:val="32"/>
              </w:rPr>
            </w:pPr>
            <w:r>
              <w:rPr>
                <w:rFonts w:ascii="Arial" w:hAnsi="Arial" w:cs="Arial"/>
                <w:b/>
                <w:color w:val="FFFFFF" w:themeColor="background1"/>
                <w:sz w:val="32"/>
                <w:szCs w:val="32"/>
              </w:rPr>
              <w:t xml:space="preserve">Nursery </w:t>
            </w:r>
          </w:p>
        </w:tc>
        <w:tc>
          <w:tcPr>
            <w:tcW w:w="2273" w:type="pct"/>
            <w:shd w:val="clear" w:color="auto" w:fill="538135" w:themeFill="accent6" w:themeFillShade="BF"/>
          </w:tcPr>
          <w:p w:rsidR="00C16385" w:rsidRPr="001E328E" w:rsidRDefault="00C16385" w:rsidP="00C16385">
            <w:pPr>
              <w:jc w:val="center"/>
              <w:rPr>
                <w:rFonts w:ascii="Arial" w:hAnsi="Arial" w:cs="Arial"/>
                <w:b/>
                <w:color w:val="FFFFFF" w:themeColor="background1"/>
                <w:sz w:val="32"/>
                <w:szCs w:val="32"/>
              </w:rPr>
            </w:pPr>
            <w:r>
              <w:rPr>
                <w:rFonts w:ascii="Arial" w:hAnsi="Arial" w:cs="Arial"/>
                <w:b/>
                <w:color w:val="FFFFFF" w:themeColor="background1"/>
                <w:sz w:val="32"/>
                <w:szCs w:val="32"/>
              </w:rPr>
              <w:t>Reception</w:t>
            </w:r>
          </w:p>
        </w:tc>
      </w:tr>
      <w:tr w:rsidR="00412037" w:rsidRPr="001E328E" w:rsidTr="00C16385">
        <w:trPr>
          <w:trHeight w:val="3842"/>
        </w:trPr>
        <w:tc>
          <w:tcPr>
            <w:tcW w:w="544" w:type="pct"/>
            <w:shd w:val="clear" w:color="auto" w:fill="808080" w:themeFill="background1" w:themeFillShade="80"/>
            <w:vAlign w:val="center"/>
          </w:tcPr>
          <w:p w:rsidR="00C16385" w:rsidRDefault="00C16385" w:rsidP="00C16385">
            <w:pPr>
              <w:jc w:val="center"/>
              <w:rPr>
                <w:rFonts w:ascii="Arial" w:hAnsi="Arial" w:cs="Arial"/>
                <w:b/>
                <w:color w:val="FFFFFF" w:themeColor="background1"/>
              </w:rPr>
            </w:pPr>
            <w:r>
              <w:rPr>
                <w:rFonts w:ascii="Arial" w:hAnsi="Arial" w:cs="Arial"/>
                <w:b/>
                <w:color w:val="FFFFFF" w:themeColor="background1"/>
              </w:rPr>
              <w:t>Summer</w:t>
            </w:r>
            <w:r w:rsidRPr="001E328E">
              <w:rPr>
                <w:rFonts w:ascii="Arial" w:hAnsi="Arial" w:cs="Arial"/>
                <w:b/>
                <w:color w:val="FFFFFF" w:themeColor="background1"/>
              </w:rPr>
              <w:t xml:space="preserve"> Term 1</w:t>
            </w: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Pr="001E328E" w:rsidRDefault="00C16385" w:rsidP="00C16385">
            <w:pPr>
              <w:rPr>
                <w:rFonts w:ascii="Arial" w:hAnsi="Arial" w:cs="Arial"/>
                <w:b/>
                <w:color w:val="FFFFFF" w:themeColor="background1"/>
              </w:rPr>
            </w:pPr>
          </w:p>
        </w:tc>
        <w:tc>
          <w:tcPr>
            <w:tcW w:w="2184" w:type="pct"/>
            <w:shd w:val="clear" w:color="auto" w:fill="BFBFBF" w:themeFill="background1" w:themeFillShade="BF"/>
          </w:tcPr>
          <w:p w:rsidR="00C16385" w:rsidRPr="00B37739" w:rsidRDefault="00BD5811" w:rsidP="00C16385">
            <w:pPr>
              <w:jc w:val="center"/>
              <w:rPr>
                <w:rFonts w:asciiTheme="minorHAnsi" w:hAnsiTheme="minorHAnsi" w:cstheme="minorHAnsi"/>
                <w:b/>
                <w:sz w:val="22"/>
                <w:szCs w:val="20"/>
              </w:rPr>
            </w:pPr>
            <w:r w:rsidRPr="00B37739">
              <w:rPr>
                <w:rFonts w:asciiTheme="minorHAnsi" w:hAnsiTheme="minorHAnsi" w:cstheme="minorHAnsi"/>
                <w:b/>
                <w:sz w:val="22"/>
                <w:szCs w:val="20"/>
              </w:rPr>
              <w:t>The Princess and the Pea</w:t>
            </w:r>
          </w:p>
          <w:p w:rsidR="00BD5811" w:rsidRPr="00B37739" w:rsidRDefault="00BD5811" w:rsidP="00C16385">
            <w:pPr>
              <w:jc w:val="center"/>
              <w:rPr>
                <w:rFonts w:asciiTheme="minorHAnsi" w:hAnsiTheme="minorHAnsi" w:cstheme="minorHAnsi"/>
                <w:b/>
                <w:sz w:val="22"/>
                <w:szCs w:val="20"/>
              </w:rPr>
            </w:pPr>
            <w:r w:rsidRPr="00B37739">
              <w:rPr>
                <w:rFonts w:asciiTheme="minorHAnsi" w:hAnsiTheme="minorHAnsi" w:cstheme="minorHAnsi"/>
                <w:b/>
                <w:sz w:val="22"/>
                <w:szCs w:val="20"/>
              </w:rPr>
              <w:t xml:space="preserve">Little Red Riding Hood </w:t>
            </w:r>
          </w:p>
          <w:p w:rsidR="00BD5811" w:rsidRPr="00B37739" w:rsidRDefault="00BD5811" w:rsidP="00C16385">
            <w:pPr>
              <w:jc w:val="center"/>
              <w:rPr>
                <w:rFonts w:asciiTheme="minorHAnsi" w:hAnsiTheme="minorHAnsi" w:cstheme="minorHAnsi"/>
                <w:b/>
                <w:sz w:val="22"/>
                <w:szCs w:val="20"/>
              </w:rPr>
            </w:pPr>
            <w:r w:rsidRPr="00B37739">
              <w:rPr>
                <w:rFonts w:asciiTheme="minorHAnsi" w:hAnsiTheme="minorHAnsi" w:cstheme="minorHAnsi"/>
                <w:b/>
                <w:sz w:val="22"/>
                <w:szCs w:val="20"/>
              </w:rPr>
              <w:t xml:space="preserve">Cinderella </w:t>
            </w:r>
          </w:p>
          <w:p w:rsidR="00C16385" w:rsidRDefault="00412037" w:rsidP="00C16385">
            <w:pPr>
              <w:rPr>
                <w:rFonts w:asciiTheme="majorHAnsi" w:hAnsiTheme="majorHAnsi" w:cstheme="majorHAnsi"/>
                <w:b/>
                <w:sz w:val="22"/>
                <w:szCs w:val="20"/>
              </w:rPr>
            </w:pPr>
            <w:r>
              <w:rPr>
                <w:noProof/>
              </w:rPr>
              <w:drawing>
                <wp:anchor distT="0" distB="0" distL="114300" distR="114300" simplePos="0" relativeHeight="252061696" behindDoc="1" locked="0" layoutInCell="1" allowOverlap="1">
                  <wp:simplePos x="0" y="0"/>
                  <wp:positionH relativeFrom="column">
                    <wp:posOffset>544830</wp:posOffset>
                  </wp:positionH>
                  <wp:positionV relativeFrom="paragraph">
                    <wp:posOffset>140335</wp:posOffset>
                  </wp:positionV>
                  <wp:extent cx="1062990" cy="1311910"/>
                  <wp:effectExtent l="19050" t="0" r="22860" b="402590"/>
                  <wp:wrapTight wrapText="bothSides">
                    <wp:wrapPolygon edited="0">
                      <wp:start x="0" y="0"/>
                      <wp:lineTo x="-387" y="314"/>
                      <wp:lineTo x="-387" y="27915"/>
                      <wp:lineTo x="21677" y="27915"/>
                      <wp:lineTo x="21677" y="5018"/>
                      <wp:lineTo x="21290" y="314"/>
                      <wp:lineTo x="21290" y="0"/>
                      <wp:lineTo x="0" y="0"/>
                    </wp:wrapPolygon>
                  </wp:wrapTight>
                  <wp:docPr id="155" name="Picture 155" descr="The Princess and the Pea : Matthew Oldham (author), : 9781474903905 :  Black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Princess and the Pea : Matthew Oldham (author), : 9781474903905 :  Blackwell'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6586" b="12205"/>
                          <a:stretch/>
                        </pic:blipFill>
                        <pic:spPr bwMode="auto">
                          <a:xfrm>
                            <a:off x="0" y="0"/>
                            <a:ext cx="1062990" cy="1311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2720" behindDoc="1" locked="0" layoutInCell="1" allowOverlap="1">
                  <wp:simplePos x="0" y="0"/>
                  <wp:positionH relativeFrom="column">
                    <wp:posOffset>2067708</wp:posOffset>
                  </wp:positionH>
                  <wp:positionV relativeFrom="paragraph">
                    <wp:posOffset>140335</wp:posOffset>
                  </wp:positionV>
                  <wp:extent cx="1052195" cy="1312545"/>
                  <wp:effectExtent l="19050" t="0" r="14605" b="401955"/>
                  <wp:wrapTight wrapText="bothSides">
                    <wp:wrapPolygon edited="0">
                      <wp:start x="0" y="0"/>
                      <wp:lineTo x="-391" y="313"/>
                      <wp:lineTo x="-391" y="27901"/>
                      <wp:lineTo x="21509" y="27901"/>
                      <wp:lineTo x="21509" y="5016"/>
                      <wp:lineTo x="21118" y="313"/>
                      <wp:lineTo x="21118" y="0"/>
                      <wp:lineTo x="0" y="0"/>
                    </wp:wrapPolygon>
                  </wp:wrapTight>
                  <wp:docPr id="156" name="Picture 156" descr="Cinderella Movie Storybook eBook by Disney Books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nderella Movie Storybook eBook by Disney Books - EPUB | Rakuten Kobo  United Kingd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2195" cy="1312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16385" w:rsidRPr="00990D7B" w:rsidRDefault="00C16385" w:rsidP="00C16385">
            <w:pPr>
              <w:rPr>
                <w:rFonts w:asciiTheme="majorHAnsi" w:hAnsiTheme="majorHAnsi" w:cstheme="majorHAnsi"/>
                <w:b/>
                <w:sz w:val="20"/>
                <w:szCs w:val="20"/>
              </w:rPr>
            </w:pPr>
          </w:p>
        </w:tc>
        <w:tc>
          <w:tcPr>
            <w:tcW w:w="2273" w:type="pct"/>
            <w:shd w:val="clear" w:color="auto" w:fill="E2EFD9" w:themeFill="accent6" w:themeFillTint="33"/>
          </w:tcPr>
          <w:p w:rsidR="00C16385" w:rsidRPr="00B37739" w:rsidRDefault="00BD5811" w:rsidP="00C16385">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 xml:space="preserve">Snow White </w:t>
            </w:r>
          </w:p>
          <w:p w:rsidR="00BD5811" w:rsidRPr="00B37739" w:rsidRDefault="00BD5811" w:rsidP="00C16385">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 xml:space="preserve">Rapunzel </w:t>
            </w:r>
          </w:p>
          <w:p w:rsidR="00BD5811" w:rsidRPr="00B37739" w:rsidRDefault="00BD5811" w:rsidP="00C16385">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 xml:space="preserve">Sleeping Beauty </w:t>
            </w:r>
          </w:p>
          <w:p w:rsidR="00C16385" w:rsidRDefault="00412037" w:rsidP="00C16385">
            <w:pPr>
              <w:spacing w:line="276" w:lineRule="auto"/>
              <w:rPr>
                <w:rFonts w:asciiTheme="majorHAnsi" w:hAnsiTheme="majorHAnsi" w:cstheme="majorHAnsi"/>
                <w:b/>
                <w:sz w:val="20"/>
                <w:szCs w:val="20"/>
              </w:rPr>
            </w:pPr>
            <w:r>
              <w:rPr>
                <w:noProof/>
              </w:rPr>
              <w:drawing>
                <wp:anchor distT="0" distB="0" distL="114300" distR="114300" simplePos="0" relativeHeight="252063744" behindDoc="1" locked="0" layoutInCell="1" allowOverlap="1">
                  <wp:simplePos x="0" y="0"/>
                  <wp:positionH relativeFrom="column">
                    <wp:posOffset>588010</wp:posOffset>
                  </wp:positionH>
                  <wp:positionV relativeFrom="paragraph">
                    <wp:posOffset>146050</wp:posOffset>
                  </wp:positionV>
                  <wp:extent cx="1211580" cy="1207135"/>
                  <wp:effectExtent l="19050" t="0" r="26670" b="374015"/>
                  <wp:wrapTight wrapText="bothSides">
                    <wp:wrapPolygon edited="0">
                      <wp:start x="0" y="0"/>
                      <wp:lineTo x="-340" y="341"/>
                      <wp:lineTo x="-340" y="27952"/>
                      <wp:lineTo x="21736" y="27952"/>
                      <wp:lineTo x="21736" y="5454"/>
                      <wp:lineTo x="21396" y="341"/>
                      <wp:lineTo x="21396" y="0"/>
                      <wp:lineTo x="0" y="0"/>
                    </wp:wrapPolygon>
                  </wp:wrapTight>
                  <wp:docPr id="157" name="Picture 157" descr="Rapunzel eBook by Catherine McCafferty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apunzel eBook by Catherine McCafferty - EPUB | Rakuten Kobo United Kingd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1580" cy="1207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4768" behindDoc="1" locked="0" layoutInCell="1" allowOverlap="1">
                  <wp:simplePos x="0" y="0"/>
                  <wp:positionH relativeFrom="column">
                    <wp:posOffset>2268884</wp:posOffset>
                  </wp:positionH>
                  <wp:positionV relativeFrom="paragraph">
                    <wp:posOffset>169692</wp:posOffset>
                  </wp:positionV>
                  <wp:extent cx="913765" cy="1217295"/>
                  <wp:effectExtent l="19050" t="0" r="19685" b="382905"/>
                  <wp:wrapTight wrapText="bothSides">
                    <wp:wrapPolygon edited="0">
                      <wp:start x="0" y="0"/>
                      <wp:lineTo x="-450" y="338"/>
                      <wp:lineTo x="-450" y="28056"/>
                      <wp:lineTo x="21615" y="28056"/>
                      <wp:lineTo x="21615" y="27042"/>
                      <wp:lineTo x="21165" y="21972"/>
                      <wp:lineTo x="21165" y="21634"/>
                      <wp:lineTo x="21615" y="16563"/>
                      <wp:lineTo x="21615" y="0"/>
                      <wp:lineTo x="0" y="0"/>
                    </wp:wrapPolygon>
                  </wp:wrapTight>
                  <wp:docPr id="158" name="Picture 158" descr="Snow White and the Seven Dwarfs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now White and the Seven Dwarfs | Disney Movie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1215"/>
                          <a:stretch/>
                        </pic:blipFill>
                        <pic:spPr bwMode="auto">
                          <a:xfrm>
                            <a:off x="0" y="0"/>
                            <a:ext cx="913765" cy="1217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6385" w:rsidRPr="00990D7B" w:rsidRDefault="00C16385" w:rsidP="00C16385">
            <w:pPr>
              <w:spacing w:line="276" w:lineRule="auto"/>
              <w:rPr>
                <w:rFonts w:asciiTheme="majorHAnsi" w:hAnsiTheme="majorHAnsi" w:cstheme="majorHAnsi"/>
                <w:b/>
                <w:sz w:val="20"/>
                <w:szCs w:val="20"/>
              </w:rPr>
            </w:pPr>
          </w:p>
        </w:tc>
      </w:tr>
      <w:tr w:rsidR="00412037" w:rsidRPr="001E328E" w:rsidTr="00C16385">
        <w:trPr>
          <w:trHeight w:val="3842"/>
        </w:trPr>
        <w:tc>
          <w:tcPr>
            <w:tcW w:w="544" w:type="pct"/>
            <w:shd w:val="clear" w:color="auto" w:fill="808080" w:themeFill="background1" w:themeFillShade="80"/>
            <w:vAlign w:val="center"/>
          </w:tcPr>
          <w:p w:rsidR="00C16385" w:rsidRDefault="00C16385" w:rsidP="00C16385">
            <w:pPr>
              <w:jc w:val="center"/>
              <w:rPr>
                <w:rFonts w:ascii="Arial" w:hAnsi="Arial" w:cs="Arial"/>
                <w:b/>
                <w:color w:val="FFFFFF" w:themeColor="background1"/>
              </w:rPr>
            </w:pPr>
            <w:r>
              <w:rPr>
                <w:rFonts w:ascii="Arial" w:hAnsi="Arial" w:cs="Arial"/>
                <w:b/>
                <w:color w:val="FFFFFF" w:themeColor="background1"/>
              </w:rPr>
              <w:t>Summer</w:t>
            </w:r>
          </w:p>
          <w:p w:rsidR="00C16385" w:rsidRDefault="00C16385" w:rsidP="00C16385">
            <w:pPr>
              <w:jc w:val="center"/>
              <w:rPr>
                <w:rFonts w:ascii="Arial" w:hAnsi="Arial" w:cs="Arial"/>
                <w:b/>
                <w:color w:val="FFFFFF" w:themeColor="background1"/>
              </w:rPr>
            </w:pPr>
            <w:r w:rsidRPr="001E328E">
              <w:rPr>
                <w:rFonts w:ascii="Arial" w:hAnsi="Arial" w:cs="Arial"/>
                <w:b/>
                <w:color w:val="FFFFFF" w:themeColor="background1"/>
              </w:rPr>
              <w:t>Term 2</w:t>
            </w: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Default="00C16385" w:rsidP="00C16385">
            <w:pPr>
              <w:jc w:val="center"/>
              <w:rPr>
                <w:rFonts w:ascii="Arial" w:hAnsi="Arial" w:cs="Arial"/>
                <w:b/>
                <w:color w:val="FFFFFF" w:themeColor="background1"/>
              </w:rPr>
            </w:pPr>
          </w:p>
          <w:p w:rsidR="00C16385" w:rsidRPr="001E328E" w:rsidRDefault="00C16385" w:rsidP="00C16385">
            <w:pPr>
              <w:jc w:val="center"/>
              <w:rPr>
                <w:rFonts w:ascii="Arial" w:hAnsi="Arial" w:cs="Arial"/>
                <w:b/>
                <w:color w:val="FFFFFF" w:themeColor="background1"/>
              </w:rPr>
            </w:pPr>
          </w:p>
        </w:tc>
        <w:tc>
          <w:tcPr>
            <w:tcW w:w="2184" w:type="pct"/>
            <w:shd w:val="clear" w:color="auto" w:fill="BFBFBF" w:themeFill="background1" w:themeFillShade="BF"/>
          </w:tcPr>
          <w:p w:rsidR="00C16385" w:rsidRPr="00B37739" w:rsidRDefault="00BF0598" w:rsidP="00C16385">
            <w:pPr>
              <w:jc w:val="center"/>
              <w:rPr>
                <w:rFonts w:asciiTheme="minorHAnsi" w:hAnsiTheme="minorHAnsi" w:cstheme="minorHAnsi"/>
                <w:b/>
                <w:sz w:val="22"/>
                <w:szCs w:val="20"/>
              </w:rPr>
            </w:pPr>
            <w:r w:rsidRPr="00B37739">
              <w:rPr>
                <w:rFonts w:asciiTheme="minorHAnsi" w:hAnsiTheme="minorHAnsi" w:cstheme="minorHAnsi"/>
                <w:b/>
                <w:sz w:val="22"/>
                <w:szCs w:val="20"/>
              </w:rPr>
              <w:t xml:space="preserve">Barry the Fish with Fingers </w:t>
            </w:r>
          </w:p>
          <w:p w:rsidR="00BF0598" w:rsidRPr="00B37739" w:rsidRDefault="00BF0598" w:rsidP="00C16385">
            <w:pPr>
              <w:jc w:val="center"/>
              <w:rPr>
                <w:rFonts w:asciiTheme="minorHAnsi" w:hAnsiTheme="minorHAnsi" w:cstheme="minorHAnsi"/>
                <w:b/>
                <w:sz w:val="22"/>
                <w:szCs w:val="20"/>
              </w:rPr>
            </w:pPr>
            <w:r w:rsidRPr="00B37739">
              <w:rPr>
                <w:rFonts w:asciiTheme="minorHAnsi" w:hAnsiTheme="minorHAnsi" w:cstheme="minorHAnsi"/>
                <w:b/>
                <w:sz w:val="22"/>
                <w:szCs w:val="20"/>
              </w:rPr>
              <w:t xml:space="preserve">Commotion in the Ocean </w:t>
            </w:r>
          </w:p>
          <w:p w:rsidR="00BF0598" w:rsidRPr="00B37739" w:rsidRDefault="00BF0598" w:rsidP="00BF0598">
            <w:pPr>
              <w:jc w:val="center"/>
              <w:rPr>
                <w:rFonts w:asciiTheme="minorHAnsi" w:hAnsiTheme="minorHAnsi" w:cstheme="minorHAnsi"/>
                <w:b/>
                <w:sz w:val="22"/>
                <w:szCs w:val="20"/>
              </w:rPr>
            </w:pPr>
            <w:r w:rsidRPr="00B37739">
              <w:rPr>
                <w:rFonts w:asciiTheme="minorHAnsi" w:hAnsiTheme="minorHAnsi" w:cstheme="minorHAnsi"/>
                <w:b/>
                <w:sz w:val="22"/>
                <w:szCs w:val="20"/>
              </w:rPr>
              <w:t>Under the Sea</w:t>
            </w:r>
          </w:p>
          <w:p w:rsidR="00BF0598" w:rsidRDefault="00BF0598" w:rsidP="00C16385">
            <w:pPr>
              <w:jc w:val="center"/>
              <w:rPr>
                <w:rFonts w:asciiTheme="majorHAnsi" w:hAnsiTheme="majorHAnsi" w:cstheme="majorHAnsi"/>
                <w:b/>
                <w:sz w:val="22"/>
                <w:szCs w:val="20"/>
              </w:rPr>
            </w:pPr>
            <w:r>
              <w:rPr>
                <w:noProof/>
              </w:rPr>
              <w:drawing>
                <wp:anchor distT="0" distB="0" distL="114300" distR="114300" simplePos="0" relativeHeight="252060672" behindDoc="1" locked="0" layoutInCell="1" allowOverlap="1">
                  <wp:simplePos x="0" y="0"/>
                  <wp:positionH relativeFrom="column">
                    <wp:posOffset>2056647</wp:posOffset>
                  </wp:positionH>
                  <wp:positionV relativeFrom="paragraph">
                    <wp:posOffset>171125</wp:posOffset>
                  </wp:positionV>
                  <wp:extent cx="1073785" cy="1075055"/>
                  <wp:effectExtent l="19050" t="0" r="12065" b="334645"/>
                  <wp:wrapTight wrapText="bothSides">
                    <wp:wrapPolygon edited="0">
                      <wp:start x="0" y="0"/>
                      <wp:lineTo x="-383" y="383"/>
                      <wp:lineTo x="-383" y="27941"/>
                      <wp:lineTo x="21459" y="27941"/>
                      <wp:lineTo x="21459" y="6124"/>
                      <wp:lineTo x="21076" y="383"/>
                      <wp:lineTo x="21076" y="0"/>
                      <wp:lineTo x="0" y="0"/>
                    </wp:wrapPolygon>
                  </wp:wrapTight>
                  <wp:docPr id="154" name="Picture 154" descr="Barry the Fish with Fingers : Hendra, Sue, Linnet, Pau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rry the Fish with Fingers : Hendra, Sue, Linnet, Paul: Amazon.co.uk: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3785" cy="1075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9648" behindDoc="1" locked="0" layoutInCell="1" allowOverlap="1">
                  <wp:simplePos x="0" y="0"/>
                  <wp:positionH relativeFrom="column">
                    <wp:posOffset>546469</wp:posOffset>
                  </wp:positionH>
                  <wp:positionV relativeFrom="paragraph">
                    <wp:posOffset>149860</wp:posOffset>
                  </wp:positionV>
                  <wp:extent cx="998855" cy="1341120"/>
                  <wp:effectExtent l="19050" t="0" r="10795" b="392430"/>
                  <wp:wrapTight wrapText="bothSides">
                    <wp:wrapPolygon edited="0">
                      <wp:start x="0" y="0"/>
                      <wp:lineTo x="-412" y="307"/>
                      <wp:lineTo x="-412" y="27614"/>
                      <wp:lineTo x="21421" y="27614"/>
                      <wp:lineTo x="21421" y="4909"/>
                      <wp:lineTo x="21010" y="307"/>
                      <wp:lineTo x="21010" y="0"/>
                      <wp:lineTo x="0" y="0"/>
                    </wp:wrapPolygon>
                  </wp:wrapTight>
                  <wp:docPr id="153" name="Picture 153" descr="Beginners Under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eginners Under the Se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8855" cy="1341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F0598" w:rsidRPr="00F17AE2" w:rsidRDefault="00BF0598" w:rsidP="00C16385">
            <w:pPr>
              <w:jc w:val="center"/>
              <w:rPr>
                <w:rFonts w:asciiTheme="majorHAnsi" w:hAnsiTheme="majorHAnsi" w:cstheme="majorHAnsi"/>
                <w:b/>
                <w:sz w:val="22"/>
                <w:szCs w:val="20"/>
              </w:rPr>
            </w:pPr>
          </w:p>
          <w:p w:rsidR="00C16385" w:rsidRDefault="00C16385" w:rsidP="00C16385">
            <w:pPr>
              <w:rPr>
                <w:rFonts w:asciiTheme="majorHAnsi" w:hAnsiTheme="majorHAnsi" w:cstheme="majorHAnsi"/>
                <w:b/>
                <w:sz w:val="20"/>
                <w:szCs w:val="20"/>
              </w:rPr>
            </w:pPr>
          </w:p>
          <w:p w:rsidR="00C16385" w:rsidRPr="00990D7B" w:rsidRDefault="00C16385" w:rsidP="00C16385">
            <w:pPr>
              <w:rPr>
                <w:rFonts w:asciiTheme="majorHAnsi" w:hAnsiTheme="majorHAnsi" w:cstheme="majorHAnsi"/>
                <w:b/>
                <w:sz w:val="20"/>
                <w:szCs w:val="20"/>
              </w:rPr>
            </w:pPr>
          </w:p>
        </w:tc>
        <w:tc>
          <w:tcPr>
            <w:tcW w:w="2273" w:type="pct"/>
            <w:shd w:val="clear" w:color="auto" w:fill="C5E0B3" w:themeFill="accent6" w:themeFillTint="66"/>
          </w:tcPr>
          <w:p w:rsidR="00C16385" w:rsidRPr="00B37739" w:rsidRDefault="00412037" w:rsidP="00412037">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 xml:space="preserve">Rainbow Fish </w:t>
            </w:r>
          </w:p>
          <w:p w:rsidR="00412037" w:rsidRPr="00B37739" w:rsidRDefault="00412037" w:rsidP="00412037">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Percy the Park Keeper</w:t>
            </w:r>
          </w:p>
          <w:p w:rsidR="00412037" w:rsidRPr="00B37739" w:rsidRDefault="00412037" w:rsidP="00412037">
            <w:pPr>
              <w:spacing w:line="276" w:lineRule="auto"/>
              <w:jc w:val="center"/>
              <w:rPr>
                <w:rFonts w:asciiTheme="minorHAnsi" w:hAnsiTheme="minorHAnsi" w:cstheme="minorHAnsi"/>
                <w:b/>
                <w:sz w:val="22"/>
                <w:szCs w:val="20"/>
              </w:rPr>
            </w:pPr>
            <w:r w:rsidRPr="00B37739">
              <w:rPr>
                <w:rFonts w:asciiTheme="minorHAnsi" w:hAnsiTheme="minorHAnsi" w:cstheme="minorHAnsi"/>
                <w:b/>
                <w:sz w:val="22"/>
                <w:szCs w:val="20"/>
              </w:rPr>
              <w:t>Non – Fiction: Explorers Weather</w:t>
            </w:r>
          </w:p>
          <w:p w:rsidR="00412037" w:rsidRDefault="00412037" w:rsidP="00412037">
            <w:pPr>
              <w:spacing w:line="276" w:lineRule="auto"/>
              <w:jc w:val="center"/>
              <w:rPr>
                <w:rFonts w:asciiTheme="majorHAnsi" w:hAnsiTheme="majorHAnsi" w:cstheme="majorHAnsi"/>
                <w:b/>
                <w:sz w:val="22"/>
                <w:szCs w:val="20"/>
              </w:rPr>
            </w:pPr>
            <w:r>
              <w:rPr>
                <w:noProof/>
              </w:rPr>
              <w:drawing>
                <wp:anchor distT="0" distB="0" distL="114300" distR="114300" simplePos="0" relativeHeight="252066816" behindDoc="1" locked="0" layoutInCell="1" allowOverlap="1">
                  <wp:simplePos x="0" y="0"/>
                  <wp:positionH relativeFrom="column">
                    <wp:posOffset>2226310</wp:posOffset>
                  </wp:positionH>
                  <wp:positionV relativeFrom="paragraph">
                    <wp:posOffset>142875</wp:posOffset>
                  </wp:positionV>
                  <wp:extent cx="1169035" cy="1195070"/>
                  <wp:effectExtent l="19050" t="0" r="12065" b="386080"/>
                  <wp:wrapTight wrapText="bothSides">
                    <wp:wrapPolygon edited="0">
                      <wp:start x="0" y="0"/>
                      <wp:lineTo x="-352" y="344"/>
                      <wp:lineTo x="-352" y="28234"/>
                      <wp:lineTo x="21471" y="28234"/>
                      <wp:lineTo x="21471" y="5509"/>
                      <wp:lineTo x="21119" y="344"/>
                      <wp:lineTo x="21119" y="0"/>
                      <wp:lineTo x="0" y="0"/>
                    </wp:wrapPolygon>
                  </wp:wrapTight>
                  <wp:docPr id="160" name="Picture 160" descr="Tales from Percy's Park: After the Storm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les from Percy's Park: After the Storm - Scholastic Sho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9035" cy="1195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5792" behindDoc="1" locked="0" layoutInCell="1" allowOverlap="1">
                  <wp:simplePos x="0" y="0"/>
                  <wp:positionH relativeFrom="column">
                    <wp:posOffset>684648</wp:posOffset>
                  </wp:positionH>
                  <wp:positionV relativeFrom="paragraph">
                    <wp:posOffset>125730</wp:posOffset>
                  </wp:positionV>
                  <wp:extent cx="1148080" cy="1163320"/>
                  <wp:effectExtent l="19050" t="0" r="13970" b="360680"/>
                  <wp:wrapTight wrapText="bothSides">
                    <wp:wrapPolygon edited="0">
                      <wp:start x="0" y="0"/>
                      <wp:lineTo x="-358" y="354"/>
                      <wp:lineTo x="-358" y="27943"/>
                      <wp:lineTo x="21504" y="27943"/>
                      <wp:lineTo x="21504" y="5659"/>
                      <wp:lineTo x="21146" y="354"/>
                      <wp:lineTo x="21146" y="0"/>
                      <wp:lineTo x="0" y="0"/>
                    </wp:wrapPolygon>
                  </wp:wrapTight>
                  <wp:docPr id="159" name="Picture 159" descr="The Rainbow Fish : Marcus Pfist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Rainbow Fish : Marcus Pfister: Amazon.co.uk: Book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069" t="3809" r="4337" b="4166"/>
                          <a:stretch/>
                        </pic:blipFill>
                        <pic:spPr bwMode="auto">
                          <a:xfrm>
                            <a:off x="0" y="0"/>
                            <a:ext cx="1148080" cy="1163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2037" w:rsidRPr="00990D7B" w:rsidRDefault="00412037" w:rsidP="00412037">
            <w:pPr>
              <w:spacing w:line="276" w:lineRule="auto"/>
              <w:jc w:val="center"/>
              <w:rPr>
                <w:rFonts w:asciiTheme="majorHAnsi" w:hAnsiTheme="majorHAnsi" w:cstheme="majorHAnsi"/>
                <w:b/>
                <w:sz w:val="20"/>
                <w:szCs w:val="20"/>
              </w:rPr>
            </w:pPr>
          </w:p>
        </w:tc>
      </w:tr>
    </w:tbl>
    <w:p w:rsidR="00FA3D3C" w:rsidRDefault="00FA3D3C" w:rsidP="005C6636"/>
    <w:p w:rsidR="00196ABC" w:rsidRDefault="00196ABC" w:rsidP="005C6636"/>
    <w:p w:rsidR="003A3F5B" w:rsidRDefault="003A3F5B" w:rsidP="005C6636"/>
    <w:p w:rsidR="00C16385" w:rsidRDefault="00C16385" w:rsidP="005C6636"/>
    <w:p w:rsidR="00C16385" w:rsidRDefault="00C16385" w:rsidP="005C6636"/>
    <w:p w:rsidR="00C16385" w:rsidRDefault="00C16385" w:rsidP="005C6636"/>
    <w:p w:rsidR="00C16385" w:rsidRDefault="00C16385" w:rsidP="005C6636"/>
    <w:tbl>
      <w:tblPr>
        <w:tblStyle w:val="TableGrid"/>
        <w:tblW w:w="5104" w:type="pct"/>
        <w:tblLook w:val="04A0" w:firstRow="1" w:lastRow="0" w:firstColumn="1" w:lastColumn="0" w:noHBand="0" w:noVBand="1"/>
      </w:tblPr>
      <w:tblGrid>
        <w:gridCol w:w="1979"/>
        <w:gridCol w:w="7229"/>
        <w:gridCol w:w="6500"/>
      </w:tblGrid>
      <w:tr w:rsidR="00625C86" w:rsidTr="003B0262">
        <w:trPr>
          <w:trHeight w:val="223"/>
        </w:trPr>
        <w:tc>
          <w:tcPr>
            <w:tcW w:w="5000" w:type="pct"/>
            <w:gridSpan w:val="3"/>
            <w:shd w:val="clear" w:color="auto" w:fill="002060"/>
          </w:tcPr>
          <w:p w:rsidR="00AC483E" w:rsidRPr="003474C3" w:rsidRDefault="003B0262" w:rsidP="003B0262">
            <w:pPr>
              <w:jc w:val="center"/>
              <w:rPr>
                <w:b/>
                <w:color w:val="FFFFFF" w:themeColor="background1"/>
                <w:sz w:val="32"/>
                <w:szCs w:val="32"/>
              </w:rPr>
            </w:pPr>
            <w:r w:rsidRPr="003474C3">
              <w:rPr>
                <w:b/>
                <w:color w:val="FFFFFF" w:themeColor="background1"/>
                <w:sz w:val="32"/>
                <w:szCs w:val="32"/>
              </w:rPr>
              <w:t>Autumn 1</w:t>
            </w:r>
          </w:p>
        </w:tc>
      </w:tr>
      <w:tr w:rsidR="009C6C6D" w:rsidTr="003B0262">
        <w:trPr>
          <w:trHeight w:val="223"/>
        </w:trPr>
        <w:tc>
          <w:tcPr>
            <w:tcW w:w="630" w:type="pct"/>
            <w:shd w:val="clear" w:color="auto" w:fill="002060"/>
          </w:tcPr>
          <w:p w:rsidR="009C6C6D" w:rsidRPr="00625C86" w:rsidRDefault="009C6C6D" w:rsidP="00712069">
            <w:pPr>
              <w:rPr>
                <w:sz w:val="28"/>
                <w:szCs w:val="28"/>
              </w:rPr>
            </w:pPr>
          </w:p>
        </w:tc>
        <w:tc>
          <w:tcPr>
            <w:tcW w:w="2301" w:type="pct"/>
            <w:shd w:val="clear" w:color="auto" w:fill="002060"/>
          </w:tcPr>
          <w:p w:rsidR="009C6C6D" w:rsidRPr="00625C86" w:rsidRDefault="009C6C6D" w:rsidP="00F74B40">
            <w:pPr>
              <w:jc w:val="center"/>
              <w:rPr>
                <w:rFonts w:ascii="Arial" w:hAnsi="Arial" w:cs="Arial"/>
                <w:color w:val="FFFFFF" w:themeColor="background1"/>
                <w:sz w:val="28"/>
                <w:szCs w:val="28"/>
              </w:rPr>
            </w:pPr>
            <w:r w:rsidRPr="00625C86">
              <w:rPr>
                <w:rFonts w:ascii="Arial" w:hAnsi="Arial" w:cs="Arial"/>
                <w:color w:val="FFFFFF" w:themeColor="background1"/>
                <w:sz w:val="28"/>
                <w:szCs w:val="28"/>
              </w:rPr>
              <w:t>Content Domains</w:t>
            </w:r>
          </w:p>
        </w:tc>
        <w:tc>
          <w:tcPr>
            <w:tcW w:w="2069" w:type="pct"/>
            <w:shd w:val="clear" w:color="auto" w:fill="002060"/>
          </w:tcPr>
          <w:p w:rsidR="009C6C6D" w:rsidRPr="00625C86" w:rsidRDefault="009C6C6D" w:rsidP="00712069">
            <w:pPr>
              <w:jc w:val="center"/>
              <w:rPr>
                <w:rFonts w:ascii="Arial" w:hAnsi="Arial" w:cs="Arial"/>
                <w:color w:val="FFFFFF" w:themeColor="background1"/>
                <w:sz w:val="28"/>
                <w:szCs w:val="28"/>
              </w:rPr>
            </w:pPr>
            <w:r w:rsidRPr="00625C86">
              <w:rPr>
                <w:rFonts w:ascii="Arial" w:hAnsi="Arial" w:cs="Arial"/>
                <w:color w:val="FFFFFF" w:themeColor="background1"/>
                <w:sz w:val="28"/>
                <w:szCs w:val="28"/>
              </w:rPr>
              <w:t>Intended Outcomes</w:t>
            </w:r>
          </w:p>
        </w:tc>
      </w:tr>
      <w:tr w:rsidR="009C6C6D" w:rsidRPr="001C69BD" w:rsidTr="001F7062">
        <w:trPr>
          <w:trHeight w:val="4252"/>
        </w:trPr>
        <w:tc>
          <w:tcPr>
            <w:tcW w:w="630" w:type="pct"/>
          </w:tcPr>
          <w:p w:rsidR="009C6C6D" w:rsidRDefault="00604B06" w:rsidP="00604B06">
            <w:pPr>
              <w:rPr>
                <w:rFonts w:asciiTheme="majorHAnsi" w:hAnsiTheme="majorHAnsi" w:cstheme="majorHAnsi"/>
                <w:b/>
                <w:sz w:val="20"/>
                <w:szCs w:val="20"/>
              </w:rPr>
            </w:pPr>
            <w:r>
              <w:rPr>
                <w:rFonts w:asciiTheme="majorHAnsi" w:hAnsiTheme="majorHAnsi" w:cstheme="majorHAnsi"/>
                <w:b/>
                <w:sz w:val="20"/>
                <w:szCs w:val="20"/>
              </w:rPr>
              <w:t>Nursery</w:t>
            </w:r>
          </w:p>
          <w:p w:rsidR="00604B06" w:rsidRDefault="00604B06" w:rsidP="00604B06">
            <w:pPr>
              <w:rPr>
                <w:rFonts w:asciiTheme="majorHAnsi" w:hAnsiTheme="majorHAnsi" w:cstheme="majorHAnsi"/>
                <w:b/>
                <w:sz w:val="20"/>
                <w:szCs w:val="20"/>
              </w:rPr>
            </w:pPr>
          </w:p>
          <w:p w:rsidR="00604B06" w:rsidRDefault="00604B06" w:rsidP="00604B06">
            <w:pPr>
              <w:rPr>
                <w:rFonts w:asciiTheme="majorHAnsi" w:hAnsiTheme="majorHAnsi" w:cstheme="majorHAnsi"/>
                <w:b/>
                <w:sz w:val="20"/>
                <w:szCs w:val="20"/>
              </w:rPr>
            </w:pPr>
            <w:r>
              <w:rPr>
                <w:rFonts w:asciiTheme="majorHAnsi" w:hAnsiTheme="majorHAnsi" w:cstheme="majorHAnsi"/>
                <w:b/>
                <w:sz w:val="20"/>
                <w:szCs w:val="20"/>
              </w:rPr>
              <w:t>Goldilocks and the Three Bears</w:t>
            </w:r>
          </w:p>
          <w:p w:rsidR="00604B06" w:rsidRDefault="00604B06" w:rsidP="00604B06">
            <w:pPr>
              <w:rPr>
                <w:rFonts w:asciiTheme="majorHAnsi" w:hAnsiTheme="majorHAnsi" w:cstheme="majorHAnsi"/>
                <w:b/>
                <w:sz w:val="20"/>
                <w:szCs w:val="20"/>
              </w:rPr>
            </w:pPr>
          </w:p>
          <w:p w:rsidR="00604B06" w:rsidRPr="00642E4B" w:rsidRDefault="00564E3A" w:rsidP="00604B06">
            <w:pPr>
              <w:rPr>
                <w:rFonts w:asciiTheme="majorHAnsi" w:hAnsiTheme="majorHAnsi" w:cstheme="majorHAnsi"/>
                <w:b/>
                <w:sz w:val="20"/>
                <w:szCs w:val="20"/>
              </w:rPr>
            </w:pPr>
            <w:r w:rsidRPr="00564E3A">
              <w:rPr>
                <w:rFonts w:asciiTheme="majorHAnsi" w:hAnsiTheme="majorHAnsi" w:cstheme="majorHAnsi"/>
                <w:b/>
                <w:noProof/>
                <w:sz w:val="20"/>
                <w:szCs w:val="20"/>
              </w:rPr>
              <w:drawing>
                <wp:anchor distT="0" distB="0" distL="114300" distR="114300" simplePos="0" relativeHeight="252079104" behindDoc="1" locked="0" layoutInCell="1" allowOverlap="1" wp14:anchorId="30894745" wp14:editId="1D7FFC0F">
                  <wp:simplePos x="0" y="0"/>
                  <wp:positionH relativeFrom="column">
                    <wp:posOffset>261620</wp:posOffset>
                  </wp:positionH>
                  <wp:positionV relativeFrom="paragraph">
                    <wp:posOffset>240030</wp:posOffset>
                  </wp:positionV>
                  <wp:extent cx="590550" cy="675005"/>
                  <wp:effectExtent l="19050" t="0" r="19050" b="220345"/>
                  <wp:wrapTight wrapText="bothSides">
                    <wp:wrapPolygon edited="0">
                      <wp:start x="-697" y="0"/>
                      <wp:lineTo x="-697" y="28041"/>
                      <wp:lineTo x="21600" y="28041"/>
                      <wp:lineTo x="21600" y="0"/>
                      <wp:lineTo x="-697" y="0"/>
                    </wp:wrapPolygon>
                  </wp:wrapTight>
                  <wp:docPr id="8" name="Picture 8" descr="Goldilocks and the Three Bears (My First Fairy Tales): Amazon.co.uk:  Alperin, Mara, Daubney, Kate: 978184895683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ilocks and the Three Bears (My First Fairy Tales): Amazon.co.uk:  Alperin, Mara, Daubney, Kate: 9781848956834: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675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64E3A">
              <w:rPr>
                <w:rFonts w:asciiTheme="majorHAnsi" w:hAnsiTheme="majorHAnsi" w:cstheme="majorHAnsi"/>
                <w:b/>
                <w:noProof/>
                <w:sz w:val="20"/>
                <w:szCs w:val="20"/>
              </w:rPr>
              <w:drawing>
                <wp:anchor distT="0" distB="0" distL="114300" distR="114300" simplePos="0" relativeHeight="252080128" behindDoc="1" locked="0" layoutInCell="1" allowOverlap="1" wp14:anchorId="52F071D0" wp14:editId="6D4B0789">
                  <wp:simplePos x="0" y="0"/>
                  <wp:positionH relativeFrom="column">
                    <wp:posOffset>263525</wp:posOffset>
                  </wp:positionH>
                  <wp:positionV relativeFrom="paragraph">
                    <wp:posOffset>1040765</wp:posOffset>
                  </wp:positionV>
                  <wp:extent cx="588010" cy="733425"/>
                  <wp:effectExtent l="19050" t="0" r="21590" b="257175"/>
                  <wp:wrapTight wrapText="bothSides">
                    <wp:wrapPolygon edited="0">
                      <wp:start x="-700" y="0"/>
                      <wp:lineTo x="-700" y="28613"/>
                      <wp:lineTo x="21693" y="28613"/>
                      <wp:lineTo x="21693" y="0"/>
                      <wp:lineTo x="-700" y="0"/>
                    </wp:wrapPolygon>
                  </wp:wrapTight>
                  <wp:docPr id="11" name="Picture 11" descr="Peace at Last – BoodleBu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ce at Last – BoodleBug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8010"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04B06">
              <w:rPr>
                <w:rFonts w:asciiTheme="majorHAnsi" w:hAnsiTheme="majorHAnsi" w:cstheme="majorHAnsi"/>
                <w:b/>
                <w:sz w:val="20"/>
                <w:szCs w:val="20"/>
              </w:rPr>
              <w:t>Peace at Last</w:t>
            </w:r>
          </w:p>
        </w:tc>
        <w:tc>
          <w:tcPr>
            <w:tcW w:w="2301" w:type="pct"/>
          </w:tcPr>
          <w:p w:rsidR="00B31F1D" w:rsidRDefault="00CF6079" w:rsidP="00174443">
            <w:pPr>
              <w:rPr>
                <w:rFonts w:asciiTheme="majorHAnsi" w:hAnsiTheme="majorHAnsi" w:cstheme="majorHAnsi"/>
                <w:iCs/>
                <w:sz w:val="16"/>
                <w:szCs w:val="16"/>
              </w:rPr>
            </w:pPr>
            <w:r>
              <w:rPr>
                <w:rFonts w:asciiTheme="majorHAnsi" w:hAnsiTheme="majorHAnsi" w:cstheme="majorHAnsi"/>
                <w:iCs/>
                <w:sz w:val="16"/>
                <w:szCs w:val="16"/>
              </w:rPr>
              <w:t xml:space="preserve">Na: </w:t>
            </w:r>
            <w:r w:rsidR="00174443">
              <w:rPr>
                <w:rFonts w:asciiTheme="majorHAnsi" w:hAnsiTheme="majorHAnsi" w:cstheme="majorHAnsi"/>
                <w:iCs/>
                <w:sz w:val="16"/>
                <w:szCs w:val="16"/>
              </w:rPr>
              <w:t xml:space="preserve">Know that print has meaning and English is read from left to right and top to bottom. </w:t>
            </w:r>
          </w:p>
          <w:p w:rsidR="00174443" w:rsidRDefault="00174443" w:rsidP="00174443">
            <w:pPr>
              <w:rPr>
                <w:rFonts w:asciiTheme="majorHAnsi" w:hAnsiTheme="majorHAnsi" w:cstheme="majorHAnsi"/>
                <w:iCs/>
                <w:sz w:val="16"/>
                <w:szCs w:val="16"/>
              </w:rPr>
            </w:pPr>
          </w:p>
          <w:p w:rsidR="00174443" w:rsidRDefault="00174443" w:rsidP="00174443">
            <w:pPr>
              <w:rPr>
                <w:rFonts w:asciiTheme="majorHAnsi" w:hAnsiTheme="majorHAnsi" w:cstheme="majorHAnsi"/>
                <w:iCs/>
                <w:sz w:val="16"/>
                <w:szCs w:val="16"/>
              </w:rPr>
            </w:pPr>
          </w:p>
          <w:p w:rsidR="00174443" w:rsidRDefault="00174443" w:rsidP="00174443">
            <w:pPr>
              <w:rPr>
                <w:rFonts w:asciiTheme="majorHAnsi" w:hAnsiTheme="majorHAnsi" w:cstheme="majorHAnsi"/>
                <w:iCs/>
                <w:sz w:val="16"/>
                <w:szCs w:val="16"/>
              </w:rPr>
            </w:pPr>
          </w:p>
          <w:p w:rsidR="00174443" w:rsidRDefault="00174443" w:rsidP="00174443">
            <w:pPr>
              <w:rPr>
                <w:rFonts w:asciiTheme="majorHAnsi" w:hAnsiTheme="majorHAnsi" w:cstheme="majorHAnsi"/>
                <w:iCs/>
                <w:sz w:val="16"/>
                <w:szCs w:val="16"/>
              </w:rPr>
            </w:pPr>
          </w:p>
          <w:p w:rsidR="00174443" w:rsidRPr="00DF3C8E" w:rsidRDefault="00174443" w:rsidP="00174443">
            <w:pPr>
              <w:rPr>
                <w:rFonts w:asciiTheme="majorHAnsi" w:hAnsiTheme="majorHAnsi" w:cstheme="majorHAnsi"/>
                <w:sz w:val="16"/>
                <w:szCs w:val="16"/>
              </w:rPr>
            </w:pPr>
            <w:r>
              <w:rPr>
                <w:rFonts w:asciiTheme="majorHAnsi" w:hAnsiTheme="majorHAnsi" w:cstheme="majorHAnsi"/>
                <w:iCs/>
                <w:sz w:val="16"/>
                <w:szCs w:val="16"/>
              </w:rPr>
              <w:t xml:space="preserve">Ng: Listen to and joins in with stories and poems when reading in small groups. Joins in with repeated refrains and anticipates key events in stories. </w:t>
            </w:r>
          </w:p>
        </w:tc>
        <w:tc>
          <w:tcPr>
            <w:tcW w:w="2069" w:type="pct"/>
          </w:tcPr>
          <w:p w:rsidR="00F74B40" w:rsidRDefault="00194311" w:rsidP="00F74B40">
            <w:pPr>
              <w:spacing w:line="259" w:lineRule="auto"/>
              <w:rPr>
                <w:rFonts w:asciiTheme="majorHAnsi" w:eastAsiaTheme="minorHAnsi" w:hAnsiTheme="majorHAnsi" w:cstheme="majorHAnsi"/>
                <w:sz w:val="16"/>
                <w:szCs w:val="16"/>
                <w:lang w:eastAsia="en-US"/>
              </w:rPr>
            </w:pPr>
            <w:r w:rsidRPr="00DF3C8E">
              <w:rPr>
                <w:rFonts w:asciiTheme="majorHAnsi" w:eastAsiaTheme="minorHAnsi" w:hAnsiTheme="majorHAnsi" w:cstheme="majorHAnsi"/>
                <w:sz w:val="16"/>
                <w:szCs w:val="16"/>
                <w:lang w:eastAsia="en-US"/>
              </w:rPr>
              <w:t xml:space="preserve">WALT: </w:t>
            </w:r>
            <w:r w:rsidR="00174443">
              <w:rPr>
                <w:rFonts w:asciiTheme="majorHAnsi" w:eastAsiaTheme="minorHAnsi" w:hAnsiTheme="majorHAnsi" w:cstheme="majorHAnsi"/>
                <w:sz w:val="16"/>
                <w:szCs w:val="16"/>
                <w:lang w:eastAsia="en-US"/>
              </w:rPr>
              <w:t xml:space="preserve">Know that we learn from a book. </w:t>
            </w:r>
          </w:p>
          <w:p w:rsidR="00174443" w:rsidRDefault="00174443" w:rsidP="00F74B40">
            <w:pPr>
              <w:spacing w:line="259" w:lineRule="auto"/>
              <w:rPr>
                <w:rFonts w:asciiTheme="majorHAnsi" w:eastAsiaTheme="minorHAnsi" w:hAnsiTheme="majorHAnsi" w:cstheme="majorHAnsi"/>
                <w:sz w:val="16"/>
                <w:szCs w:val="16"/>
                <w:lang w:eastAsia="en-US"/>
              </w:rPr>
            </w:pPr>
            <w:r>
              <w:rPr>
                <w:rFonts w:asciiTheme="majorHAnsi" w:eastAsiaTheme="minorHAnsi" w:hAnsiTheme="majorHAnsi" w:cstheme="majorHAnsi"/>
                <w:sz w:val="16"/>
                <w:szCs w:val="16"/>
                <w:lang w:eastAsia="en-US"/>
              </w:rPr>
              <w:br/>
              <w:t>WALT: Know how to read a book</w:t>
            </w:r>
            <w:r w:rsidR="005626A8">
              <w:rPr>
                <w:rFonts w:asciiTheme="majorHAnsi" w:eastAsiaTheme="minorHAnsi" w:hAnsiTheme="majorHAnsi" w:cstheme="majorHAnsi"/>
                <w:sz w:val="16"/>
                <w:szCs w:val="16"/>
                <w:lang w:eastAsia="en-US"/>
              </w:rPr>
              <w:t>.</w:t>
            </w:r>
            <w:r>
              <w:rPr>
                <w:rFonts w:asciiTheme="majorHAnsi" w:eastAsiaTheme="minorHAnsi" w:hAnsiTheme="majorHAnsi" w:cstheme="majorHAnsi"/>
                <w:sz w:val="16"/>
                <w:szCs w:val="16"/>
                <w:lang w:eastAsia="en-US"/>
              </w:rPr>
              <w:t xml:space="preserve"> </w:t>
            </w:r>
            <w:r w:rsidRPr="00174443">
              <w:rPr>
                <w:rFonts w:asciiTheme="majorHAnsi" w:eastAsiaTheme="minorHAnsi" w:hAnsiTheme="majorHAnsi" w:cstheme="majorHAnsi"/>
                <w:color w:val="FF0000"/>
                <w:sz w:val="16"/>
                <w:szCs w:val="16"/>
                <w:lang w:eastAsia="en-US"/>
              </w:rPr>
              <w:t>(Nf)</w:t>
            </w:r>
            <w:r>
              <w:rPr>
                <w:rFonts w:asciiTheme="majorHAnsi" w:eastAsiaTheme="minorHAnsi" w:hAnsiTheme="majorHAnsi" w:cstheme="majorHAnsi"/>
                <w:sz w:val="16"/>
                <w:szCs w:val="16"/>
                <w:lang w:eastAsia="en-US"/>
              </w:rPr>
              <w:t xml:space="preserve"> </w:t>
            </w:r>
          </w:p>
          <w:p w:rsidR="00174443" w:rsidRDefault="00174443" w:rsidP="00F74B40">
            <w:pPr>
              <w:spacing w:line="259" w:lineRule="auto"/>
              <w:rPr>
                <w:rFonts w:asciiTheme="majorHAnsi" w:eastAsiaTheme="minorHAnsi" w:hAnsiTheme="majorHAnsi" w:cstheme="majorHAnsi"/>
                <w:sz w:val="16"/>
                <w:szCs w:val="16"/>
                <w:lang w:eastAsia="en-US"/>
              </w:rPr>
            </w:pPr>
          </w:p>
          <w:p w:rsidR="00174443" w:rsidRDefault="00174443" w:rsidP="00F74B40">
            <w:pPr>
              <w:spacing w:line="259" w:lineRule="auto"/>
              <w:rPr>
                <w:rFonts w:asciiTheme="majorHAnsi" w:eastAsiaTheme="minorHAnsi" w:hAnsiTheme="majorHAnsi" w:cstheme="majorHAnsi"/>
                <w:sz w:val="16"/>
                <w:szCs w:val="16"/>
                <w:lang w:eastAsia="en-US"/>
              </w:rPr>
            </w:pPr>
          </w:p>
          <w:p w:rsidR="00194311" w:rsidRPr="00DF3C8E" w:rsidRDefault="00194311" w:rsidP="00F74B40">
            <w:pPr>
              <w:spacing w:line="259" w:lineRule="auto"/>
              <w:rPr>
                <w:rFonts w:asciiTheme="majorHAnsi" w:eastAsiaTheme="minorHAnsi" w:hAnsiTheme="majorHAnsi" w:cstheme="majorHAnsi"/>
                <w:sz w:val="16"/>
                <w:szCs w:val="16"/>
                <w:lang w:eastAsia="en-US"/>
              </w:rPr>
            </w:pPr>
            <w:r w:rsidRPr="00DF3C8E">
              <w:rPr>
                <w:rFonts w:asciiTheme="majorHAnsi" w:eastAsiaTheme="minorHAnsi" w:hAnsiTheme="majorHAnsi" w:cstheme="majorHAnsi"/>
                <w:sz w:val="16"/>
                <w:szCs w:val="16"/>
                <w:lang w:eastAsia="en-US"/>
              </w:rPr>
              <w:t xml:space="preserve">WALT: </w:t>
            </w:r>
            <w:r w:rsidR="00174443">
              <w:rPr>
                <w:rFonts w:asciiTheme="majorHAnsi" w:eastAsiaTheme="minorHAnsi" w:hAnsiTheme="majorHAnsi" w:cstheme="majorHAnsi"/>
                <w:sz w:val="16"/>
                <w:szCs w:val="16"/>
                <w:lang w:eastAsia="en-US"/>
              </w:rPr>
              <w:t xml:space="preserve">Listen and join in with a story. </w:t>
            </w:r>
          </w:p>
          <w:p w:rsidR="00F74B40" w:rsidRPr="00DF3C8E" w:rsidRDefault="00F74B40" w:rsidP="00F74B40">
            <w:pPr>
              <w:spacing w:line="259" w:lineRule="auto"/>
              <w:rPr>
                <w:rFonts w:asciiTheme="majorHAnsi" w:eastAsiaTheme="minorHAnsi" w:hAnsiTheme="majorHAnsi" w:cstheme="majorHAnsi"/>
                <w:sz w:val="16"/>
                <w:szCs w:val="16"/>
                <w:lang w:eastAsia="en-US"/>
              </w:rPr>
            </w:pPr>
          </w:p>
          <w:p w:rsidR="00194311" w:rsidRPr="00DF3C8E" w:rsidRDefault="00194311" w:rsidP="00F74B40">
            <w:pPr>
              <w:spacing w:line="259" w:lineRule="auto"/>
              <w:rPr>
                <w:rFonts w:asciiTheme="majorHAnsi" w:eastAsiaTheme="minorHAnsi" w:hAnsiTheme="majorHAnsi" w:cstheme="majorHAnsi"/>
                <w:sz w:val="16"/>
                <w:szCs w:val="16"/>
                <w:lang w:eastAsia="en-US"/>
              </w:rPr>
            </w:pPr>
            <w:r w:rsidRPr="00DF3C8E">
              <w:rPr>
                <w:rFonts w:asciiTheme="majorHAnsi" w:eastAsiaTheme="minorHAnsi" w:hAnsiTheme="majorHAnsi" w:cstheme="majorHAnsi"/>
                <w:sz w:val="16"/>
                <w:szCs w:val="16"/>
                <w:lang w:eastAsia="en-US"/>
              </w:rPr>
              <w:t>WALT:</w:t>
            </w:r>
            <w:r w:rsidR="00174443">
              <w:rPr>
                <w:rFonts w:asciiTheme="majorHAnsi" w:eastAsiaTheme="minorHAnsi" w:hAnsiTheme="majorHAnsi" w:cstheme="majorHAnsi"/>
                <w:sz w:val="16"/>
                <w:szCs w:val="16"/>
                <w:lang w:eastAsia="en-US"/>
              </w:rPr>
              <w:t xml:space="preserve"> Say what I think will happen. </w:t>
            </w:r>
            <w:r w:rsidR="005626A8" w:rsidRPr="005626A8">
              <w:rPr>
                <w:rFonts w:asciiTheme="majorHAnsi" w:eastAsiaTheme="minorHAnsi" w:hAnsiTheme="majorHAnsi" w:cstheme="majorHAnsi"/>
                <w:color w:val="FF0000"/>
                <w:sz w:val="16"/>
                <w:szCs w:val="16"/>
                <w:lang w:eastAsia="en-US"/>
              </w:rPr>
              <w:t>(Ni)</w:t>
            </w:r>
          </w:p>
          <w:p w:rsidR="00194311" w:rsidRPr="00273FCA" w:rsidRDefault="00194311" w:rsidP="00971E48">
            <w:pPr>
              <w:spacing w:line="259" w:lineRule="auto"/>
              <w:rPr>
                <w:rFonts w:asciiTheme="majorHAnsi" w:eastAsiaTheme="minorHAnsi" w:hAnsiTheme="majorHAnsi" w:cstheme="majorHAnsi"/>
                <w:sz w:val="16"/>
                <w:szCs w:val="16"/>
                <w:lang w:eastAsia="en-US"/>
              </w:rPr>
            </w:pPr>
          </w:p>
        </w:tc>
      </w:tr>
      <w:tr w:rsidR="009C6C6D" w:rsidRPr="001C69BD" w:rsidTr="00564E3A">
        <w:trPr>
          <w:trHeight w:val="4952"/>
        </w:trPr>
        <w:tc>
          <w:tcPr>
            <w:tcW w:w="630" w:type="pct"/>
          </w:tcPr>
          <w:p w:rsidR="009C6C6D" w:rsidRDefault="001F7062" w:rsidP="009516C1">
            <w:pPr>
              <w:rPr>
                <w:rFonts w:asciiTheme="majorHAnsi" w:hAnsiTheme="majorHAnsi" w:cstheme="majorHAnsi"/>
                <w:b/>
                <w:sz w:val="20"/>
                <w:szCs w:val="20"/>
              </w:rPr>
            </w:pPr>
            <w:r>
              <w:rPr>
                <w:rFonts w:asciiTheme="majorHAnsi" w:hAnsiTheme="majorHAnsi" w:cstheme="majorHAnsi"/>
                <w:b/>
                <w:sz w:val="20"/>
                <w:szCs w:val="20"/>
              </w:rPr>
              <w:t xml:space="preserve">Reception </w:t>
            </w:r>
          </w:p>
          <w:p w:rsidR="001F7062" w:rsidRDefault="001F7062" w:rsidP="009516C1">
            <w:pPr>
              <w:rPr>
                <w:rFonts w:asciiTheme="majorHAnsi" w:hAnsiTheme="majorHAnsi" w:cstheme="majorHAnsi"/>
                <w:b/>
                <w:sz w:val="20"/>
                <w:szCs w:val="20"/>
              </w:rPr>
            </w:pPr>
          </w:p>
          <w:p w:rsidR="001F7062" w:rsidRDefault="001F7062" w:rsidP="009516C1">
            <w:pPr>
              <w:rPr>
                <w:rFonts w:asciiTheme="majorHAnsi" w:hAnsiTheme="majorHAnsi" w:cstheme="majorHAnsi"/>
                <w:b/>
                <w:sz w:val="20"/>
                <w:szCs w:val="20"/>
              </w:rPr>
            </w:pPr>
            <w:r>
              <w:rPr>
                <w:rFonts w:asciiTheme="majorHAnsi" w:hAnsiTheme="majorHAnsi" w:cstheme="majorHAnsi"/>
                <w:b/>
                <w:sz w:val="20"/>
                <w:szCs w:val="20"/>
              </w:rPr>
              <w:t>The Colour Monster Goes to School</w:t>
            </w:r>
          </w:p>
          <w:p w:rsidR="001F7062" w:rsidRDefault="001F7062" w:rsidP="009516C1">
            <w:pPr>
              <w:rPr>
                <w:rFonts w:asciiTheme="majorHAnsi" w:hAnsiTheme="majorHAnsi" w:cstheme="majorHAnsi"/>
                <w:b/>
                <w:sz w:val="20"/>
                <w:szCs w:val="20"/>
              </w:rPr>
            </w:pPr>
          </w:p>
          <w:p w:rsidR="001F7062" w:rsidRDefault="001F7062" w:rsidP="009516C1">
            <w:pPr>
              <w:rPr>
                <w:rFonts w:asciiTheme="majorHAnsi" w:hAnsiTheme="majorHAnsi" w:cstheme="majorHAnsi"/>
                <w:b/>
                <w:sz w:val="20"/>
                <w:szCs w:val="20"/>
              </w:rPr>
            </w:pPr>
            <w:r>
              <w:rPr>
                <w:rFonts w:asciiTheme="majorHAnsi" w:hAnsiTheme="majorHAnsi" w:cstheme="majorHAnsi"/>
                <w:b/>
                <w:sz w:val="20"/>
                <w:szCs w:val="20"/>
              </w:rPr>
              <w:t>Stickman</w:t>
            </w:r>
          </w:p>
          <w:p w:rsidR="001F7062" w:rsidRDefault="001F7062" w:rsidP="009516C1">
            <w:pPr>
              <w:rPr>
                <w:rFonts w:asciiTheme="majorHAnsi" w:hAnsiTheme="majorHAnsi" w:cstheme="majorHAnsi"/>
                <w:b/>
                <w:sz w:val="20"/>
                <w:szCs w:val="20"/>
              </w:rPr>
            </w:pPr>
          </w:p>
          <w:p w:rsidR="00564E3A" w:rsidRPr="00642E4B" w:rsidRDefault="00564E3A" w:rsidP="009516C1">
            <w:pPr>
              <w:rPr>
                <w:rFonts w:asciiTheme="majorHAnsi" w:hAnsiTheme="majorHAnsi" w:cstheme="majorHAnsi"/>
                <w:b/>
                <w:sz w:val="20"/>
                <w:szCs w:val="20"/>
              </w:rPr>
            </w:pPr>
            <w:r>
              <w:rPr>
                <w:noProof/>
              </w:rPr>
              <w:drawing>
                <wp:anchor distT="0" distB="0" distL="114300" distR="114300" simplePos="0" relativeHeight="252082176" behindDoc="1" locked="0" layoutInCell="1" allowOverlap="1" wp14:anchorId="7D2A5C11" wp14:editId="5D1AE62B">
                  <wp:simplePos x="0" y="0"/>
                  <wp:positionH relativeFrom="column">
                    <wp:posOffset>242570</wp:posOffset>
                  </wp:positionH>
                  <wp:positionV relativeFrom="paragraph">
                    <wp:posOffset>260350</wp:posOffset>
                  </wp:positionV>
                  <wp:extent cx="619125" cy="770890"/>
                  <wp:effectExtent l="19050" t="0" r="28575" b="238760"/>
                  <wp:wrapTight wrapText="bothSides">
                    <wp:wrapPolygon edited="0">
                      <wp:start x="-665" y="0"/>
                      <wp:lineTo x="-665" y="27756"/>
                      <wp:lineTo x="21932" y="27756"/>
                      <wp:lineTo x="21932" y="0"/>
                      <wp:lineTo x="-665" y="0"/>
                    </wp:wrapPolygon>
                  </wp:wrapTight>
                  <wp:docPr id="40" name="Picture 40" descr="Stick Man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ck Man : Donaldson, Julia, Scheffler, Axel: Amazon.co.uk: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770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64E3A">
              <w:rPr>
                <w:rFonts w:asciiTheme="majorHAnsi" w:hAnsiTheme="majorHAnsi" w:cstheme="majorHAnsi"/>
                <w:b/>
                <w:noProof/>
                <w:sz w:val="20"/>
                <w:szCs w:val="20"/>
              </w:rPr>
              <w:drawing>
                <wp:anchor distT="0" distB="0" distL="114300" distR="114300" simplePos="0" relativeHeight="252083200" behindDoc="1" locked="0" layoutInCell="1" allowOverlap="1">
                  <wp:simplePos x="0" y="0"/>
                  <wp:positionH relativeFrom="column">
                    <wp:posOffset>184785</wp:posOffset>
                  </wp:positionH>
                  <wp:positionV relativeFrom="paragraph">
                    <wp:posOffset>1261110</wp:posOffset>
                  </wp:positionV>
                  <wp:extent cx="752475" cy="621665"/>
                  <wp:effectExtent l="19050" t="0" r="28575" b="216535"/>
                  <wp:wrapTight wrapText="bothSides">
                    <wp:wrapPolygon edited="0">
                      <wp:start x="-547" y="0"/>
                      <wp:lineTo x="-547" y="28462"/>
                      <wp:lineTo x="21873" y="28462"/>
                      <wp:lineTo x="21873" y="0"/>
                      <wp:lineTo x="-547" y="0"/>
                    </wp:wrapPolygon>
                  </wp:wrapTight>
                  <wp:docPr id="42" name="Picture 42" descr="Owl Babies: 1: Amazon.co.uk: Waddell, Martin, Benson, Patrick:  860130041624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wl Babies: 1: Amazon.co.uk: Waddell, Martin, Benson, Patrick:  8601300416243: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2475" cy="621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F7062">
              <w:rPr>
                <w:rFonts w:asciiTheme="majorHAnsi" w:hAnsiTheme="majorHAnsi" w:cstheme="majorHAnsi"/>
                <w:b/>
                <w:sz w:val="20"/>
                <w:szCs w:val="20"/>
              </w:rPr>
              <w:t xml:space="preserve">Owl Babies </w:t>
            </w:r>
          </w:p>
        </w:tc>
        <w:tc>
          <w:tcPr>
            <w:tcW w:w="2301" w:type="pct"/>
          </w:tcPr>
          <w:p w:rsidR="00273FCA" w:rsidRPr="00DF3C8E" w:rsidRDefault="002958F1" w:rsidP="00273FCA">
            <w:pPr>
              <w:rPr>
                <w:rFonts w:asciiTheme="majorHAnsi" w:hAnsiTheme="majorHAnsi" w:cstheme="majorHAnsi"/>
                <w:sz w:val="16"/>
                <w:szCs w:val="16"/>
              </w:rPr>
            </w:pPr>
            <w:r>
              <w:rPr>
                <w:rFonts w:asciiTheme="majorHAnsi" w:hAnsiTheme="majorHAnsi" w:cstheme="majorHAnsi"/>
                <w:sz w:val="16"/>
                <w:szCs w:val="16"/>
              </w:rPr>
              <w:t xml:space="preserve">Ra: Continue a rhyming string and identify alliteration. </w:t>
            </w:r>
          </w:p>
          <w:p w:rsidR="00F37399" w:rsidRDefault="00F37399" w:rsidP="009516C1">
            <w:pPr>
              <w:rPr>
                <w:rFonts w:asciiTheme="majorHAnsi" w:hAnsiTheme="majorHAnsi" w:cstheme="majorHAnsi"/>
                <w:sz w:val="16"/>
                <w:szCs w:val="16"/>
              </w:rPr>
            </w:pPr>
          </w:p>
          <w:p w:rsidR="002958F1" w:rsidRDefault="002958F1" w:rsidP="009516C1">
            <w:pPr>
              <w:rPr>
                <w:rFonts w:asciiTheme="majorHAnsi" w:hAnsiTheme="majorHAnsi" w:cstheme="majorHAnsi"/>
                <w:sz w:val="16"/>
                <w:szCs w:val="16"/>
              </w:rPr>
            </w:pPr>
          </w:p>
          <w:p w:rsidR="002958F1" w:rsidRDefault="002958F1" w:rsidP="009516C1">
            <w:pPr>
              <w:rPr>
                <w:rFonts w:asciiTheme="majorHAnsi" w:hAnsiTheme="majorHAnsi" w:cstheme="majorHAnsi"/>
                <w:sz w:val="16"/>
                <w:szCs w:val="16"/>
              </w:rPr>
            </w:pPr>
          </w:p>
          <w:p w:rsidR="002958F1" w:rsidRDefault="002958F1" w:rsidP="009516C1">
            <w:pPr>
              <w:rPr>
                <w:rFonts w:asciiTheme="majorHAnsi" w:hAnsiTheme="majorHAnsi" w:cstheme="majorHAnsi"/>
                <w:sz w:val="16"/>
                <w:szCs w:val="16"/>
              </w:rPr>
            </w:pPr>
          </w:p>
          <w:p w:rsidR="002958F1" w:rsidRDefault="002958F1" w:rsidP="009516C1">
            <w:pPr>
              <w:rPr>
                <w:rFonts w:asciiTheme="majorHAnsi" w:hAnsiTheme="majorHAnsi" w:cstheme="majorHAnsi"/>
                <w:sz w:val="16"/>
                <w:szCs w:val="16"/>
              </w:rPr>
            </w:pPr>
          </w:p>
          <w:p w:rsidR="002958F1" w:rsidRDefault="002958F1" w:rsidP="009516C1">
            <w:pPr>
              <w:rPr>
                <w:rFonts w:asciiTheme="majorHAnsi" w:hAnsiTheme="majorHAnsi" w:cstheme="majorHAnsi"/>
                <w:sz w:val="16"/>
                <w:szCs w:val="16"/>
              </w:rPr>
            </w:pPr>
          </w:p>
          <w:p w:rsidR="002958F1" w:rsidRDefault="002958F1" w:rsidP="009516C1">
            <w:pPr>
              <w:rPr>
                <w:rFonts w:asciiTheme="majorHAnsi" w:hAnsiTheme="majorHAnsi" w:cstheme="majorHAnsi"/>
                <w:sz w:val="16"/>
                <w:szCs w:val="16"/>
              </w:rPr>
            </w:pPr>
          </w:p>
          <w:p w:rsidR="00075FD0" w:rsidRDefault="002958F1" w:rsidP="009516C1">
            <w:pPr>
              <w:rPr>
                <w:rFonts w:asciiTheme="majorHAnsi" w:hAnsiTheme="majorHAnsi" w:cstheme="majorHAnsi"/>
                <w:sz w:val="16"/>
                <w:szCs w:val="16"/>
              </w:rPr>
            </w:pPr>
            <w:r>
              <w:rPr>
                <w:rFonts w:asciiTheme="majorHAnsi" w:hAnsiTheme="majorHAnsi" w:cstheme="majorHAnsi"/>
                <w:sz w:val="16"/>
                <w:szCs w:val="16"/>
              </w:rPr>
              <w:t xml:space="preserve">Rb: Hear and say the initial sounds in a word and start to link sounds to letters, naming and sounding the letters of the alphabet. </w:t>
            </w:r>
            <w:r w:rsidR="00075FD0">
              <w:rPr>
                <w:rFonts w:asciiTheme="majorHAnsi" w:hAnsiTheme="majorHAnsi" w:cstheme="majorHAnsi"/>
                <w:sz w:val="16"/>
                <w:szCs w:val="16"/>
              </w:rPr>
              <w:t xml:space="preserve">Reads individual letters by saying the sounds for them. </w:t>
            </w:r>
          </w:p>
          <w:p w:rsidR="002958F1" w:rsidRDefault="002958F1" w:rsidP="009516C1">
            <w:pPr>
              <w:rPr>
                <w:rFonts w:asciiTheme="majorHAnsi" w:hAnsiTheme="majorHAnsi" w:cstheme="majorHAnsi"/>
                <w:sz w:val="16"/>
                <w:szCs w:val="16"/>
              </w:rPr>
            </w:pPr>
          </w:p>
          <w:p w:rsidR="002958F1" w:rsidRPr="00DF3C8E" w:rsidRDefault="002958F1" w:rsidP="009516C1">
            <w:pPr>
              <w:rPr>
                <w:rFonts w:asciiTheme="majorHAnsi" w:hAnsiTheme="majorHAnsi" w:cstheme="majorHAnsi"/>
                <w:sz w:val="16"/>
                <w:szCs w:val="16"/>
              </w:rPr>
            </w:pPr>
            <w:r w:rsidRPr="002958F1">
              <w:rPr>
                <w:rFonts w:asciiTheme="majorHAnsi" w:hAnsiTheme="majorHAnsi" w:cstheme="majorHAnsi"/>
                <w:sz w:val="16"/>
                <w:szCs w:val="16"/>
              </w:rPr>
              <w:t xml:space="preserve"> </w:t>
            </w:r>
          </w:p>
        </w:tc>
        <w:tc>
          <w:tcPr>
            <w:tcW w:w="2069" w:type="pct"/>
          </w:tcPr>
          <w:p w:rsidR="002958F1" w:rsidRDefault="00971E48" w:rsidP="00971E48">
            <w:pPr>
              <w:spacing w:line="259" w:lineRule="auto"/>
              <w:rPr>
                <w:rFonts w:asciiTheme="majorHAnsi" w:eastAsiaTheme="minorHAnsi" w:hAnsiTheme="majorHAnsi" w:cstheme="majorHAnsi"/>
                <w:sz w:val="16"/>
                <w:szCs w:val="16"/>
                <w:lang w:eastAsia="en-US"/>
              </w:rPr>
            </w:pPr>
            <w:r w:rsidRPr="00DF3C8E">
              <w:rPr>
                <w:rFonts w:asciiTheme="majorHAnsi" w:eastAsiaTheme="minorHAnsi" w:hAnsiTheme="majorHAnsi" w:cstheme="majorHAnsi"/>
                <w:sz w:val="16"/>
                <w:szCs w:val="16"/>
                <w:lang w:eastAsia="en-US"/>
              </w:rPr>
              <w:t xml:space="preserve">WALT: </w:t>
            </w:r>
            <w:r w:rsidR="002958F1">
              <w:rPr>
                <w:rFonts w:asciiTheme="majorHAnsi" w:eastAsiaTheme="minorHAnsi" w:hAnsiTheme="majorHAnsi" w:cstheme="majorHAnsi"/>
                <w:sz w:val="16"/>
                <w:szCs w:val="16"/>
                <w:lang w:eastAsia="en-US"/>
              </w:rPr>
              <w:t xml:space="preserve">Know what alliteration means. </w:t>
            </w:r>
          </w:p>
          <w:p w:rsidR="002958F1" w:rsidRDefault="002958F1" w:rsidP="00971E48">
            <w:pPr>
              <w:spacing w:line="259" w:lineRule="auto"/>
              <w:rPr>
                <w:rFonts w:asciiTheme="majorHAnsi" w:eastAsiaTheme="minorHAnsi" w:hAnsiTheme="majorHAnsi" w:cstheme="majorHAnsi"/>
                <w:sz w:val="16"/>
                <w:szCs w:val="16"/>
                <w:lang w:eastAsia="en-US"/>
              </w:rPr>
            </w:pPr>
          </w:p>
          <w:p w:rsidR="002958F1" w:rsidRDefault="002958F1" w:rsidP="00971E48">
            <w:pPr>
              <w:spacing w:line="259" w:lineRule="auto"/>
              <w:rPr>
                <w:rFonts w:asciiTheme="majorHAnsi" w:eastAsiaTheme="minorHAnsi" w:hAnsiTheme="majorHAnsi" w:cstheme="majorHAnsi"/>
                <w:sz w:val="16"/>
                <w:szCs w:val="16"/>
                <w:lang w:eastAsia="en-US"/>
              </w:rPr>
            </w:pPr>
            <w:r>
              <w:rPr>
                <w:rFonts w:asciiTheme="majorHAnsi" w:eastAsiaTheme="minorHAnsi" w:hAnsiTheme="majorHAnsi" w:cstheme="majorHAnsi"/>
                <w:sz w:val="16"/>
                <w:szCs w:val="16"/>
                <w:lang w:eastAsia="en-US"/>
              </w:rPr>
              <w:t xml:space="preserve">WALT: Find alliteration. </w:t>
            </w:r>
          </w:p>
          <w:p w:rsidR="002958F1" w:rsidRDefault="002958F1" w:rsidP="00971E48">
            <w:pPr>
              <w:spacing w:line="259" w:lineRule="auto"/>
              <w:rPr>
                <w:rFonts w:asciiTheme="majorHAnsi" w:eastAsiaTheme="minorHAnsi" w:hAnsiTheme="majorHAnsi" w:cstheme="majorHAnsi"/>
                <w:sz w:val="16"/>
                <w:szCs w:val="16"/>
                <w:lang w:eastAsia="en-US"/>
              </w:rPr>
            </w:pPr>
          </w:p>
          <w:p w:rsidR="00971E48" w:rsidRPr="00DF3C8E" w:rsidRDefault="00971E48" w:rsidP="00971E48">
            <w:pPr>
              <w:spacing w:line="259" w:lineRule="auto"/>
              <w:rPr>
                <w:rFonts w:asciiTheme="majorHAnsi" w:eastAsiaTheme="minorHAnsi" w:hAnsiTheme="majorHAnsi" w:cstheme="majorHAnsi"/>
                <w:sz w:val="16"/>
                <w:szCs w:val="16"/>
                <w:lang w:eastAsia="en-US"/>
              </w:rPr>
            </w:pPr>
            <w:r w:rsidRPr="00DF3C8E">
              <w:rPr>
                <w:rFonts w:asciiTheme="majorHAnsi" w:eastAsiaTheme="minorHAnsi" w:hAnsiTheme="majorHAnsi" w:cstheme="majorHAnsi"/>
                <w:sz w:val="16"/>
                <w:szCs w:val="16"/>
                <w:lang w:eastAsia="en-US"/>
              </w:rPr>
              <w:t xml:space="preserve">WALT: </w:t>
            </w:r>
            <w:r w:rsidR="002958F1">
              <w:rPr>
                <w:rFonts w:asciiTheme="majorHAnsi" w:eastAsiaTheme="minorHAnsi" w:hAnsiTheme="majorHAnsi" w:cstheme="majorHAnsi"/>
                <w:sz w:val="16"/>
                <w:szCs w:val="16"/>
                <w:lang w:eastAsia="en-US"/>
              </w:rPr>
              <w:t xml:space="preserve">Find and say rhyming words. </w:t>
            </w:r>
          </w:p>
          <w:p w:rsidR="00971E48" w:rsidRPr="00DF3C8E" w:rsidRDefault="00971E48" w:rsidP="00971E48">
            <w:pPr>
              <w:spacing w:line="259" w:lineRule="auto"/>
              <w:rPr>
                <w:rFonts w:asciiTheme="majorHAnsi" w:eastAsiaTheme="minorHAnsi" w:hAnsiTheme="majorHAnsi" w:cstheme="majorHAnsi"/>
                <w:sz w:val="16"/>
                <w:szCs w:val="16"/>
                <w:lang w:eastAsia="en-US"/>
              </w:rPr>
            </w:pPr>
          </w:p>
          <w:p w:rsidR="00971E48" w:rsidRPr="00DF3C8E" w:rsidRDefault="00971E48" w:rsidP="00971E48">
            <w:pPr>
              <w:spacing w:line="259" w:lineRule="auto"/>
              <w:rPr>
                <w:rFonts w:asciiTheme="majorHAnsi" w:eastAsiaTheme="minorHAnsi" w:hAnsiTheme="majorHAnsi" w:cstheme="majorHAnsi"/>
                <w:sz w:val="16"/>
                <w:szCs w:val="16"/>
                <w:lang w:eastAsia="en-US"/>
              </w:rPr>
            </w:pPr>
          </w:p>
          <w:p w:rsidR="002958F1" w:rsidRDefault="002958F1" w:rsidP="002958F1">
            <w:pPr>
              <w:spacing w:line="259" w:lineRule="auto"/>
              <w:rPr>
                <w:rFonts w:asciiTheme="majorHAnsi" w:eastAsiaTheme="minorHAnsi" w:hAnsiTheme="majorHAnsi" w:cstheme="majorHAnsi"/>
                <w:sz w:val="16"/>
                <w:szCs w:val="16"/>
                <w:lang w:eastAsia="en-US"/>
              </w:rPr>
            </w:pPr>
          </w:p>
          <w:p w:rsidR="002958F1" w:rsidRDefault="00971E48" w:rsidP="002958F1">
            <w:pPr>
              <w:spacing w:line="259" w:lineRule="auto"/>
              <w:rPr>
                <w:rFonts w:asciiTheme="majorHAnsi" w:eastAsiaTheme="minorHAnsi" w:hAnsiTheme="majorHAnsi" w:cstheme="majorHAnsi"/>
                <w:sz w:val="16"/>
                <w:szCs w:val="16"/>
                <w:lang w:eastAsia="en-US"/>
              </w:rPr>
            </w:pPr>
            <w:r w:rsidRPr="00DF3C8E">
              <w:rPr>
                <w:rFonts w:asciiTheme="majorHAnsi" w:eastAsiaTheme="minorHAnsi" w:hAnsiTheme="majorHAnsi" w:cstheme="majorHAnsi"/>
                <w:sz w:val="16"/>
                <w:szCs w:val="16"/>
                <w:lang w:eastAsia="en-US"/>
              </w:rPr>
              <w:t xml:space="preserve">WALT: </w:t>
            </w:r>
            <w:r w:rsidR="002958F1">
              <w:rPr>
                <w:rFonts w:asciiTheme="majorHAnsi" w:eastAsiaTheme="minorHAnsi" w:hAnsiTheme="majorHAnsi" w:cstheme="majorHAnsi"/>
                <w:sz w:val="16"/>
                <w:szCs w:val="16"/>
                <w:lang w:eastAsia="en-US"/>
              </w:rPr>
              <w:t xml:space="preserve">Hear and say the first sound in a word. </w:t>
            </w:r>
          </w:p>
          <w:p w:rsidR="00075FD0" w:rsidRDefault="00075FD0" w:rsidP="002958F1">
            <w:pPr>
              <w:spacing w:line="259" w:lineRule="auto"/>
              <w:rPr>
                <w:rFonts w:asciiTheme="majorHAnsi" w:eastAsiaTheme="minorHAnsi" w:hAnsiTheme="majorHAnsi" w:cstheme="majorHAnsi"/>
                <w:sz w:val="16"/>
                <w:szCs w:val="16"/>
                <w:lang w:eastAsia="en-US"/>
              </w:rPr>
            </w:pPr>
          </w:p>
          <w:p w:rsidR="00075FD0" w:rsidRDefault="00075FD0" w:rsidP="002958F1">
            <w:pPr>
              <w:spacing w:line="259" w:lineRule="auto"/>
              <w:rPr>
                <w:rFonts w:asciiTheme="majorHAnsi" w:eastAsiaTheme="minorHAnsi" w:hAnsiTheme="majorHAnsi" w:cstheme="majorHAnsi"/>
                <w:sz w:val="16"/>
                <w:szCs w:val="16"/>
                <w:lang w:eastAsia="en-US"/>
              </w:rPr>
            </w:pPr>
            <w:r>
              <w:rPr>
                <w:rFonts w:asciiTheme="majorHAnsi" w:eastAsiaTheme="minorHAnsi" w:hAnsiTheme="majorHAnsi" w:cstheme="majorHAnsi"/>
                <w:sz w:val="16"/>
                <w:szCs w:val="16"/>
                <w:lang w:eastAsia="en-US"/>
              </w:rPr>
              <w:t xml:space="preserve">WALT: Say sounds in longer words. </w:t>
            </w:r>
            <w:bookmarkStart w:id="0" w:name="_GoBack"/>
            <w:bookmarkEnd w:id="0"/>
          </w:p>
          <w:p w:rsidR="00DF3C8E" w:rsidRDefault="00DF3C8E" w:rsidP="002958F1">
            <w:pPr>
              <w:spacing w:line="259" w:lineRule="auto"/>
              <w:rPr>
                <w:rFonts w:asciiTheme="majorHAnsi" w:eastAsiaTheme="minorHAnsi" w:hAnsiTheme="majorHAnsi" w:cstheme="majorHAnsi"/>
                <w:sz w:val="16"/>
                <w:szCs w:val="16"/>
                <w:lang w:eastAsia="en-US"/>
              </w:rPr>
            </w:pPr>
          </w:p>
          <w:p w:rsidR="002958F1" w:rsidRDefault="002958F1" w:rsidP="002958F1">
            <w:pPr>
              <w:spacing w:line="259" w:lineRule="auto"/>
              <w:rPr>
                <w:rFonts w:asciiTheme="majorHAnsi" w:eastAsiaTheme="minorHAnsi" w:hAnsiTheme="majorHAnsi" w:cstheme="majorHAnsi"/>
                <w:sz w:val="16"/>
                <w:szCs w:val="16"/>
                <w:lang w:eastAsia="en-US"/>
              </w:rPr>
            </w:pPr>
          </w:p>
          <w:p w:rsidR="002958F1" w:rsidRPr="002958F1" w:rsidRDefault="002958F1" w:rsidP="002958F1">
            <w:pPr>
              <w:spacing w:line="259" w:lineRule="auto"/>
              <w:rPr>
                <w:rFonts w:asciiTheme="majorHAnsi" w:eastAsiaTheme="minorHAnsi" w:hAnsiTheme="majorHAnsi" w:cstheme="majorHAnsi"/>
                <w:sz w:val="16"/>
                <w:szCs w:val="16"/>
                <w:lang w:eastAsia="en-US"/>
              </w:rPr>
            </w:pPr>
            <w:r>
              <w:rPr>
                <w:rFonts w:asciiTheme="majorHAnsi" w:eastAsiaTheme="minorHAnsi" w:hAnsiTheme="majorHAnsi" w:cstheme="majorHAnsi"/>
                <w:sz w:val="16"/>
                <w:szCs w:val="16"/>
                <w:lang w:eastAsia="en-US"/>
              </w:rPr>
              <w:t xml:space="preserve"> </w:t>
            </w:r>
          </w:p>
        </w:tc>
      </w:tr>
    </w:tbl>
    <w:p w:rsidR="006B4AD5" w:rsidRDefault="006B4AD5"/>
    <w:p w:rsidR="00CA3B07" w:rsidRDefault="00CA3B07" w:rsidP="005C6636">
      <w:pPr>
        <w:rPr>
          <w:rFonts w:asciiTheme="majorHAnsi" w:hAnsiTheme="majorHAnsi" w:cstheme="majorHAnsi"/>
        </w:rPr>
      </w:pPr>
    </w:p>
    <w:p w:rsidR="00DF3C8E" w:rsidRPr="001C69BD" w:rsidRDefault="00DF3C8E" w:rsidP="005C6636">
      <w:pPr>
        <w:rPr>
          <w:rFonts w:asciiTheme="majorHAnsi" w:hAnsiTheme="majorHAnsi" w:cstheme="majorHAnsi"/>
        </w:rPr>
      </w:pPr>
    </w:p>
    <w:tbl>
      <w:tblPr>
        <w:tblStyle w:val="TableGrid"/>
        <w:tblW w:w="5104" w:type="pct"/>
        <w:tblLook w:val="04A0" w:firstRow="1" w:lastRow="0" w:firstColumn="1" w:lastColumn="0" w:noHBand="0" w:noVBand="1"/>
      </w:tblPr>
      <w:tblGrid>
        <w:gridCol w:w="2262"/>
        <w:gridCol w:w="7254"/>
        <w:gridCol w:w="6192"/>
      </w:tblGrid>
      <w:tr w:rsidR="00625C86" w:rsidRPr="001C69BD" w:rsidTr="003B0262">
        <w:trPr>
          <w:trHeight w:val="223"/>
        </w:trPr>
        <w:tc>
          <w:tcPr>
            <w:tcW w:w="5000" w:type="pct"/>
            <w:gridSpan w:val="3"/>
            <w:shd w:val="clear" w:color="auto" w:fill="002060"/>
          </w:tcPr>
          <w:p w:rsidR="00AC483E" w:rsidRPr="003474C3" w:rsidRDefault="00625C86" w:rsidP="003B0262">
            <w:pPr>
              <w:jc w:val="center"/>
              <w:rPr>
                <w:b/>
                <w:color w:val="FFFFFF" w:themeColor="background1"/>
                <w:sz w:val="32"/>
                <w:szCs w:val="32"/>
              </w:rPr>
            </w:pPr>
            <w:r w:rsidRPr="003474C3">
              <w:rPr>
                <w:b/>
                <w:color w:val="FFFFFF" w:themeColor="background1"/>
                <w:sz w:val="32"/>
                <w:szCs w:val="32"/>
              </w:rPr>
              <w:t xml:space="preserve">Autumn </w:t>
            </w:r>
            <w:r w:rsidR="003B0262" w:rsidRPr="003474C3">
              <w:rPr>
                <w:b/>
                <w:color w:val="FFFFFF" w:themeColor="background1"/>
                <w:sz w:val="32"/>
                <w:szCs w:val="32"/>
              </w:rPr>
              <w:t>2</w:t>
            </w:r>
          </w:p>
        </w:tc>
      </w:tr>
      <w:tr w:rsidR="00564E3A" w:rsidRPr="001C69BD" w:rsidTr="003B0262">
        <w:trPr>
          <w:trHeight w:val="223"/>
        </w:trPr>
        <w:tc>
          <w:tcPr>
            <w:tcW w:w="720" w:type="pct"/>
            <w:shd w:val="clear" w:color="auto" w:fill="002060"/>
          </w:tcPr>
          <w:p w:rsidR="00E17093" w:rsidRPr="001C69BD" w:rsidRDefault="00E17093" w:rsidP="00712069">
            <w:pPr>
              <w:rPr>
                <w:rFonts w:asciiTheme="majorHAnsi" w:hAnsiTheme="majorHAnsi" w:cstheme="majorHAnsi"/>
                <w:sz w:val="28"/>
                <w:szCs w:val="28"/>
              </w:rPr>
            </w:pPr>
          </w:p>
        </w:tc>
        <w:tc>
          <w:tcPr>
            <w:tcW w:w="2309" w:type="pct"/>
            <w:shd w:val="clear" w:color="auto" w:fill="002060"/>
          </w:tcPr>
          <w:p w:rsidR="00E17093" w:rsidRPr="00CF6079" w:rsidRDefault="00E17093" w:rsidP="00712069">
            <w:pPr>
              <w:jc w:val="center"/>
              <w:rPr>
                <w:rFonts w:ascii="Arial" w:hAnsi="Arial" w:cs="Arial"/>
                <w:color w:val="FFFFFF" w:themeColor="background1"/>
                <w:sz w:val="28"/>
                <w:szCs w:val="28"/>
              </w:rPr>
            </w:pPr>
            <w:r w:rsidRPr="00CF6079">
              <w:rPr>
                <w:rFonts w:ascii="Arial" w:hAnsi="Arial" w:cs="Arial"/>
                <w:color w:val="FFFFFF" w:themeColor="background1"/>
                <w:sz w:val="28"/>
                <w:szCs w:val="28"/>
              </w:rPr>
              <w:t>Content Domains</w:t>
            </w:r>
          </w:p>
        </w:tc>
        <w:tc>
          <w:tcPr>
            <w:tcW w:w="1971" w:type="pct"/>
            <w:shd w:val="clear" w:color="auto" w:fill="002060"/>
          </w:tcPr>
          <w:p w:rsidR="00E17093" w:rsidRPr="00CF6079" w:rsidRDefault="00E17093" w:rsidP="00712069">
            <w:pPr>
              <w:jc w:val="center"/>
              <w:rPr>
                <w:rFonts w:ascii="Arial" w:hAnsi="Arial" w:cs="Arial"/>
                <w:color w:val="FFFFFF" w:themeColor="background1"/>
                <w:sz w:val="28"/>
                <w:szCs w:val="28"/>
              </w:rPr>
            </w:pPr>
            <w:r w:rsidRPr="00CF6079">
              <w:rPr>
                <w:rFonts w:ascii="Arial" w:hAnsi="Arial" w:cs="Arial"/>
                <w:color w:val="FFFFFF" w:themeColor="background1"/>
                <w:sz w:val="28"/>
                <w:szCs w:val="28"/>
              </w:rPr>
              <w:t>Intended Outcomes</w:t>
            </w:r>
          </w:p>
        </w:tc>
      </w:tr>
      <w:tr w:rsidR="00564E3A" w:rsidRPr="001C69BD" w:rsidTr="00564E3A">
        <w:trPr>
          <w:trHeight w:val="4625"/>
        </w:trPr>
        <w:tc>
          <w:tcPr>
            <w:tcW w:w="720" w:type="pct"/>
          </w:tcPr>
          <w:p w:rsidR="00E17093" w:rsidRDefault="001F7062" w:rsidP="00712069">
            <w:pPr>
              <w:rPr>
                <w:rFonts w:asciiTheme="majorHAnsi" w:hAnsiTheme="majorHAnsi" w:cstheme="majorHAnsi"/>
                <w:b/>
                <w:sz w:val="20"/>
                <w:szCs w:val="20"/>
              </w:rPr>
            </w:pPr>
            <w:r>
              <w:rPr>
                <w:rFonts w:asciiTheme="majorHAnsi" w:hAnsiTheme="majorHAnsi" w:cstheme="majorHAnsi"/>
                <w:b/>
                <w:sz w:val="20"/>
                <w:szCs w:val="20"/>
              </w:rPr>
              <w:t>Nursery</w:t>
            </w:r>
          </w:p>
          <w:p w:rsidR="001F7062" w:rsidRDefault="001F7062" w:rsidP="00712069">
            <w:pPr>
              <w:rPr>
                <w:rFonts w:asciiTheme="majorHAnsi" w:hAnsiTheme="majorHAnsi" w:cstheme="majorHAnsi"/>
                <w:b/>
                <w:sz w:val="20"/>
                <w:szCs w:val="20"/>
              </w:rPr>
            </w:pPr>
          </w:p>
          <w:p w:rsidR="001F7062" w:rsidRDefault="001F7062" w:rsidP="00712069">
            <w:pPr>
              <w:rPr>
                <w:rFonts w:asciiTheme="majorHAnsi" w:hAnsiTheme="majorHAnsi" w:cstheme="majorHAnsi"/>
                <w:b/>
                <w:sz w:val="20"/>
                <w:szCs w:val="20"/>
              </w:rPr>
            </w:pPr>
            <w:r>
              <w:rPr>
                <w:rFonts w:asciiTheme="majorHAnsi" w:hAnsiTheme="majorHAnsi" w:cstheme="majorHAnsi"/>
                <w:b/>
                <w:sz w:val="20"/>
                <w:szCs w:val="20"/>
              </w:rPr>
              <w:t>Dear Zoo</w:t>
            </w:r>
          </w:p>
          <w:p w:rsidR="001F7062" w:rsidRDefault="001F7062" w:rsidP="00712069">
            <w:pPr>
              <w:rPr>
                <w:rFonts w:asciiTheme="majorHAnsi" w:hAnsiTheme="majorHAnsi" w:cstheme="majorHAnsi"/>
                <w:b/>
                <w:sz w:val="20"/>
                <w:szCs w:val="20"/>
              </w:rPr>
            </w:pPr>
          </w:p>
          <w:p w:rsidR="001F7062" w:rsidRPr="00642E4B" w:rsidRDefault="001F7062" w:rsidP="00712069">
            <w:pPr>
              <w:rPr>
                <w:rFonts w:asciiTheme="majorHAnsi" w:hAnsiTheme="majorHAnsi" w:cstheme="majorHAnsi"/>
                <w:b/>
                <w:sz w:val="20"/>
                <w:szCs w:val="20"/>
              </w:rPr>
            </w:pPr>
            <w:r>
              <w:rPr>
                <w:rFonts w:asciiTheme="majorHAnsi" w:hAnsiTheme="majorHAnsi" w:cstheme="majorHAnsi"/>
                <w:b/>
                <w:sz w:val="20"/>
                <w:szCs w:val="20"/>
              </w:rPr>
              <w:t>The Tiger Who Came to Tea</w:t>
            </w:r>
          </w:p>
          <w:p w:rsidR="00CA3B07" w:rsidRPr="001C69BD" w:rsidRDefault="00564E3A" w:rsidP="00712069">
            <w:pPr>
              <w:rPr>
                <w:rFonts w:asciiTheme="majorHAnsi" w:hAnsiTheme="majorHAnsi" w:cstheme="majorHAnsi"/>
                <w:sz w:val="16"/>
                <w:szCs w:val="16"/>
              </w:rPr>
            </w:pPr>
            <w:r w:rsidRPr="00564E3A">
              <w:rPr>
                <w:rFonts w:asciiTheme="majorHAnsi" w:hAnsiTheme="majorHAnsi" w:cstheme="majorHAnsi"/>
                <w:noProof/>
                <w:sz w:val="16"/>
                <w:szCs w:val="16"/>
              </w:rPr>
              <w:drawing>
                <wp:anchor distT="0" distB="0" distL="114300" distR="114300" simplePos="0" relativeHeight="252086272" behindDoc="1" locked="0" layoutInCell="1" allowOverlap="1" wp14:anchorId="5B042ABE" wp14:editId="49E89FF4">
                  <wp:simplePos x="0" y="0"/>
                  <wp:positionH relativeFrom="column">
                    <wp:posOffset>366395</wp:posOffset>
                  </wp:positionH>
                  <wp:positionV relativeFrom="paragraph">
                    <wp:posOffset>1171575</wp:posOffset>
                  </wp:positionV>
                  <wp:extent cx="660400" cy="661670"/>
                  <wp:effectExtent l="19050" t="0" r="25400" b="233680"/>
                  <wp:wrapTight wrapText="bothSides">
                    <wp:wrapPolygon edited="0">
                      <wp:start x="-623" y="0"/>
                      <wp:lineTo x="-623" y="28607"/>
                      <wp:lineTo x="21808" y="28607"/>
                      <wp:lineTo x="21808" y="0"/>
                      <wp:lineTo x="-623" y="0"/>
                    </wp:wrapPolygon>
                  </wp:wrapTight>
                  <wp:docPr id="63" name="Picture 63" descr="Dear Zoo - Bilingual Books for Infants, Toddlers in Spanish and 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ar Zoo - Bilingual Books for Infants, Toddlers in Spanish and Urdu"/>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0400" cy="661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64E3A">
              <w:rPr>
                <w:rFonts w:asciiTheme="majorHAnsi" w:hAnsiTheme="majorHAnsi" w:cstheme="majorHAnsi"/>
                <w:noProof/>
                <w:sz w:val="16"/>
                <w:szCs w:val="16"/>
              </w:rPr>
              <w:drawing>
                <wp:anchor distT="0" distB="0" distL="114300" distR="114300" simplePos="0" relativeHeight="252085248" behindDoc="1" locked="0" layoutInCell="1" allowOverlap="1" wp14:anchorId="5FE438FA" wp14:editId="516AB4DF">
                  <wp:simplePos x="0" y="0"/>
                  <wp:positionH relativeFrom="column">
                    <wp:posOffset>366395</wp:posOffset>
                  </wp:positionH>
                  <wp:positionV relativeFrom="paragraph">
                    <wp:posOffset>142875</wp:posOffset>
                  </wp:positionV>
                  <wp:extent cx="603250" cy="762000"/>
                  <wp:effectExtent l="19050" t="0" r="25400" b="247650"/>
                  <wp:wrapTight wrapText="bothSides">
                    <wp:wrapPolygon edited="0">
                      <wp:start x="-682" y="0"/>
                      <wp:lineTo x="-682" y="28080"/>
                      <wp:lineTo x="21827" y="28080"/>
                      <wp:lineTo x="21827" y="0"/>
                      <wp:lineTo x="-682" y="0"/>
                    </wp:wrapPolygon>
                  </wp:wrapTight>
                  <wp:docPr id="43" name="Picture 43" descr="The Tiger Who Came to Tea : Kerr, Judith, Kerr, Judit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Tiger Who Came to Tea : Kerr, Judith, Kerr, Judith: Amazon.co.uk: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25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2309" w:type="pct"/>
          </w:tcPr>
          <w:p w:rsidR="00D625C6" w:rsidRPr="001C69BD" w:rsidRDefault="00174443" w:rsidP="00D625C6">
            <w:pPr>
              <w:rPr>
                <w:rFonts w:asciiTheme="majorHAnsi" w:hAnsiTheme="majorHAnsi" w:cstheme="majorHAnsi"/>
                <w:iCs/>
                <w:sz w:val="16"/>
                <w:szCs w:val="16"/>
              </w:rPr>
            </w:pPr>
            <w:r>
              <w:rPr>
                <w:rFonts w:asciiTheme="majorHAnsi" w:hAnsiTheme="majorHAnsi" w:cstheme="majorHAnsi"/>
                <w:iCs/>
                <w:sz w:val="16"/>
                <w:szCs w:val="16"/>
              </w:rPr>
              <w:t xml:space="preserve">Nb: Begin to hear and say the initial sounds in words and start to link sounds to letters. </w:t>
            </w:r>
          </w:p>
          <w:p w:rsidR="00CA3B07" w:rsidRDefault="00CA3B07" w:rsidP="00712069">
            <w:pPr>
              <w:rPr>
                <w:rFonts w:asciiTheme="majorHAnsi" w:hAnsiTheme="majorHAnsi" w:cstheme="majorHAnsi"/>
                <w:sz w:val="16"/>
                <w:szCs w:val="16"/>
              </w:rPr>
            </w:pPr>
          </w:p>
          <w:p w:rsidR="006D1DD0" w:rsidRDefault="006D1DD0" w:rsidP="00712069">
            <w:pPr>
              <w:rPr>
                <w:rFonts w:asciiTheme="majorHAnsi" w:hAnsiTheme="majorHAnsi" w:cstheme="majorHAnsi"/>
                <w:sz w:val="16"/>
                <w:szCs w:val="16"/>
              </w:rPr>
            </w:pPr>
          </w:p>
          <w:p w:rsidR="006D1DD0" w:rsidRDefault="006D1DD0" w:rsidP="00712069">
            <w:pPr>
              <w:rPr>
                <w:rFonts w:asciiTheme="majorHAnsi" w:hAnsiTheme="majorHAnsi" w:cstheme="majorHAnsi"/>
                <w:sz w:val="16"/>
                <w:szCs w:val="16"/>
              </w:rPr>
            </w:pPr>
          </w:p>
          <w:p w:rsidR="00174443" w:rsidRDefault="00174443" w:rsidP="00712069">
            <w:pPr>
              <w:rPr>
                <w:rFonts w:asciiTheme="majorHAnsi" w:hAnsiTheme="majorHAnsi" w:cstheme="majorHAnsi"/>
                <w:sz w:val="16"/>
                <w:szCs w:val="16"/>
              </w:rPr>
            </w:pPr>
          </w:p>
          <w:p w:rsidR="006D1DD0" w:rsidRDefault="00174443" w:rsidP="00712069">
            <w:pPr>
              <w:rPr>
                <w:rFonts w:asciiTheme="majorHAnsi" w:hAnsiTheme="majorHAnsi" w:cstheme="majorHAnsi"/>
                <w:sz w:val="16"/>
                <w:szCs w:val="16"/>
              </w:rPr>
            </w:pPr>
            <w:r>
              <w:rPr>
                <w:rFonts w:asciiTheme="majorHAnsi" w:hAnsiTheme="majorHAnsi" w:cstheme="majorHAnsi"/>
                <w:sz w:val="16"/>
                <w:szCs w:val="16"/>
              </w:rPr>
              <w:t xml:space="preserve">Nh: Begins to tell own stories and have an awareness of a story structure. </w:t>
            </w:r>
          </w:p>
          <w:p w:rsidR="006D1DD0" w:rsidRPr="001C69BD" w:rsidRDefault="006D1DD0" w:rsidP="00712069">
            <w:pPr>
              <w:rPr>
                <w:rFonts w:asciiTheme="majorHAnsi" w:hAnsiTheme="majorHAnsi" w:cstheme="majorHAnsi"/>
                <w:sz w:val="16"/>
                <w:szCs w:val="16"/>
              </w:rPr>
            </w:pPr>
          </w:p>
        </w:tc>
        <w:tc>
          <w:tcPr>
            <w:tcW w:w="1971" w:type="pct"/>
          </w:tcPr>
          <w:p w:rsidR="00174443" w:rsidRDefault="001F7062" w:rsidP="001F7062">
            <w:pPr>
              <w:rPr>
                <w:rFonts w:asciiTheme="majorHAnsi" w:hAnsiTheme="majorHAnsi" w:cstheme="majorHAnsi"/>
                <w:sz w:val="16"/>
                <w:szCs w:val="16"/>
              </w:rPr>
            </w:pPr>
            <w:r>
              <w:rPr>
                <w:rFonts w:asciiTheme="majorHAnsi" w:hAnsiTheme="majorHAnsi" w:cstheme="majorHAnsi"/>
                <w:sz w:val="16"/>
                <w:szCs w:val="16"/>
              </w:rPr>
              <w:t xml:space="preserve">WALT: </w:t>
            </w:r>
            <w:r w:rsidR="00174443">
              <w:rPr>
                <w:rFonts w:asciiTheme="majorHAnsi" w:hAnsiTheme="majorHAnsi" w:cstheme="majorHAnsi"/>
                <w:sz w:val="16"/>
                <w:szCs w:val="16"/>
              </w:rPr>
              <w:t xml:space="preserve">Hear the first sound in a word. </w:t>
            </w:r>
          </w:p>
          <w:p w:rsidR="00174443" w:rsidRDefault="00174443" w:rsidP="001F7062">
            <w:pPr>
              <w:rPr>
                <w:rFonts w:asciiTheme="majorHAnsi" w:hAnsiTheme="majorHAnsi" w:cstheme="majorHAnsi"/>
                <w:sz w:val="16"/>
                <w:szCs w:val="16"/>
              </w:rPr>
            </w:pPr>
          </w:p>
          <w:p w:rsidR="001F7062" w:rsidRDefault="001F7062" w:rsidP="001F7062">
            <w:pPr>
              <w:rPr>
                <w:rFonts w:asciiTheme="majorHAnsi" w:hAnsiTheme="majorHAnsi" w:cstheme="majorHAnsi"/>
                <w:sz w:val="16"/>
                <w:szCs w:val="16"/>
              </w:rPr>
            </w:pPr>
            <w:r>
              <w:rPr>
                <w:rFonts w:asciiTheme="majorHAnsi" w:hAnsiTheme="majorHAnsi" w:cstheme="majorHAnsi"/>
                <w:sz w:val="16"/>
                <w:szCs w:val="16"/>
              </w:rPr>
              <w:t xml:space="preserve">WALT: </w:t>
            </w:r>
            <w:r w:rsidR="00174443">
              <w:rPr>
                <w:rFonts w:asciiTheme="majorHAnsi" w:hAnsiTheme="majorHAnsi" w:cstheme="majorHAnsi"/>
                <w:sz w:val="16"/>
                <w:szCs w:val="16"/>
              </w:rPr>
              <w:t xml:space="preserve">Say the first sound in a word. </w:t>
            </w:r>
          </w:p>
          <w:p w:rsidR="001F7062" w:rsidRDefault="001F7062" w:rsidP="001F7062">
            <w:pPr>
              <w:rPr>
                <w:rFonts w:asciiTheme="majorHAnsi" w:hAnsiTheme="majorHAnsi" w:cstheme="majorHAnsi"/>
                <w:sz w:val="16"/>
                <w:szCs w:val="16"/>
              </w:rPr>
            </w:pPr>
          </w:p>
          <w:p w:rsidR="00174443" w:rsidRDefault="00174443" w:rsidP="001F7062">
            <w:pPr>
              <w:rPr>
                <w:rFonts w:asciiTheme="majorHAnsi" w:hAnsiTheme="majorHAnsi" w:cstheme="majorHAnsi"/>
                <w:sz w:val="16"/>
                <w:szCs w:val="16"/>
              </w:rPr>
            </w:pPr>
          </w:p>
          <w:p w:rsidR="001F7062" w:rsidRDefault="001F7062" w:rsidP="001F7062">
            <w:pPr>
              <w:rPr>
                <w:rFonts w:asciiTheme="majorHAnsi" w:hAnsiTheme="majorHAnsi" w:cstheme="majorHAnsi"/>
                <w:sz w:val="16"/>
                <w:szCs w:val="16"/>
              </w:rPr>
            </w:pPr>
            <w:r w:rsidRPr="001C69BD">
              <w:rPr>
                <w:rFonts w:asciiTheme="majorHAnsi" w:hAnsiTheme="majorHAnsi" w:cstheme="majorHAnsi"/>
                <w:sz w:val="16"/>
                <w:szCs w:val="16"/>
              </w:rPr>
              <w:t xml:space="preserve">WALT: </w:t>
            </w:r>
            <w:r w:rsidR="00174443">
              <w:rPr>
                <w:rFonts w:asciiTheme="majorHAnsi" w:hAnsiTheme="majorHAnsi" w:cstheme="majorHAnsi"/>
                <w:sz w:val="16"/>
                <w:szCs w:val="16"/>
              </w:rPr>
              <w:t xml:space="preserve">Tell my own story. </w:t>
            </w:r>
          </w:p>
          <w:p w:rsidR="001A52B6" w:rsidRDefault="001A52B6" w:rsidP="001F7062">
            <w:pPr>
              <w:rPr>
                <w:rFonts w:asciiTheme="majorHAnsi" w:hAnsiTheme="majorHAnsi" w:cstheme="majorHAnsi"/>
                <w:sz w:val="16"/>
                <w:szCs w:val="16"/>
              </w:rPr>
            </w:pPr>
          </w:p>
          <w:p w:rsidR="001A52B6" w:rsidRDefault="001A52B6" w:rsidP="001F7062">
            <w:pPr>
              <w:rPr>
                <w:rFonts w:asciiTheme="majorHAnsi" w:hAnsiTheme="majorHAnsi" w:cstheme="majorHAnsi"/>
                <w:sz w:val="16"/>
                <w:szCs w:val="16"/>
              </w:rPr>
            </w:pPr>
            <w:r>
              <w:rPr>
                <w:rFonts w:asciiTheme="majorHAnsi" w:hAnsiTheme="majorHAnsi" w:cstheme="majorHAnsi"/>
                <w:sz w:val="16"/>
                <w:szCs w:val="16"/>
              </w:rPr>
              <w:t xml:space="preserve">WALT: Tell my own story using props and puppets. </w:t>
            </w:r>
          </w:p>
          <w:p w:rsidR="001F7062" w:rsidRDefault="001F7062" w:rsidP="001F7062">
            <w:pPr>
              <w:rPr>
                <w:rFonts w:asciiTheme="majorHAnsi" w:hAnsiTheme="majorHAnsi" w:cstheme="majorHAnsi"/>
                <w:sz w:val="16"/>
                <w:szCs w:val="16"/>
              </w:rPr>
            </w:pPr>
          </w:p>
          <w:p w:rsidR="001F7062" w:rsidRDefault="001F7062" w:rsidP="001F7062">
            <w:pPr>
              <w:rPr>
                <w:rFonts w:asciiTheme="majorHAnsi" w:hAnsiTheme="majorHAnsi" w:cstheme="majorHAnsi"/>
                <w:sz w:val="16"/>
                <w:szCs w:val="16"/>
              </w:rPr>
            </w:pPr>
            <w:r>
              <w:rPr>
                <w:rFonts w:asciiTheme="majorHAnsi" w:hAnsiTheme="majorHAnsi" w:cstheme="majorHAnsi"/>
                <w:sz w:val="16"/>
                <w:szCs w:val="16"/>
              </w:rPr>
              <w:t xml:space="preserve">WALT: </w:t>
            </w:r>
            <w:r w:rsidR="00174443">
              <w:rPr>
                <w:rFonts w:asciiTheme="majorHAnsi" w:hAnsiTheme="majorHAnsi" w:cstheme="majorHAnsi"/>
                <w:sz w:val="16"/>
                <w:szCs w:val="16"/>
              </w:rPr>
              <w:t xml:space="preserve">Know that a story has a beginning. </w:t>
            </w:r>
          </w:p>
          <w:p w:rsidR="001F7062" w:rsidRDefault="001F7062" w:rsidP="001F7062">
            <w:pPr>
              <w:rPr>
                <w:rFonts w:asciiTheme="majorHAnsi" w:hAnsiTheme="majorHAnsi" w:cstheme="majorHAnsi"/>
                <w:sz w:val="16"/>
                <w:szCs w:val="16"/>
              </w:rPr>
            </w:pPr>
          </w:p>
          <w:p w:rsidR="001F7062" w:rsidRDefault="001F7062" w:rsidP="001F7062">
            <w:pPr>
              <w:rPr>
                <w:rFonts w:asciiTheme="majorHAnsi" w:hAnsiTheme="majorHAnsi" w:cstheme="majorHAnsi"/>
                <w:sz w:val="16"/>
                <w:szCs w:val="16"/>
              </w:rPr>
            </w:pPr>
            <w:r w:rsidRPr="001C69BD">
              <w:rPr>
                <w:rFonts w:asciiTheme="majorHAnsi" w:hAnsiTheme="majorHAnsi" w:cstheme="majorHAnsi"/>
                <w:sz w:val="16"/>
                <w:szCs w:val="16"/>
              </w:rPr>
              <w:t xml:space="preserve">WALT: </w:t>
            </w:r>
            <w:r w:rsidR="00174443">
              <w:rPr>
                <w:rFonts w:asciiTheme="majorHAnsi" w:hAnsiTheme="majorHAnsi" w:cstheme="majorHAnsi"/>
                <w:sz w:val="16"/>
                <w:szCs w:val="16"/>
              </w:rPr>
              <w:t xml:space="preserve">Know that a story has a middle. </w:t>
            </w:r>
          </w:p>
          <w:p w:rsidR="00174443" w:rsidRDefault="00174443" w:rsidP="001F7062">
            <w:pPr>
              <w:rPr>
                <w:rFonts w:asciiTheme="majorHAnsi" w:hAnsiTheme="majorHAnsi" w:cstheme="majorHAnsi"/>
                <w:sz w:val="16"/>
                <w:szCs w:val="16"/>
              </w:rPr>
            </w:pPr>
          </w:p>
          <w:p w:rsidR="00174443" w:rsidRDefault="00174443" w:rsidP="001F7062">
            <w:pPr>
              <w:rPr>
                <w:rFonts w:asciiTheme="majorHAnsi" w:hAnsiTheme="majorHAnsi" w:cstheme="majorHAnsi"/>
                <w:sz w:val="16"/>
                <w:szCs w:val="16"/>
              </w:rPr>
            </w:pPr>
            <w:r>
              <w:rPr>
                <w:rFonts w:asciiTheme="majorHAnsi" w:hAnsiTheme="majorHAnsi" w:cstheme="majorHAnsi"/>
                <w:sz w:val="16"/>
                <w:szCs w:val="16"/>
              </w:rPr>
              <w:t xml:space="preserve">WALT: Know that a story has an end. </w:t>
            </w:r>
          </w:p>
          <w:p w:rsidR="00D30B41" w:rsidRPr="001C69BD" w:rsidRDefault="00D30B41" w:rsidP="00712069">
            <w:pPr>
              <w:rPr>
                <w:rFonts w:asciiTheme="majorHAnsi" w:hAnsiTheme="majorHAnsi" w:cstheme="majorHAnsi"/>
                <w:sz w:val="16"/>
                <w:szCs w:val="16"/>
              </w:rPr>
            </w:pPr>
          </w:p>
          <w:p w:rsidR="00D30B41" w:rsidRPr="001C69BD" w:rsidRDefault="00D30B41" w:rsidP="00712069">
            <w:pPr>
              <w:rPr>
                <w:rFonts w:asciiTheme="majorHAnsi" w:hAnsiTheme="majorHAnsi" w:cstheme="majorHAnsi"/>
                <w:sz w:val="16"/>
                <w:szCs w:val="16"/>
              </w:rPr>
            </w:pPr>
          </w:p>
          <w:p w:rsidR="00D30B41" w:rsidRPr="001C69BD" w:rsidRDefault="00D30B41" w:rsidP="00712069">
            <w:pPr>
              <w:rPr>
                <w:rFonts w:asciiTheme="majorHAnsi" w:hAnsiTheme="majorHAnsi" w:cstheme="majorHAnsi"/>
                <w:sz w:val="16"/>
                <w:szCs w:val="16"/>
              </w:rPr>
            </w:pPr>
          </w:p>
          <w:p w:rsidR="00D30B41" w:rsidRPr="001C69BD" w:rsidRDefault="00D30B41" w:rsidP="00712069">
            <w:pPr>
              <w:rPr>
                <w:rFonts w:asciiTheme="majorHAnsi" w:hAnsiTheme="majorHAnsi" w:cstheme="majorHAnsi"/>
                <w:sz w:val="16"/>
                <w:szCs w:val="16"/>
              </w:rPr>
            </w:pPr>
          </w:p>
          <w:p w:rsidR="00D30B41" w:rsidRPr="001C69BD" w:rsidRDefault="00D30B41" w:rsidP="00712069">
            <w:pPr>
              <w:rPr>
                <w:rFonts w:asciiTheme="majorHAnsi" w:hAnsiTheme="majorHAnsi" w:cstheme="majorHAnsi"/>
                <w:sz w:val="16"/>
                <w:szCs w:val="16"/>
              </w:rPr>
            </w:pPr>
          </w:p>
        </w:tc>
      </w:tr>
      <w:tr w:rsidR="00564E3A" w:rsidRPr="001C69BD" w:rsidTr="00564E3A">
        <w:trPr>
          <w:trHeight w:val="4466"/>
        </w:trPr>
        <w:tc>
          <w:tcPr>
            <w:tcW w:w="720" w:type="pct"/>
          </w:tcPr>
          <w:p w:rsidR="006D1DD0" w:rsidRDefault="001F7062" w:rsidP="006D1DD0">
            <w:pPr>
              <w:rPr>
                <w:rFonts w:asciiTheme="majorHAnsi" w:hAnsiTheme="majorHAnsi" w:cstheme="majorHAnsi"/>
                <w:b/>
                <w:sz w:val="20"/>
                <w:szCs w:val="20"/>
              </w:rPr>
            </w:pPr>
            <w:r>
              <w:rPr>
                <w:rFonts w:asciiTheme="majorHAnsi" w:hAnsiTheme="majorHAnsi" w:cstheme="majorHAnsi"/>
                <w:b/>
                <w:sz w:val="20"/>
                <w:szCs w:val="20"/>
              </w:rPr>
              <w:t>Reception</w:t>
            </w:r>
          </w:p>
          <w:p w:rsidR="00C37768" w:rsidRDefault="00C37768" w:rsidP="006D1DD0">
            <w:pPr>
              <w:rPr>
                <w:rFonts w:asciiTheme="majorHAnsi" w:hAnsiTheme="majorHAnsi" w:cstheme="majorHAnsi"/>
                <w:b/>
                <w:sz w:val="20"/>
                <w:szCs w:val="20"/>
              </w:rPr>
            </w:pPr>
          </w:p>
          <w:p w:rsidR="00C37768" w:rsidRDefault="00C37768" w:rsidP="006D1DD0">
            <w:pPr>
              <w:rPr>
                <w:rFonts w:asciiTheme="majorHAnsi" w:hAnsiTheme="majorHAnsi" w:cstheme="majorHAnsi"/>
                <w:b/>
                <w:sz w:val="20"/>
                <w:szCs w:val="20"/>
              </w:rPr>
            </w:pPr>
            <w:r>
              <w:rPr>
                <w:rFonts w:asciiTheme="majorHAnsi" w:hAnsiTheme="majorHAnsi" w:cstheme="majorHAnsi"/>
                <w:b/>
                <w:sz w:val="20"/>
                <w:szCs w:val="20"/>
              </w:rPr>
              <w:t>Handa’s Surprise</w:t>
            </w:r>
          </w:p>
          <w:p w:rsidR="00C37768" w:rsidRDefault="00C37768" w:rsidP="006D1DD0">
            <w:pPr>
              <w:rPr>
                <w:rFonts w:asciiTheme="majorHAnsi" w:hAnsiTheme="majorHAnsi" w:cstheme="majorHAnsi"/>
                <w:b/>
                <w:sz w:val="20"/>
                <w:szCs w:val="20"/>
              </w:rPr>
            </w:pPr>
          </w:p>
          <w:p w:rsidR="00C37768" w:rsidRDefault="00C37768" w:rsidP="006D1DD0">
            <w:pPr>
              <w:rPr>
                <w:rFonts w:asciiTheme="majorHAnsi" w:hAnsiTheme="majorHAnsi" w:cstheme="majorHAnsi"/>
                <w:b/>
                <w:sz w:val="20"/>
                <w:szCs w:val="20"/>
              </w:rPr>
            </w:pPr>
            <w:r>
              <w:rPr>
                <w:rFonts w:asciiTheme="majorHAnsi" w:hAnsiTheme="majorHAnsi" w:cstheme="majorHAnsi"/>
                <w:b/>
                <w:sz w:val="20"/>
                <w:szCs w:val="20"/>
              </w:rPr>
              <w:t>Lost and Found</w:t>
            </w:r>
          </w:p>
          <w:p w:rsidR="00C37768" w:rsidRDefault="00C37768" w:rsidP="006D1DD0">
            <w:pPr>
              <w:rPr>
                <w:rFonts w:asciiTheme="majorHAnsi" w:hAnsiTheme="majorHAnsi" w:cstheme="majorHAnsi"/>
                <w:b/>
                <w:sz w:val="20"/>
                <w:szCs w:val="20"/>
              </w:rPr>
            </w:pPr>
          </w:p>
          <w:p w:rsidR="00C37768" w:rsidRDefault="00564E3A" w:rsidP="006D1DD0">
            <w:pPr>
              <w:rPr>
                <w:rFonts w:asciiTheme="majorHAnsi" w:hAnsiTheme="majorHAnsi" w:cstheme="majorHAnsi"/>
                <w:b/>
                <w:sz w:val="20"/>
                <w:szCs w:val="20"/>
              </w:rPr>
            </w:pPr>
            <w:r>
              <w:rPr>
                <w:noProof/>
              </w:rPr>
              <w:drawing>
                <wp:anchor distT="0" distB="0" distL="114300" distR="114300" simplePos="0" relativeHeight="252088320" behindDoc="1" locked="0" layoutInCell="1" allowOverlap="1" wp14:anchorId="0A2E130F" wp14:editId="249DE04C">
                  <wp:simplePos x="0" y="0"/>
                  <wp:positionH relativeFrom="column">
                    <wp:posOffset>366395</wp:posOffset>
                  </wp:positionH>
                  <wp:positionV relativeFrom="paragraph">
                    <wp:posOffset>254000</wp:posOffset>
                  </wp:positionV>
                  <wp:extent cx="619125" cy="585470"/>
                  <wp:effectExtent l="19050" t="0" r="28575" b="214630"/>
                  <wp:wrapTight wrapText="bothSides">
                    <wp:wrapPolygon edited="0">
                      <wp:start x="-665" y="0"/>
                      <wp:lineTo x="-665" y="28816"/>
                      <wp:lineTo x="21932" y="28816"/>
                      <wp:lineTo x="21932" y="0"/>
                      <wp:lineTo x="-665" y="0"/>
                    </wp:wrapPolygon>
                  </wp:wrapTight>
                  <wp:docPr id="65" name="Picture 65" descr="Biblioburro: A True Story from Colombia : Winter, Jeanette, Winter,  Jeanett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blioburro: A True Story from Colombia : Winter, Jeanette, Winter,  Jeanette: Amazon.co.uk: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585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37768">
              <w:rPr>
                <w:rFonts w:asciiTheme="majorHAnsi" w:hAnsiTheme="majorHAnsi" w:cstheme="majorHAnsi"/>
                <w:b/>
                <w:sz w:val="20"/>
                <w:szCs w:val="20"/>
              </w:rPr>
              <w:t>Biblioburro</w:t>
            </w:r>
          </w:p>
          <w:p w:rsidR="00564E3A" w:rsidRPr="00CF6079" w:rsidRDefault="00564E3A" w:rsidP="006D1DD0">
            <w:pPr>
              <w:rPr>
                <w:rFonts w:asciiTheme="majorHAnsi" w:hAnsiTheme="majorHAnsi" w:cstheme="majorHAnsi"/>
                <w:b/>
                <w:sz w:val="20"/>
                <w:szCs w:val="20"/>
              </w:rPr>
            </w:pPr>
            <w:r>
              <w:rPr>
                <w:noProof/>
              </w:rPr>
              <w:drawing>
                <wp:anchor distT="0" distB="0" distL="114300" distR="114300" simplePos="0" relativeHeight="252089344" behindDoc="1" locked="0" layoutInCell="1" allowOverlap="1">
                  <wp:simplePos x="0" y="0"/>
                  <wp:positionH relativeFrom="column">
                    <wp:posOffset>366395</wp:posOffset>
                  </wp:positionH>
                  <wp:positionV relativeFrom="paragraph">
                    <wp:posOffset>861060</wp:posOffset>
                  </wp:positionV>
                  <wp:extent cx="628650" cy="655320"/>
                  <wp:effectExtent l="19050" t="0" r="19050" b="220980"/>
                  <wp:wrapTight wrapText="bothSides">
                    <wp:wrapPolygon edited="0">
                      <wp:start x="-655" y="0"/>
                      <wp:lineTo x="-655" y="28256"/>
                      <wp:lineTo x="21600" y="28256"/>
                      <wp:lineTo x="21600" y="0"/>
                      <wp:lineTo x="-655"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8650" cy="655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2309" w:type="pct"/>
          </w:tcPr>
          <w:p w:rsidR="005B1899" w:rsidRDefault="005B1899" w:rsidP="005B1899">
            <w:pPr>
              <w:rPr>
                <w:rFonts w:asciiTheme="majorHAnsi" w:hAnsiTheme="majorHAnsi" w:cstheme="majorHAnsi"/>
                <w:color w:val="FF0000"/>
                <w:sz w:val="16"/>
                <w:szCs w:val="16"/>
              </w:rPr>
            </w:pPr>
            <w:r>
              <w:rPr>
                <w:rFonts w:asciiTheme="majorHAnsi" w:hAnsiTheme="majorHAnsi" w:cstheme="majorHAnsi"/>
                <w:sz w:val="16"/>
                <w:szCs w:val="16"/>
              </w:rPr>
              <w:t xml:space="preserve">Rc: Read a few common exception words linked to the schools phonics programme. </w:t>
            </w:r>
            <w:r w:rsidRPr="002958F1">
              <w:rPr>
                <w:rFonts w:asciiTheme="majorHAnsi" w:hAnsiTheme="majorHAnsi" w:cstheme="majorHAnsi"/>
                <w:color w:val="FF0000"/>
                <w:sz w:val="16"/>
                <w:szCs w:val="16"/>
              </w:rPr>
              <w:t>(Rf)</w:t>
            </w:r>
          </w:p>
          <w:p w:rsidR="005B1899" w:rsidRDefault="005B1899" w:rsidP="005B1899">
            <w:pPr>
              <w:rPr>
                <w:rFonts w:asciiTheme="majorHAnsi" w:hAnsiTheme="majorHAnsi" w:cstheme="majorHAnsi"/>
                <w:color w:val="FF0000"/>
                <w:sz w:val="16"/>
                <w:szCs w:val="16"/>
              </w:rPr>
            </w:pPr>
          </w:p>
          <w:p w:rsidR="005B1899" w:rsidRDefault="005B1899" w:rsidP="005B1899">
            <w:pPr>
              <w:rPr>
                <w:rFonts w:asciiTheme="majorHAnsi" w:hAnsiTheme="majorHAnsi" w:cstheme="majorHAnsi"/>
                <w:color w:val="FF0000"/>
                <w:sz w:val="16"/>
                <w:szCs w:val="16"/>
              </w:rPr>
            </w:pPr>
          </w:p>
          <w:p w:rsidR="002C7B61" w:rsidRPr="00DC4FC9" w:rsidRDefault="005B1899" w:rsidP="005B1899">
            <w:pPr>
              <w:rPr>
                <w:rFonts w:asciiTheme="majorHAnsi" w:hAnsiTheme="majorHAnsi" w:cstheme="majorHAnsi"/>
                <w:iCs/>
                <w:sz w:val="16"/>
                <w:szCs w:val="16"/>
              </w:rPr>
            </w:pPr>
            <w:r w:rsidRPr="002958F1">
              <w:rPr>
                <w:rFonts w:asciiTheme="majorHAnsi" w:hAnsiTheme="majorHAnsi" w:cstheme="majorHAnsi"/>
                <w:sz w:val="16"/>
                <w:szCs w:val="16"/>
              </w:rPr>
              <w:t>Rd: Read words consistent with their phonics knowledge by sound blending.</w:t>
            </w:r>
          </w:p>
        </w:tc>
        <w:tc>
          <w:tcPr>
            <w:tcW w:w="1971" w:type="pct"/>
          </w:tcPr>
          <w:p w:rsidR="005B1899" w:rsidRDefault="005B1899" w:rsidP="005B1899">
            <w:pPr>
              <w:spacing w:line="259" w:lineRule="auto"/>
              <w:rPr>
                <w:rFonts w:asciiTheme="majorHAnsi" w:eastAsiaTheme="minorHAnsi" w:hAnsiTheme="majorHAnsi" w:cstheme="majorHAnsi"/>
                <w:sz w:val="16"/>
                <w:szCs w:val="16"/>
                <w:lang w:eastAsia="en-US"/>
              </w:rPr>
            </w:pPr>
            <w:r>
              <w:rPr>
                <w:rFonts w:asciiTheme="majorHAnsi" w:eastAsiaTheme="minorHAnsi" w:hAnsiTheme="majorHAnsi" w:cstheme="majorHAnsi"/>
                <w:sz w:val="16"/>
                <w:szCs w:val="16"/>
                <w:lang w:eastAsia="en-US"/>
              </w:rPr>
              <w:t xml:space="preserve">WALT: Read some red words. </w:t>
            </w:r>
          </w:p>
          <w:p w:rsidR="005B1899" w:rsidRDefault="005B1899" w:rsidP="005B1899">
            <w:pPr>
              <w:spacing w:line="259" w:lineRule="auto"/>
              <w:rPr>
                <w:rFonts w:asciiTheme="majorHAnsi" w:eastAsiaTheme="minorHAnsi" w:hAnsiTheme="majorHAnsi" w:cstheme="majorHAnsi"/>
                <w:sz w:val="16"/>
                <w:szCs w:val="16"/>
                <w:lang w:eastAsia="en-US"/>
              </w:rPr>
            </w:pPr>
          </w:p>
          <w:p w:rsidR="005B1899" w:rsidRDefault="005B1899" w:rsidP="005B1899">
            <w:pPr>
              <w:spacing w:line="259" w:lineRule="auto"/>
              <w:rPr>
                <w:rFonts w:asciiTheme="majorHAnsi" w:eastAsiaTheme="minorHAnsi" w:hAnsiTheme="majorHAnsi" w:cstheme="majorHAnsi"/>
                <w:sz w:val="16"/>
                <w:szCs w:val="16"/>
                <w:lang w:eastAsia="en-US"/>
              </w:rPr>
            </w:pPr>
          </w:p>
          <w:p w:rsidR="005B1899" w:rsidRDefault="005B1899" w:rsidP="005B1899">
            <w:pPr>
              <w:spacing w:line="259" w:lineRule="auto"/>
              <w:rPr>
                <w:rFonts w:asciiTheme="majorHAnsi" w:eastAsiaTheme="minorHAnsi" w:hAnsiTheme="majorHAnsi" w:cstheme="majorHAnsi"/>
                <w:sz w:val="16"/>
                <w:szCs w:val="16"/>
                <w:lang w:eastAsia="en-US"/>
              </w:rPr>
            </w:pPr>
            <w:r>
              <w:rPr>
                <w:rFonts w:asciiTheme="majorHAnsi" w:eastAsiaTheme="minorHAnsi" w:hAnsiTheme="majorHAnsi" w:cstheme="majorHAnsi"/>
                <w:sz w:val="16"/>
                <w:szCs w:val="16"/>
                <w:lang w:eastAsia="en-US"/>
              </w:rPr>
              <w:t xml:space="preserve">WALT: Read words using my phonic sounds. </w:t>
            </w:r>
          </w:p>
          <w:p w:rsidR="005B1899" w:rsidRDefault="005B1899" w:rsidP="005B1899">
            <w:pPr>
              <w:spacing w:line="259" w:lineRule="auto"/>
              <w:rPr>
                <w:rFonts w:asciiTheme="majorHAnsi" w:eastAsiaTheme="minorHAnsi" w:hAnsiTheme="majorHAnsi" w:cstheme="majorHAnsi"/>
                <w:sz w:val="16"/>
                <w:szCs w:val="16"/>
                <w:lang w:eastAsia="en-US"/>
              </w:rPr>
            </w:pPr>
          </w:p>
          <w:p w:rsidR="001F7062" w:rsidRDefault="005B1899" w:rsidP="005B1899">
            <w:pPr>
              <w:rPr>
                <w:rFonts w:asciiTheme="majorHAnsi" w:hAnsiTheme="majorHAnsi" w:cstheme="majorHAnsi"/>
                <w:sz w:val="16"/>
                <w:szCs w:val="16"/>
              </w:rPr>
            </w:pPr>
            <w:r>
              <w:rPr>
                <w:rFonts w:asciiTheme="majorHAnsi" w:eastAsiaTheme="minorHAnsi" w:hAnsiTheme="majorHAnsi" w:cstheme="majorHAnsi"/>
                <w:sz w:val="16"/>
                <w:szCs w:val="16"/>
                <w:lang w:eastAsia="en-US"/>
              </w:rPr>
              <w:t>WALT: Blend sounds together to make words.</w:t>
            </w:r>
          </w:p>
          <w:p w:rsidR="003A3F5B" w:rsidRDefault="003A3F5B" w:rsidP="006D1DD0">
            <w:pPr>
              <w:rPr>
                <w:rFonts w:asciiTheme="majorHAnsi" w:hAnsiTheme="majorHAnsi" w:cstheme="majorHAnsi"/>
                <w:sz w:val="16"/>
                <w:szCs w:val="16"/>
              </w:rPr>
            </w:pPr>
          </w:p>
          <w:p w:rsidR="003A3F5B" w:rsidRDefault="003A3F5B" w:rsidP="006D1DD0">
            <w:pPr>
              <w:rPr>
                <w:rFonts w:asciiTheme="majorHAnsi" w:hAnsiTheme="majorHAnsi" w:cstheme="majorHAnsi"/>
                <w:sz w:val="16"/>
                <w:szCs w:val="16"/>
              </w:rPr>
            </w:pPr>
          </w:p>
          <w:p w:rsidR="003A3F5B" w:rsidRPr="001C69BD" w:rsidRDefault="003A3F5B" w:rsidP="006D1DD0">
            <w:pPr>
              <w:rPr>
                <w:rFonts w:asciiTheme="majorHAnsi" w:hAnsiTheme="majorHAnsi" w:cstheme="majorHAnsi"/>
                <w:sz w:val="16"/>
                <w:szCs w:val="16"/>
              </w:rPr>
            </w:pPr>
          </w:p>
        </w:tc>
      </w:tr>
    </w:tbl>
    <w:p w:rsidR="008D0035" w:rsidRDefault="008D0035" w:rsidP="005C6636">
      <w:pPr>
        <w:rPr>
          <w:rFonts w:asciiTheme="majorHAnsi" w:hAnsiTheme="majorHAnsi" w:cstheme="majorHAnsi"/>
        </w:rPr>
      </w:pPr>
    </w:p>
    <w:p w:rsidR="008D0035" w:rsidRDefault="008D0035" w:rsidP="005C6636">
      <w:pPr>
        <w:rPr>
          <w:rFonts w:asciiTheme="majorHAnsi" w:hAnsiTheme="majorHAnsi" w:cstheme="majorHAnsi"/>
        </w:rPr>
      </w:pPr>
    </w:p>
    <w:p w:rsidR="001F7062" w:rsidRDefault="001F7062" w:rsidP="005C6636">
      <w:pPr>
        <w:rPr>
          <w:rFonts w:asciiTheme="majorHAnsi" w:hAnsiTheme="majorHAnsi" w:cstheme="majorHAnsi"/>
        </w:rPr>
      </w:pPr>
    </w:p>
    <w:p w:rsidR="008D0035" w:rsidRPr="001C69BD" w:rsidRDefault="008D0035" w:rsidP="005C6636">
      <w:pPr>
        <w:rPr>
          <w:rFonts w:asciiTheme="majorHAnsi" w:hAnsiTheme="majorHAnsi" w:cstheme="majorHAnsi"/>
        </w:rPr>
      </w:pPr>
    </w:p>
    <w:tbl>
      <w:tblPr>
        <w:tblStyle w:val="TableGrid"/>
        <w:tblW w:w="5036" w:type="pct"/>
        <w:tblLook w:val="04A0" w:firstRow="1" w:lastRow="0" w:firstColumn="1" w:lastColumn="0" w:noHBand="0" w:noVBand="1"/>
      </w:tblPr>
      <w:tblGrid>
        <w:gridCol w:w="2263"/>
        <w:gridCol w:w="7126"/>
        <w:gridCol w:w="6110"/>
      </w:tblGrid>
      <w:tr w:rsidR="00712069" w:rsidTr="003B0262">
        <w:trPr>
          <w:trHeight w:val="185"/>
        </w:trPr>
        <w:tc>
          <w:tcPr>
            <w:tcW w:w="5000" w:type="pct"/>
            <w:gridSpan w:val="3"/>
            <w:shd w:val="clear" w:color="auto" w:fill="002060"/>
          </w:tcPr>
          <w:p w:rsidR="00AC483E" w:rsidRPr="003474C3" w:rsidRDefault="00AC483E" w:rsidP="003B0262">
            <w:pPr>
              <w:jc w:val="center"/>
              <w:rPr>
                <w:b/>
                <w:color w:val="FFFFFF" w:themeColor="background1"/>
                <w:sz w:val="32"/>
                <w:szCs w:val="32"/>
              </w:rPr>
            </w:pPr>
            <w:r w:rsidRPr="003474C3">
              <w:rPr>
                <w:b/>
                <w:color w:val="FFFFFF" w:themeColor="background1"/>
                <w:sz w:val="32"/>
                <w:szCs w:val="32"/>
              </w:rPr>
              <w:t>Spring 1</w:t>
            </w:r>
          </w:p>
        </w:tc>
      </w:tr>
      <w:tr w:rsidR="00564E3A" w:rsidTr="00642E4B">
        <w:trPr>
          <w:trHeight w:val="185"/>
        </w:trPr>
        <w:tc>
          <w:tcPr>
            <w:tcW w:w="730" w:type="pct"/>
            <w:shd w:val="clear" w:color="auto" w:fill="002060"/>
          </w:tcPr>
          <w:p w:rsidR="00D30B41" w:rsidRPr="00625C86" w:rsidRDefault="00D30B41" w:rsidP="00712069">
            <w:pPr>
              <w:rPr>
                <w:sz w:val="28"/>
                <w:szCs w:val="28"/>
              </w:rPr>
            </w:pPr>
          </w:p>
        </w:tc>
        <w:tc>
          <w:tcPr>
            <w:tcW w:w="2299" w:type="pct"/>
            <w:shd w:val="clear" w:color="auto" w:fill="002060"/>
          </w:tcPr>
          <w:p w:rsidR="00D30B41" w:rsidRPr="003474C3" w:rsidRDefault="00D30B41" w:rsidP="00DF3C8E">
            <w:pPr>
              <w:jc w:val="center"/>
              <w:rPr>
                <w:rFonts w:ascii="Arial" w:hAnsi="Arial" w:cs="Arial"/>
                <w:color w:val="FFFFFF" w:themeColor="background1"/>
                <w:sz w:val="28"/>
                <w:szCs w:val="28"/>
              </w:rPr>
            </w:pPr>
            <w:r w:rsidRPr="003474C3">
              <w:rPr>
                <w:rFonts w:ascii="Arial" w:hAnsi="Arial" w:cs="Arial"/>
                <w:color w:val="FFFFFF" w:themeColor="background1"/>
                <w:sz w:val="28"/>
                <w:szCs w:val="28"/>
              </w:rPr>
              <w:t>Content</w:t>
            </w:r>
            <w:r w:rsidR="00DF3C8E" w:rsidRPr="003474C3">
              <w:rPr>
                <w:rFonts w:ascii="Arial" w:hAnsi="Arial" w:cs="Arial"/>
                <w:color w:val="FFFFFF" w:themeColor="background1"/>
                <w:sz w:val="28"/>
                <w:szCs w:val="28"/>
              </w:rPr>
              <w:t xml:space="preserve"> Domains</w:t>
            </w:r>
          </w:p>
        </w:tc>
        <w:tc>
          <w:tcPr>
            <w:tcW w:w="1971" w:type="pct"/>
            <w:shd w:val="clear" w:color="auto" w:fill="002060"/>
          </w:tcPr>
          <w:p w:rsidR="00D30B41" w:rsidRPr="003474C3" w:rsidRDefault="00D30B41" w:rsidP="00712069">
            <w:pPr>
              <w:jc w:val="center"/>
              <w:rPr>
                <w:rFonts w:ascii="Arial" w:hAnsi="Arial" w:cs="Arial"/>
                <w:color w:val="FFFFFF" w:themeColor="background1"/>
                <w:sz w:val="28"/>
                <w:szCs w:val="28"/>
              </w:rPr>
            </w:pPr>
            <w:r w:rsidRPr="003474C3">
              <w:rPr>
                <w:rFonts w:ascii="Arial" w:hAnsi="Arial" w:cs="Arial"/>
                <w:color w:val="FFFFFF" w:themeColor="background1"/>
                <w:sz w:val="28"/>
                <w:szCs w:val="28"/>
              </w:rPr>
              <w:t>Intended Outcomes</w:t>
            </w:r>
          </w:p>
        </w:tc>
      </w:tr>
      <w:tr w:rsidR="00564E3A" w:rsidTr="00564E3A">
        <w:trPr>
          <w:trHeight w:val="4346"/>
        </w:trPr>
        <w:tc>
          <w:tcPr>
            <w:tcW w:w="730" w:type="pct"/>
          </w:tcPr>
          <w:p w:rsidR="00D30B41" w:rsidRDefault="00C37768" w:rsidP="00712069">
            <w:pPr>
              <w:rPr>
                <w:rFonts w:asciiTheme="majorHAnsi" w:hAnsiTheme="majorHAnsi" w:cstheme="majorHAnsi"/>
                <w:b/>
                <w:sz w:val="20"/>
                <w:szCs w:val="20"/>
              </w:rPr>
            </w:pPr>
            <w:r>
              <w:rPr>
                <w:rFonts w:asciiTheme="majorHAnsi" w:hAnsiTheme="majorHAnsi" w:cstheme="majorHAnsi"/>
                <w:b/>
                <w:sz w:val="20"/>
                <w:szCs w:val="20"/>
              </w:rPr>
              <w:t>Nursery</w:t>
            </w:r>
          </w:p>
          <w:p w:rsidR="00C37768" w:rsidRPr="00642E4B" w:rsidRDefault="00C37768" w:rsidP="00712069">
            <w:pPr>
              <w:rPr>
                <w:rFonts w:asciiTheme="majorHAnsi" w:hAnsiTheme="majorHAnsi" w:cstheme="majorHAnsi"/>
                <w:b/>
                <w:sz w:val="20"/>
                <w:szCs w:val="20"/>
              </w:rPr>
            </w:pPr>
          </w:p>
          <w:p w:rsidR="00D30B41" w:rsidRDefault="00C37768" w:rsidP="00712069">
            <w:pPr>
              <w:rPr>
                <w:rFonts w:asciiTheme="majorHAnsi" w:hAnsiTheme="majorHAnsi" w:cstheme="majorHAnsi"/>
                <w:b/>
                <w:sz w:val="20"/>
                <w:szCs w:val="20"/>
              </w:rPr>
            </w:pPr>
            <w:r>
              <w:rPr>
                <w:rFonts w:asciiTheme="majorHAnsi" w:hAnsiTheme="majorHAnsi" w:cstheme="majorHAnsi"/>
                <w:b/>
                <w:sz w:val="20"/>
                <w:szCs w:val="20"/>
              </w:rPr>
              <w:t>The Hungry Caterpillar</w:t>
            </w:r>
          </w:p>
          <w:p w:rsidR="00C37768" w:rsidRDefault="00C37768" w:rsidP="00712069">
            <w:pPr>
              <w:rPr>
                <w:rFonts w:asciiTheme="majorHAnsi" w:hAnsiTheme="majorHAnsi" w:cstheme="majorHAnsi"/>
                <w:b/>
                <w:sz w:val="20"/>
                <w:szCs w:val="20"/>
              </w:rPr>
            </w:pPr>
          </w:p>
          <w:p w:rsidR="00C37768" w:rsidRDefault="00C37768" w:rsidP="00712069">
            <w:pPr>
              <w:rPr>
                <w:rFonts w:asciiTheme="majorHAnsi" w:hAnsiTheme="majorHAnsi" w:cstheme="majorHAnsi"/>
                <w:b/>
                <w:sz w:val="20"/>
                <w:szCs w:val="20"/>
              </w:rPr>
            </w:pPr>
            <w:r>
              <w:rPr>
                <w:rFonts w:asciiTheme="majorHAnsi" w:hAnsiTheme="majorHAnsi" w:cstheme="majorHAnsi"/>
                <w:b/>
                <w:sz w:val="20"/>
                <w:szCs w:val="20"/>
              </w:rPr>
              <w:t>The Ernomous Turnip</w:t>
            </w:r>
          </w:p>
          <w:p w:rsidR="00564E3A" w:rsidRDefault="00564E3A" w:rsidP="00712069">
            <w:pPr>
              <w:rPr>
                <w:rFonts w:asciiTheme="majorHAnsi" w:hAnsiTheme="majorHAnsi" w:cstheme="majorHAnsi"/>
                <w:b/>
                <w:sz w:val="20"/>
                <w:szCs w:val="20"/>
              </w:rPr>
            </w:pPr>
          </w:p>
          <w:p w:rsidR="00D30B41" w:rsidRPr="00642E4B" w:rsidRDefault="00564E3A" w:rsidP="00712069">
            <w:pPr>
              <w:rPr>
                <w:rFonts w:asciiTheme="majorHAnsi" w:hAnsiTheme="majorHAnsi" w:cstheme="majorHAnsi"/>
                <w:b/>
                <w:sz w:val="20"/>
                <w:szCs w:val="20"/>
              </w:rPr>
            </w:pPr>
            <w:r w:rsidRPr="00564E3A">
              <w:rPr>
                <w:rFonts w:asciiTheme="majorHAnsi" w:hAnsiTheme="majorHAnsi" w:cstheme="majorHAnsi"/>
                <w:b/>
                <w:noProof/>
                <w:sz w:val="20"/>
                <w:szCs w:val="20"/>
              </w:rPr>
              <w:drawing>
                <wp:anchor distT="0" distB="0" distL="114300" distR="114300" simplePos="0" relativeHeight="252092416" behindDoc="1" locked="0" layoutInCell="1" allowOverlap="1" wp14:anchorId="0FA395A9" wp14:editId="11B123D4">
                  <wp:simplePos x="0" y="0"/>
                  <wp:positionH relativeFrom="column">
                    <wp:posOffset>347345</wp:posOffset>
                  </wp:positionH>
                  <wp:positionV relativeFrom="paragraph">
                    <wp:posOffset>1028065</wp:posOffset>
                  </wp:positionV>
                  <wp:extent cx="628650" cy="628650"/>
                  <wp:effectExtent l="19050" t="0" r="19050" b="209550"/>
                  <wp:wrapTight wrapText="bothSides">
                    <wp:wrapPolygon edited="0">
                      <wp:start x="-655" y="0"/>
                      <wp:lineTo x="-655" y="28145"/>
                      <wp:lineTo x="21600" y="28145"/>
                      <wp:lineTo x="21600" y="0"/>
                      <wp:lineTo x="-655" y="0"/>
                    </wp:wrapPolygon>
                  </wp:wrapTight>
                  <wp:docPr id="69" name="Picture 69" descr="The Gingerbread Man (Picture Books): Amazon.co.uk: Lesley Sims:  978140953166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Gingerbread Man (Picture Books): Amazon.co.uk: Lesley Sims:  9781409531661: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64E3A">
              <w:rPr>
                <w:rFonts w:asciiTheme="majorHAnsi" w:hAnsiTheme="majorHAnsi" w:cstheme="majorHAnsi"/>
                <w:b/>
                <w:noProof/>
                <w:sz w:val="20"/>
                <w:szCs w:val="20"/>
              </w:rPr>
              <w:drawing>
                <wp:anchor distT="0" distB="0" distL="114300" distR="114300" simplePos="0" relativeHeight="252091392" behindDoc="1" locked="0" layoutInCell="1" allowOverlap="1" wp14:anchorId="5A9A5D5E" wp14:editId="6EFCD7C8">
                  <wp:simplePos x="0" y="0"/>
                  <wp:positionH relativeFrom="column">
                    <wp:posOffset>318770</wp:posOffset>
                  </wp:positionH>
                  <wp:positionV relativeFrom="paragraph">
                    <wp:posOffset>283845</wp:posOffset>
                  </wp:positionV>
                  <wp:extent cx="680085" cy="484505"/>
                  <wp:effectExtent l="19050" t="0" r="24765" b="163195"/>
                  <wp:wrapTight wrapText="bothSides">
                    <wp:wrapPolygon edited="0">
                      <wp:start x="-605" y="0"/>
                      <wp:lineTo x="-605" y="28026"/>
                      <wp:lineTo x="21782" y="28026"/>
                      <wp:lineTo x="21782" y="0"/>
                      <wp:lineTo x="-605" y="0"/>
                    </wp:wrapPolygon>
                  </wp:wrapTight>
                  <wp:docPr id="68" name="Picture 68"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Very Hungry Caterpillar [Board Book]: Eric Carle : Carle, Eric, Carle,  Eric: Amazon.co.uk: Boo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0085" cy="484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20"/>
                <w:szCs w:val="20"/>
              </w:rPr>
              <w:t>The Gingerbread Man</w:t>
            </w:r>
          </w:p>
        </w:tc>
        <w:tc>
          <w:tcPr>
            <w:tcW w:w="2299" w:type="pct"/>
          </w:tcPr>
          <w:p w:rsidR="00A46F8D" w:rsidRDefault="00174443" w:rsidP="009B7A6F">
            <w:pPr>
              <w:rPr>
                <w:rFonts w:asciiTheme="majorHAnsi" w:hAnsiTheme="majorHAnsi" w:cstheme="majorHAnsi"/>
                <w:sz w:val="16"/>
                <w:szCs w:val="16"/>
              </w:rPr>
            </w:pPr>
            <w:r>
              <w:rPr>
                <w:rFonts w:asciiTheme="majorHAnsi" w:hAnsiTheme="majorHAnsi" w:cstheme="majorHAnsi"/>
                <w:sz w:val="16"/>
                <w:szCs w:val="16"/>
              </w:rPr>
              <w:t xml:space="preserve">Nc: Show an awareness of rhyme and alliteration. </w:t>
            </w:r>
          </w:p>
          <w:p w:rsidR="00174443" w:rsidRDefault="00174443" w:rsidP="009B7A6F">
            <w:pPr>
              <w:rPr>
                <w:rFonts w:asciiTheme="majorHAnsi" w:hAnsiTheme="majorHAnsi" w:cstheme="majorHAnsi"/>
                <w:sz w:val="16"/>
                <w:szCs w:val="16"/>
              </w:rPr>
            </w:pPr>
          </w:p>
          <w:p w:rsidR="00174443" w:rsidRDefault="00174443" w:rsidP="009B7A6F">
            <w:pPr>
              <w:rPr>
                <w:rFonts w:asciiTheme="majorHAnsi" w:hAnsiTheme="majorHAnsi" w:cstheme="majorHAnsi"/>
                <w:sz w:val="16"/>
                <w:szCs w:val="16"/>
              </w:rPr>
            </w:pPr>
            <w:r>
              <w:rPr>
                <w:rFonts w:asciiTheme="majorHAnsi" w:hAnsiTheme="majorHAnsi" w:cstheme="majorHAnsi"/>
                <w:sz w:val="16"/>
                <w:szCs w:val="16"/>
              </w:rPr>
              <w:t>Nd: Recognises rhythm in</w:t>
            </w:r>
            <w:r w:rsidR="005626A8">
              <w:rPr>
                <w:rFonts w:asciiTheme="majorHAnsi" w:hAnsiTheme="majorHAnsi" w:cstheme="majorHAnsi"/>
                <w:sz w:val="16"/>
                <w:szCs w:val="16"/>
              </w:rPr>
              <w:t xml:space="preserve"> spoken words, songs, poems and rhymes. </w:t>
            </w:r>
          </w:p>
          <w:p w:rsidR="00564E3A" w:rsidRDefault="00564E3A" w:rsidP="009B7A6F">
            <w:pPr>
              <w:rPr>
                <w:rFonts w:asciiTheme="majorHAnsi" w:hAnsiTheme="majorHAnsi" w:cstheme="majorHAnsi"/>
                <w:sz w:val="16"/>
                <w:szCs w:val="16"/>
              </w:rPr>
            </w:pPr>
          </w:p>
          <w:p w:rsidR="009B7A6F" w:rsidRDefault="009B7A6F" w:rsidP="00A46F8D">
            <w:pPr>
              <w:rPr>
                <w:rFonts w:asciiTheme="majorHAnsi" w:hAnsiTheme="majorHAnsi" w:cstheme="majorHAnsi"/>
                <w:b/>
                <w:color w:val="FF0000"/>
                <w:sz w:val="20"/>
                <w:szCs w:val="20"/>
              </w:rPr>
            </w:pPr>
          </w:p>
          <w:p w:rsidR="005626A8" w:rsidRDefault="005626A8" w:rsidP="00A46F8D">
            <w:pPr>
              <w:rPr>
                <w:rFonts w:asciiTheme="majorHAnsi" w:hAnsiTheme="majorHAnsi" w:cstheme="majorHAnsi"/>
                <w:b/>
                <w:color w:val="FF0000"/>
                <w:sz w:val="20"/>
                <w:szCs w:val="20"/>
              </w:rPr>
            </w:pPr>
          </w:p>
          <w:p w:rsidR="005626A8" w:rsidRDefault="005626A8" w:rsidP="00A46F8D">
            <w:pPr>
              <w:rPr>
                <w:rFonts w:asciiTheme="majorHAnsi" w:hAnsiTheme="majorHAnsi" w:cstheme="majorHAnsi"/>
                <w:b/>
                <w:color w:val="FF0000"/>
                <w:sz w:val="20"/>
                <w:szCs w:val="20"/>
              </w:rPr>
            </w:pPr>
          </w:p>
          <w:p w:rsidR="005F5AEE" w:rsidRDefault="005F5AEE" w:rsidP="00A46F8D">
            <w:pPr>
              <w:rPr>
                <w:rFonts w:asciiTheme="majorHAnsi" w:hAnsiTheme="majorHAnsi" w:cstheme="majorHAnsi"/>
                <w:sz w:val="16"/>
                <w:szCs w:val="20"/>
              </w:rPr>
            </w:pPr>
          </w:p>
          <w:p w:rsidR="005F5AEE" w:rsidRDefault="005F5AEE" w:rsidP="00A46F8D">
            <w:pPr>
              <w:rPr>
                <w:rFonts w:asciiTheme="majorHAnsi" w:hAnsiTheme="majorHAnsi" w:cstheme="majorHAnsi"/>
                <w:sz w:val="16"/>
                <w:szCs w:val="20"/>
              </w:rPr>
            </w:pPr>
          </w:p>
          <w:p w:rsidR="005626A8" w:rsidRPr="005626A8" w:rsidRDefault="005626A8" w:rsidP="00A46F8D">
            <w:pPr>
              <w:rPr>
                <w:rFonts w:asciiTheme="majorHAnsi" w:hAnsiTheme="majorHAnsi" w:cstheme="majorHAnsi"/>
                <w:color w:val="FF0000"/>
                <w:sz w:val="20"/>
                <w:szCs w:val="20"/>
              </w:rPr>
            </w:pPr>
            <w:r w:rsidRPr="005626A8">
              <w:rPr>
                <w:rFonts w:asciiTheme="majorHAnsi" w:hAnsiTheme="majorHAnsi" w:cstheme="majorHAnsi"/>
                <w:sz w:val="16"/>
                <w:szCs w:val="20"/>
              </w:rPr>
              <w:t xml:space="preserve">Ni: Talk about principal characters, settings and events in stories and suggest how a story might end. </w:t>
            </w:r>
          </w:p>
        </w:tc>
        <w:tc>
          <w:tcPr>
            <w:tcW w:w="1971" w:type="pct"/>
          </w:tcPr>
          <w:p w:rsidR="00D30B41" w:rsidRDefault="009B7A6F" w:rsidP="00712069">
            <w:pPr>
              <w:rPr>
                <w:rFonts w:asciiTheme="majorHAnsi" w:hAnsiTheme="majorHAnsi" w:cstheme="majorHAnsi"/>
                <w:sz w:val="16"/>
                <w:szCs w:val="16"/>
              </w:rPr>
            </w:pPr>
            <w:r w:rsidRPr="001C69BD">
              <w:rPr>
                <w:rFonts w:asciiTheme="majorHAnsi" w:hAnsiTheme="majorHAnsi" w:cstheme="majorHAnsi"/>
                <w:sz w:val="16"/>
                <w:szCs w:val="16"/>
              </w:rPr>
              <w:t xml:space="preserve">WALT: </w:t>
            </w:r>
            <w:r w:rsidR="005626A8">
              <w:rPr>
                <w:rFonts w:asciiTheme="majorHAnsi" w:hAnsiTheme="majorHAnsi" w:cstheme="majorHAnsi"/>
                <w:sz w:val="16"/>
                <w:szCs w:val="16"/>
              </w:rPr>
              <w:t xml:space="preserve">Find a rhyme. </w:t>
            </w:r>
          </w:p>
          <w:p w:rsidR="00A46F8D" w:rsidRDefault="00A46F8D" w:rsidP="00712069">
            <w:pPr>
              <w:rPr>
                <w:rFonts w:asciiTheme="majorHAnsi" w:hAnsiTheme="majorHAnsi" w:cstheme="majorHAnsi"/>
                <w:sz w:val="16"/>
                <w:szCs w:val="16"/>
              </w:rPr>
            </w:pPr>
          </w:p>
          <w:p w:rsidR="00A46F8D" w:rsidRDefault="00A46F8D" w:rsidP="00712069">
            <w:pPr>
              <w:rPr>
                <w:rFonts w:asciiTheme="majorHAnsi" w:hAnsiTheme="majorHAnsi" w:cstheme="majorHAnsi"/>
                <w:sz w:val="16"/>
                <w:szCs w:val="16"/>
              </w:rPr>
            </w:pPr>
            <w:r>
              <w:rPr>
                <w:rFonts w:asciiTheme="majorHAnsi" w:hAnsiTheme="majorHAnsi" w:cstheme="majorHAnsi"/>
                <w:sz w:val="16"/>
                <w:szCs w:val="16"/>
              </w:rPr>
              <w:t xml:space="preserve">WALT: </w:t>
            </w:r>
            <w:r w:rsidR="005626A8">
              <w:rPr>
                <w:rFonts w:asciiTheme="majorHAnsi" w:hAnsiTheme="majorHAnsi" w:cstheme="majorHAnsi"/>
                <w:sz w:val="16"/>
                <w:szCs w:val="16"/>
              </w:rPr>
              <w:t xml:space="preserve">Find words that start with the same letter. </w:t>
            </w:r>
          </w:p>
          <w:p w:rsidR="00A46F8D" w:rsidRDefault="00A46F8D" w:rsidP="00712069">
            <w:pPr>
              <w:rPr>
                <w:rFonts w:asciiTheme="majorHAnsi" w:hAnsiTheme="majorHAnsi" w:cstheme="majorHAnsi"/>
                <w:sz w:val="16"/>
                <w:szCs w:val="16"/>
              </w:rPr>
            </w:pPr>
          </w:p>
          <w:p w:rsidR="00A46F8D" w:rsidRDefault="00A46F8D" w:rsidP="00712069">
            <w:pPr>
              <w:rPr>
                <w:rFonts w:asciiTheme="majorHAnsi" w:hAnsiTheme="majorHAnsi" w:cstheme="majorHAnsi"/>
                <w:sz w:val="16"/>
                <w:szCs w:val="16"/>
              </w:rPr>
            </w:pPr>
            <w:r>
              <w:rPr>
                <w:rFonts w:asciiTheme="majorHAnsi" w:hAnsiTheme="majorHAnsi" w:cstheme="majorHAnsi"/>
                <w:sz w:val="16"/>
                <w:szCs w:val="16"/>
              </w:rPr>
              <w:t xml:space="preserve">WALT: </w:t>
            </w:r>
            <w:r w:rsidR="005626A8">
              <w:rPr>
                <w:rFonts w:asciiTheme="majorHAnsi" w:hAnsiTheme="majorHAnsi" w:cstheme="majorHAnsi"/>
                <w:sz w:val="16"/>
                <w:szCs w:val="16"/>
              </w:rPr>
              <w:t xml:space="preserve">Find a rhythm. </w:t>
            </w:r>
          </w:p>
          <w:p w:rsidR="005F5AEE" w:rsidRDefault="005F5AEE" w:rsidP="00712069">
            <w:pPr>
              <w:rPr>
                <w:rFonts w:asciiTheme="majorHAnsi" w:hAnsiTheme="majorHAnsi" w:cstheme="majorHAnsi"/>
                <w:sz w:val="16"/>
                <w:szCs w:val="16"/>
              </w:rPr>
            </w:pPr>
          </w:p>
          <w:p w:rsidR="005F5AEE" w:rsidRPr="001C69BD" w:rsidRDefault="005F5AEE" w:rsidP="00712069">
            <w:pPr>
              <w:rPr>
                <w:rFonts w:asciiTheme="majorHAnsi" w:hAnsiTheme="majorHAnsi" w:cstheme="majorHAnsi"/>
                <w:sz w:val="16"/>
                <w:szCs w:val="16"/>
              </w:rPr>
            </w:pPr>
            <w:r>
              <w:rPr>
                <w:rFonts w:asciiTheme="majorHAnsi" w:hAnsiTheme="majorHAnsi" w:cstheme="majorHAnsi"/>
                <w:sz w:val="16"/>
                <w:szCs w:val="16"/>
              </w:rPr>
              <w:t xml:space="preserve">WALT: Join in with a rhyme or song. </w:t>
            </w:r>
          </w:p>
          <w:p w:rsidR="009B7A6F" w:rsidRPr="001C69BD" w:rsidRDefault="009B7A6F" w:rsidP="00712069">
            <w:pPr>
              <w:rPr>
                <w:rFonts w:asciiTheme="majorHAnsi" w:hAnsiTheme="majorHAnsi" w:cstheme="majorHAnsi"/>
                <w:sz w:val="16"/>
                <w:szCs w:val="16"/>
              </w:rPr>
            </w:pPr>
          </w:p>
          <w:p w:rsidR="005626A8" w:rsidRDefault="005626A8" w:rsidP="00712069">
            <w:pPr>
              <w:rPr>
                <w:rFonts w:asciiTheme="majorHAnsi" w:hAnsiTheme="majorHAnsi" w:cstheme="majorHAnsi"/>
                <w:sz w:val="16"/>
                <w:szCs w:val="16"/>
              </w:rPr>
            </w:pPr>
          </w:p>
          <w:p w:rsidR="005626A8" w:rsidRDefault="005626A8" w:rsidP="00712069">
            <w:pPr>
              <w:rPr>
                <w:rFonts w:asciiTheme="majorHAnsi" w:hAnsiTheme="majorHAnsi" w:cstheme="majorHAnsi"/>
                <w:sz w:val="16"/>
                <w:szCs w:val="16"/>
              </w:rPr>
            </w:pPr>
          </w:p>
          <w:p w:rsidR="009B7A6F" w:rsidRDefault="00A46F8D" w:rsidP="00712069">
            <w:pPr>
              <w:rPr>
                <w:rFonts w:asciiTheme="majorHAnsi" w:hAnsiTheme="majorHAnsi" w:cstheme="majorHAnsi"/>
                <w:sz w:val="16"/>
                <w:szCs w:val="16"/>
              </w:rPr>
            </w:pPr>
            <w:r>
              <w:rPr>
                <w:rFonts w:asciiTheme="majorHAnsi" w:hAnsiTheme="majorHAnsi" w:cstheme="majorHAnsi"/>
                <w:sz w:val="16"/>
                <w:szCs w:val="16"/>
              </w:rPr>
              <w:t xml:space="preserve">WALT: </w:t>
            </w:r>
            <w:r w:rsidR="005626A8">
              <w:rPr>
                <w:rFonts w:asciiTheme="majorHAnsi" w:hAnsiTheme="majorHAnsi" w:cstheme="majorHAnsi"/>
                <w:sz w:val="16"/>
                <w:szCs w:val="16"/>
              </w:rPr>
              <w:t xml:space="preserve">Talk about a character. </w:t>
            </w:r>
          </w:p>
          <w:p w:rsidR="00A46F8D" w:rsidRDefault="00A46F8D" w:rsidP="00712069">
            <w:pPr>
              <w:rPr>
                <w:rFonts w:asciiTheme="majorHAnsi" w:hAnsiTheme="majorHAnsi" w:cstheme="majorHAnsi"/>
                <w:sz w:val="16"/>
                <w:szCs w:val="16"/>
              </w:rPr>
            </w:pPr>
          </w:p>
          <w:p w:rsidR="00A46F8D" w:rsidRDefault="00A46F8D" w:rsidP="00712069">
            <w:pPr>
              <w:rPr>
                <w:rFonts w:asciiTheme="majorHAnsi" w:hAnsiTheme="majorHAnsi" w:cstheme="majorHAnsi"/>
                <w:sz w:val="16"/>
                <w:szCs w:val="16"/>
              </w:rPr>
            </w:pPr>
            <w:r>
              <w:rPr>
                <w:rFonts w:asciiTheme="majorHAnsi" w:hAnsiTheme="majorHAnsi" w:cstheme="majorHAnsi"/>
                <w:sz w:val="16"/>
                <w:szCs w:val="16"/>
              </w:rPr>
              <w:t xml:space="preserve">WALT: </w:t>
            </w:r>
            <w:r w:rsidR="005626A8">
              <w:rPr>
                <w:rFonts w:asciiTheme="majorHAnsi" w:hAnsiTheme="majorHAnsi" w:cstheme="majorHAnsi"/>
                <w:sz w:val="16"/>
                <w:szCs w:val="16"/>
              </w:rPr>
              <w:t xml:space="preserve">Talk about what happens in the story. </w:t>
            </w:r>
          </w:p>
          <w:p w:rsidR="00A46F8D" w:rsidRDefault="00A46F8D" w:rsidP="00712069">
            <w:pPr>
              <w:rPr>
                <w:rFonts w:asciiTheme="majorHAnsi" w:hAnsiTheme="majorHAnsi" w:cstheme="majorHAnsi"/>
                <w:sz w:val="16"/>
                <w:szCs w:val="16"/>
              </w:rPr>
            </w:pPr>
          </w:p>
          <w:p w:rsidR="009B7A6F" w:rsidRPr="00A46F8D" w:rsidRDefault="009B7A6F" w:rsidP="00A46F8D">
            <w:pPr>
              <w:rPr>
                <w:rFonts w:asciiTheme="majorHAnsi" w:hAnsiTheme="majorHAnsi" w:cstheme="majorHAnsi"/>
                <w:sz w:val="16"/>
                <w:szCs w:val="16"/>
              </w:rPr>
            </w:pPr>
          </w:p>
        </w:tc>
      </w:tr>
      <w:tr w:rsidR="00564E3A" w:rsidTr="00C37768">
        <w:trPr>
          <w:trHeight w:val="3811"/>
        </w:trPr>
        <w:tc>
          <w:tcPr>
            <w:tcW w:w="730" w:type="pct"/>
          </w:tcPr>
          <w:p w:rsidR="00D30B41" w:rsidRDefault="00C37768" w:rsidP="00712069">
            <w:pPr>
              <w:rPr>
                <w:rFonts w:asciiTheme="majorHAnsi" w:hAnsiTheme="majorHAnsi" w:cstheme="majorHAnsi"/>
                <w:b/>
                <w:sz w:val="20"/>
                <w:szCs w:val="20"/>
              </w:rPr>
            </w:pPr>
            <w:r>
              <w:rPr>
                <w:rFonts w:asciiTheme="majorHAnsi" w:hAnsiTheme="majorHAnsi" w:cstheme="majorHAnsi"/>
                <w:b/>
                <w:sz w:val="20"/>
                <w:szCs w:val="20"/>
              </w:rPr>
              <w:t xml:space="preserve">Reception </w:t>
            </w:r>
          </w:p>
          <w:p w:rsidR="00C37768" w:rsidRDefault="00C37768" w:rsidP="00712069">
            <w:pPr>
              <w:rPr>
                <w:rFonts w:asciiTheme="majorHAnsi" w:hAnsiTheme="majorHAnsi" w:cstheme="majorHAnsi"/>
                <w:b/>
                <w:sz w:val="20"/>
                <w:szCs w:val="20"/>
              </w:rPr>
            </w:pPr>
          </w:p>
          <w:p w:rsidR="00564E3A" w:rsidRDefault="00564E3A" w:rsidP="00712069">
            <w:pPr>
              <w:rPr>
                <w:rFonts w:asciiTheme="majorHAnsi" w:hAnsiTheme="majorHAnsi" w:cstheme="majorHAnsi"/>
                <w:b/>
                <w:sz w:val="20"/>
                <w:szCs w:val="20"/>
              </w:rPr>
            </w:pPr>
            <w:r>
              <w:rPr>
                <w:rFonts w:asciiTheme="majorHAnsi" w:hAnsiTheme="majorHAnsi" w:cstheme="majorHAnsi"/>
                <w:b/>
                <w:sz w:val="20"/>
                <w:szCs w:val="20"/>
              </w:rPr>
              <w:t>Police, Firefighers, Paramedics (NF)</w:t>
            </w:r>
            <w:r>
              <w:rPr>
                <w:rFonts w:asciiTheme="majorHAnsi" w:hAnsiTheme="majorHAnsi" w:cstheme="majorHAnsi"/>
                <w:b/>
                <w:sz w:val="20"/>
                <w:szCs w:val="20"/>
              </w:rPr>
              <w:br/>
            </w:r>
          </w:p>
          <w:p w:rsidR="00C37768" w:rsidRDefault="00C37768" w:rsidP="00712069">
            <w:pPr>
              <w:rPr>
                <w:rFonts w:asciiTheme="majorHAnsi" w:hAnsiTheme="majorHAnsi" w:cstheme="majorHAnsi"/>
                <w:b/>
                <w:sz w:val="20"/>
                <w:szCs w:val="20"/>
              </w:rPr>
            </w:pPr>
            <w:r>
              <w:rPr>
                <w:rFonts w:asciiTheme="majorHAnsi" w:hAnsiTheme="majorHAnsi" w:cstheme="majorHAnsi"/>
                <w:b/>
                <w:sz w:val="20"/>
                <w:szCs w:val="20"/>
              </w:rPr>
              <w:t>Superworm</w:t>
            </w:r>
          </w:p>
          <w:p w:rsidR="00C37768" w:rsidRDefault="00C37768" w:rsidP="00712069">
            <w:pPr>
              <w:rPr>
                <w:rFonts w:asciiTheme="majorHAnsi" w:hAnsiTheme="majorHAnsi" w:cstheme="majorHAnsi"/>
                <w:b/>
                <w:sz w:val="20"/>
                <w:szCs w:val="20"/>
              </w:rPr>
            </w:pPr>
          </w:p>
          <w:p w:rsidR="00D30B41" w:rsidRPr="00642E4B" w:rsidRDefault="00564E3A" w:rsidP="00712069">
            <w:pPr>
              <w:rPr>
                <w:rFonts w:asciiTheme="majorHAnsi" w:hAnsiTheme="majorHAnsi" w:cstheme="majorHAnsi"/>
                <w:b/>
                <w:sz w:val="20"/>
                <w:szCs w:val="20"/>
              </w:rPr>
            </w:pPr>
            <w:r>
              <w:rPr>
                <w:noProof/>
              </w:rPr>
              <w:drawing>
                <wp:anchor distT="0" distB="0" distL="114300" distR="114300" simplePos="0" relativeHeight="252095488" behindDoc="1" locked="0" layoutInCell="1" allowOverlap="1">
                  <wp:simplePos x="0" y="0"/>
                  <wp:positionH relativeFrom="column">
                    <wp:posOffset>337185</wp:posOffset>
                  </wp:positionH>
                  <wp:positionV relativeFrom="paragraph">
                    <wp:posOffset>1050925</wp:posOffset>
                  </wp:positionV>
                  <wp:extent cx="695325" cy="678815"/>
                  <wp:effectExtent l="19050" t="0" r="28575" b="235585"/>
                  <wp:wrapTight wrapText="bothSides">
                    <wp:wrapPolygon edited="0">
                      <wp:start x="-592" y="0"/>
                      <wp:lineTo x="-592" y="28490"/>
                      <wp:lineTo x="21896" y="28490"/>
                      <wp:lineTo x="21896" y="0"/>
                      <wp:lineTo x="-592"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95325" cy="678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4464" behindDoc="1" locked="0" layoutInCell="1" allowOverlap="1" wp14:anchorId="161BE2C6" wp14:editId="46D786F8">
                  <wp:simplePos x="0" y="0"/>
                  <wp:positionH relativeFrom="column">
                    <wp:posOffset>328295</wp:posOffset>
                  </wp:positionH>
                  <wp:positionV relativeFrom="paragraph">
                    <wp:posOffset>240030</wp:posOffset>
                  </wp:positionV>
                  <wp:extent cx="695325" cy="636905"/>
                  <wp:effectExtent l="19050" t="0" r="28575" b="201295"/>
                  <wp:wrapTight wrapText="bothSides">
                    <wp:wrapPolygon edited="0">
                      <wp:start x="-592" y="0"/>
                      <wp:lineTo x="-592" y="27781"/>
                      <wp:lineTo x="21896" y="27781"/>
                      <wp:lineTo x="21896" y="0"/>
                      <wp:lineTo x="-592" y="0"/>
                    </wp:wrapPolygon>
                  </wp:wrapTight>
                  <wp:docPr id="70" name="Picture 70" descr="Superworm Gift Edition Board Book by Julia Donaldson, Axel Scheffler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perworm Gift Edition Board Book by Julia Donaldson, Axel Scheffler |  Waterston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636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37768">
              <w:rPr>
                <w:rFonts w:asciiTheme="majorHAnsi" w:hAnsiTheme="majorHAnsi" w:cstheme="majorHAnsi"/>
                <w:b/>
                <w:sz w:val="20"/>
                <w:szCs w:val="20"/>
              </w:rPr>
              <w:t>Supertato</w:t>
            </w:r>
          </w:p>
        </w:tc>
        <w:tc>
          <w:tcPr>
            <w:tcW w:w="2299" w:type="pct"/>
          </w:tcPr>
          <w:p w:rsidR="003B5ACF" w:rsidRDefault="005B1899" w:rsidP="00712069">
            <w:pPr>
              <w:rPr>
                <w:rFonts w:asciiTheme="majorHAnsi" w:hAnsiTheme="majorHAnsi" w:cstheme="majorHAnsi"/>
                <w:sz w:val="16"/>
                <w:szCs w:val="16"/>
              </w:rPr>
            </w:pPr>
            <w:r>
              <w:rPr>
                <w:rFonts w:asciiTheme="majorHAnsi" w:hAnsiTheme="majorHAnsi" w:cstheme="majorHAnsi"/>
                <w:sz w:val="16"/>
                <w:szCs w:val="16"/>
              </w:rPr>
              <w:t>Rg: Describes main story settings, events, principal characters in increasing detail.</w:t>
            </w: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Pr="001C69BD" w:rsidRDefault="00F60BE4" w:rsidP="00712069">
            <w:pPr>
              <w:rPr>
                <w:rFonts w:asciiTheme="majorHAnsi" w:hAnsiTheme="majorHAnsi" w:cstheme="majorHAnsi"/>
                <w:sz w:val="16"/>
                <w:szCs w:val="16"/>
              </w:rPr>
            </w:pPr>
            <w:r>
              <w:rPr>
                <w:rFonts w:asciiTheme="majorHAnsi" w:hAnsiTheme="majorHAnsi" w:cstheme="majorHAnsi"/>
                <w:sz w:val="16"/>
                <w:szCs w:val="16"/>
              </w:rPr>
              <w:t xml:space="preserve">Rh: Re-read books to build up their confidence in word reading, fluency, understanding and enjoyment. </w:t>
            </w:r>
          </w:p>
          <w:p w:rsidR="00DA0A07" w:rsidRDefault="00DA0A07"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Pr="001C69BD" w:rsidRDefault="00F60BE4" w:rsidP="00712069">
            <w:pPr>
              <w:rPr>
                <w:rFonts w:asciiTheme="majorHAnsi" w:hAnsiTheme="majorHAnsi" w:cstheme="majorHAnsi"/>
                <w:sz w:val="16"/>
                <w:szCs w:val="16"/>
              </w:rPr>
            </w:pPr>
          </w:p>
        </w:tc>
        <w:tc>
          <w:tcPr>
            <w:tcW w:w="1971" w:type="pct"/>
          </w:tcPr>
          <w:p w:rsidR="00D30B41" w:rsidRDefault="005B1899" w:rsidP="005B1899">
            <w:pPr>
              <w:rPr>
                <w:rFonts w:asciiTheme="majorHAnsi" w:hAnsiTheme="majorHAnsi" w:cstheme="majorHAnsi"/>
                <w:sz w:val="16"/>
                <w:szCs w:val="16"/>
              </w:rPr>
            </w:pPr>
            <w:r>
              <w:rPr>
                <w:rFonts w:asciiTheme="majorHAnsi" w:hAnsiTheme="majorHAnsi" w:cstheme="majorHAnsi"/>
                <w:sz w:val="16"/>
                <w:szCs w:val="16"/>
              </w:rPr>
              <w:t xml:space="preserve">WALT: Describe where the story is set. </w:t>
            </w:r>
          </w:p>
          <w:p w:rsidR="005B1899" w:rsidRDefault="005B1899" w:rsidP="005B1899">
            <w:pPr>
              <w:rPr>
                <w:rFonts w:asciiTheme="majorHAnsi" w:hAnsiTheme="majorHAnsi" w:cstheme="majorHAnsi"/>
                <w:sz w:val="16"/>
                <w:szCs w:val="16"/>
              </w:rPr>
            </w:pPr>
          </w:p>
          <w:p w:rsidR="005B1899" w:rsidRDefault="005B1899" w:rsidP="005B1899">
            <w:pPr>
              <w:rPr>
                <w:rFonts w:asciiTheme="majorHAnsi" w:hAnsiTheme="majorHAnsi" w:cstheme="majorHAnsi"/>
                <w:sz w:val="16"/>
                <w:szCs w:val="16"/>
              </w:rPr>
            </w:pPr>
            <w:r>
              <w:rPr>
                <w:rFonts w:asciiTheme="majorHAnsi" w:hAnsiTheme="majorHAnsi" w:cstheme="majorHAnsi"/>
                <w:sz w:val="16"/>
                <w:szCs w:val="16"/>
              </w:rPr>
              <w:t xml:space="preserve">WALT: Describe a character. </w:t>
            </w:r>
          </w:p>
          <w:p w:rsidR="005B1899" w:rsidRDefault="005B1899" w:rsidP="005B1899">
            <w:pPr>
              <w:rPr>
                <w:rFonts w:asciiTheme="majorHAnsi" w:hAnsiTheme="majorHAnsi" w:cstheme="majorHAnsi"/>
                <w:sz w:val="16"/>
                <w:szCs w:val="16"/>
              </w:rPr>
            </w:pPr>
          </w:p>
          <w:p w:rsidR="005B1899" w:rsidRDefault="005B1899" w:rsidP="005B1899">
            <w:pPr>
              <w:rPr>
                <w:rFonts w:asciiTheme="majorHAnsi" w:hAnsiTheme="majorHAnsi" w:cstheme="majorHAnsi"/>
                <w:sz w:val="16"/>
                <w:szCs w:val="16"/>
              </w:rPr>
            </w:pPr>
            <w:r>
              <w:rPr>
                <w:rFonts w:asciiTheme="majorHAnsi" w:hAnsiTheme="majorHAnsi" w:cstheme="majorHAnsi"/>
                <w:sz w:val="16"/>
                <w:szCs w:val="16"/>
              </w:rPr>
              <w:t xml:space="preserve">WALT: Describe some events that happen in the story. </w:t>
            </w:r>
          </w:p>
          <w:p w:rsidR="00F60BE4" w:rsidRDefault="00F60BE4" w:rsidP="005B1899">
            <w:pPr>
              <w:rPr>
                <w:rFonts w:asciiTheme="majorHAnsi" w:hAnsiTheme="majorHAnsi" w:cstheme="majorHAnsi"/>
                <w:sz w:val="16"/>
                <w:szCs w:val="16"/>
              </w:rPr>
            </w:pPr>
          </w:p>
          <w:p w:rsidR="00F60BE4" w:rsidRDefault="00F60BE4" w:rsidP="005B1899">
            <w:pPr>
              <w:rPr>
                <w:rFonts w:asciiTheme="majorHAnsi" w:hAnsiTheme="majorHAnsi" w:cstheme="majorHAnsi"/>
                <w:sz w:val="16"/>
                <w:szCs w:val="16"/>
              </w:rPr>
            </w:pPr>
          </w:p>
          <w:p w:rsidR="00F60BE4" w:rsidRDefault="00F60BE4" w:rsidP="005B1899">
            <w:pPr>
              <w:rPr>
                <w:rFonts w:asciiTheme="majorHAnsi" w:hAnsiTheme="majorHAnsi" w:cstheme="majorHAnsi"/>
                <w:sz w:val="16"/>
                <w:szCs w:val="16"/>
              </w:rPr>
            </w:pPr>
          </w:p>
          <w:p w:rsidR="00F60BE4" w:rsidRPr="008D0035" w:rsidRDefault="00F60BE4" w:rsidP="005B1899">
            <w:pPr>
              <w:rPr>
                <w:rFonts w:asciiTheme="majorHAnsi" w:hAnsiTheme="majorHAnsi" w:cstheme="majorHAnsi"/>
                <w:sz w:val="16"/>
                <w:szCs w:val="16"/>
              </w:rPr>
            </w:pPr>
            <w:r>
              <w:rPr>
                <w:rFonts w:asciiTheme="majorHAnsi" w:hAnsiTheme="majorHAnsi" w:cstheme="majorHAnsi"/>
                <w:sz w:val="16"/>
                <w:szCs w:val="16"/>
              </w:rPr>
              <w:t xml:space="preserve">WALT: Read a range of books. </w:t>
            </w:r>
          </w:p>
        </w:tc>
      </w:tr>
    </w:tbl>
    <w:p w:rsidR="003474C3" w:rsidRDefault="003474C3" w:rsidP="005C6636"/>
    <w:p w:rsidR="003474C3" w:rsidRDefault="003474C3" w:rsidP="005C6636"/>
    <w:tbl>
      <w:tblPr>
        <w:tblStyle w:val="TableGrid"/>
        <w:tblW w:w="5104" w:type="pct"/>
        <w:tblLook w:val="04A0" w:firstRow="1" w:lastRow="0" w:firstColumn="1" w:lastColumn="0" w:noHBand="0" w:noVBand="1"/>
      </w:tblPr>
      <w:tblGrid>
        <w:gridCol w:w="3324"/>
        <w:gridCol w:w="6192"/>
        <w:gridCol w:w="6192"/>
      </w:tblGrid>
      <w:tr w:rsidR="00712069" w:rsidTr="003B0262">
        <w:trPr>
          <w:trHeight w:val="223"/>
        </w:trPr>
        <w:tc>
          <w:tcPr>
            <w:tcW w:w="5000" w:type="pct"/>
            <w:gridSpan w:val="3"/>
            <w:shd w:val="clear" w:color="auto" w:fill="002060"/>
          </w:tcPr>
          <w:p w:rsidR="00AC483E" w:rsidRPr="003474C3" w:rsidRDefault="00AC483E" w:rsidP="003B0262">
            <w:pPr>
              <w:jc w:val="center"/>
              <w:rPr>
                <w:b/>
                <w:color w:val="FFFFFF" w:themeColor="background1"/>
                <w:sz w:val="32"/>
                <w:szCs w:val="32"/>
              </w:rPr>
            </w:pPr>
            <w:r w:rsidRPr="003474C3">
              <w:rPr>
                <w:b/>
                <w:color w:val="FFFFFF" w:themeColor="background1"/>
                <w:sz w:val="32"/>
                <w:szCs w:val="32"/>
              </w:rPr>
              <w:t>Spring</w:t>
            </w:r>
            <w:r w:rsidR="00712069" w:rsidRPr="003474C3">
              <w:rPr>
                <w:b/>
                <w:color w:val="FFFFFF" w:themeColor="background1"/>
                <w:sz w:val="32"/>
                <w:szCs w:val="32"/>
              </w:rPr>
              <w:t xml:space="preserve"> </w:t>
            </w:r>
            <w:r w:rsidR="003B0262" w:rsidRPr="003474C3">
              <w:rPr>
                <w:b/>
                <w:color w:val="FFFFFF" w:themeColor="background1"/>
                <w:sz w:val="32"/>
                <w:szCs w:val="32"/>
              </w:rPr>
              <w:t>2</w:t>
            </w:r>
          </w:p>
        </w:tc>
      </w:tr>
      <w:tr w:rsidR="00225944" w:rsidTr="00225944">
        <w:trPr>
          <w:trHeight w:val="223"/>
        </w:trPr>
        <w:tc>
          <w:tcPr>
            <w:tcW w:w="1058" w:type="pct"/>
            <w:shd w:val="clear" w:color="auto" w:fill="002060"/>
          </w:tcPr>
          <w:p w:rsidR="00225944" w:rsidRPr="00625C86" w:rsidRDefault="00225944" w:rsidP="00712069">
            <w:pPr>
              <w:rPr>
                <w:sz w:val="28"/>
                <w:szCs w:val="28"/>
              </w:rPr>
            </w:pPr>
          </w:p>
        </w:tc>
        <w:tc>
          <w:tcPr>
            <w:tcW w:w="1971" w:type="pct"/>
            <w:shd w:val="clear" w:color="auto" w:fill="002060"/>
          </w:tcPr>
          <w:p w:rsidR="00225944" w:rsidRPr="00625C86" w:rsidRDefault="00225944" w:rsidP="00712069">
            <w:pPr>
              <w:jc w:val="center"/>
              <w:rPr>
                <w:rFonts w:ascii="Arial" w:hAnsi="Arial" w:cs="Arial"/>
                <w:color w:val="FFFFFF" w:themeColor="background1"/>
                <w:sz w:val="28"/>
                <w:szCs w:val="28"/>
              </w:rPr>
            </w:pPr>
            <w:r w:rsidRPr="00625C86">
              <w:rPr>
                <w:rFonts w:ascii="Arial" w:hAnsi="Arial" w:cs="Arial"/>
                <w:color w:val="FFFFFF" w:themeColor="background1"/>
                <w:sz w:val="28"/>
                <w:szCs w:val="28"/>
              </w:rPr>
              <w:t>Content Domains</w:t>
            </w:r>
          </w:p>
        </w:tc>
        <w:tc>
          <w:tcPr>
            <w:tcW w:w="1971" w:type="pct"/>
            <w:shd w:val="clear" w:color="auto" w:fill="002060"/>
          </w:tcPr>
          <w:p w:rsidR="00225944" w:rsidRPr="003B0262" w:rsidRDefault="00225944" w:rsidP="00712069">
            <w:pPr>
              <w:jc w:val="center"/>
              <w:rPr>
                <w:rFonts w:ascii="Arial" w:hAnsi="Arial" w:cs="Arial"/>
                <w:color w:val="FFFFFF" w:themeColor="background1"/>
                <w:sz w:val="28"/>
                <w:szCs w:val="28"/>
              </w:rPr>
            </w:pPr>
            <w:r w:rsidRPr="003B0262">
              <w:rPr>
                <w:rFonts w:ascii="Arial" w:hAnsi="Arial" w:cs="Arial"/>
                <w:color w:val="FFFFFF" w:themeColor="background1"/>
                <w:sz w:val="28"/>
                <w:szCs w:val="28"/>
              </w:rPr>
              <w:t>Intended Outcomes</w:t>
            </w:r>
          </w:p>
        </w:tc>
      </w:tr>
      <w:tr w:rsidR="00225944" w:rsidRPr="001407E0" w:rsidTr="003474C3">
        <w:trPr>
          <w:trHeight w:val="4086"/>
        </w:trPr>
        <w:tc>
          <w:tcPr>
            <w:tcW w:w="1058" w:type="pct"/>
          </w:tcPr>
          <w:p w:rsidR="00C37768" w:rsidRDefault="00C37768" w:rsidP="00C37768">
            <w:pPr>
              <w:rPr>
                <w:rFonts w:asciiTheme="majorHAnsi" w:hAnsiTheme="majorHAnsi" w:cstheme="majorHAnsi"/>
                <w:b/>
                <w:sz w:val="20"/>
                <w:szCs w:val="20"/>
              </w:rPr>
            </w:pPr>
            <w:r>
              <w:rPr>
                <w:rFonts w:asciiTheme="majorHAnsi" w:hAnsiTheme="majorHAnsi" w:cstheme="majorHAnsi"/>
                <w:b/>
                <w:sz w:val="20"/>
                <w:szCs w:val="20"/>
              </w:rPr>
              <w:t>Nursery</w:t>
            </w:r>
          </w:p>
          <w:p w:rsidR="00C37768" w:rsidRDefault="00C37768" w:rsidP="00C37768">
            <w:pPr>
              <w:rPr>
                <w:rFonts w:asciiTheme="majorHAnsi" w:hAnsiTheme="majorHAnsi" w:cstheme="majorHAnsi"/>
                <w:b/>
                <w:sz w:val="20"/>
                <w:szCs w:val="20"/>
              </w:rPr>
            </w:pPr>
          </w:p>
          <w:p w:rsidR="00225944" w:rsidRDefault="00C37768" w:rsidP="00712069">
            <w:pPr>
              <w:rPr>
                <w:rFonts w:asciiTheme="majorHAnsi" w:hAnsiTheme="majorHAnsi" w:cstheme="majorHAnsi"/>
                <w:b/>
                <w:sz w:val="20"/>
                <w:szCs w:val="20"/>
              </w:rPr>
            </w:pPr>
            <w:r>
              <w:rPr>
                <w:rFonts w:asciiTheme="majorHAnsi" w:hAnsiTheme="majorHAnsi" w:cstheme="majorHAnsi"/>
                <w:b/>
                <w:sz w:val="20"/>
                <w:szCs w:val="20"/>
              </w:rPr>
              <w:t>The Very Lazy Ladybird</w:t>
            </w:r>
          </w:p>
          <w:p w:rsidR="00C37768" w:rsidRDefault="00C37768" w:rsidP="00712069">
            <w:pPr>
              <w:rPr>
                <w:rFonts w:asciiTheme="majorHAnsi" w:hAnsiTheme="majorHAnsi" w:cstheme="majorHAnsi"/>
                <w:b/>
                <w:sz w:val="20"/>
                <w:szCs w:val="20"/>
              </w:rPr>
            </w:pPr>
          </w:p>
          <w:p w:rsidR="00C37768" w:rsidRDefault="00C37768" w:rsidP="00712069">
            <w:pPr>
              <w:rPr>
                <w:rFonts w:asciiTheme="majorHAnsi" w:hAnsiTheme="majorHAnsi" w:cstheme="majorHAnsi"/>
                <w:b/>
                <w:sz w:val="20"/>
                <w:szCs w:val="20"/>
              </w:rPr>
            </w:pPr>
            <w:r>
              <w:rPr>
                <w:rFonts w:asciiTheme="majorHAnsi" w:hAnsiTheme="majorHAnsi" w:cstheme="majorHAnsi"/>
                <w:b/>
                <w:sz w:val="20"/>
                <w:szCs w:val="20"/>
              </w:rPr>
              <w:t>The Very Busy Spider</w:t>
            </w:r>
          </w:p>
          <w:p w:rsidR="00C37768" w:rsidRDefault="00C37768" w:rsidP="00712069">
            <w:pPr>
              <w:rPr>
                <w:rFonts w:asciiTheme="majorHAnsi" w:hAnsiTheme="majorHAnsi" w:cstheme="majorHAnsi"/>
                <w:b/>
                <w:sz w:val="20"/>
                <w:szCs w:val="20"/>
              </w:rPr>
            </w:pPr>
          </w:p>
          <w:p w:rsidR="00C37768" w:rsidRDefault="00C37768" w:rsidP="00712069">
            <w:pPr>
              <w:rPr>
                <w:rFonts w:asciiTheme="majorHAnsi" w:hAnsiTheme="majorHAnsi" w:cstheme="majorHAnsi"/>
                <w:b/>
                <w:sz w:val="20"/>
                <w:szCs w:val="20"/>
              </w:rPr>
            </w:pPr>
            <w:r>
              <w:rPr>
                <w:rFonts w:asciiTheme="majorHAnsi" w:hAnsiTheme="majorHAnsi" w:cstheme="majorHAnsi"/>
                <w:b/>
                <w:sz w:val="20"/>
                <w:szCs w:val="20"/>
              </w:rPr>
              <w:t>What the Ladybird Heard</w:t>
            </w:r>
          </w:p>
          <w:p w:rsidR="00A80142" w:rsidRDefault="00A80142" w:rsidP="00712069">
            <w:pPr>
              <w:rPr>
                <w:rFonts w:asciiTheme="majorHAnsi" w:hAnsiTheme="majorHAnsi" w:cstheme="majorHAnsi"/>
                <w:b/>
                <w:sz w:val="20"/>
                <w:szCs w:val="20"/>
              </w:rPr>
            </w:pPr>
            <w:r w:rsidRPr="00A80142">
              <w:rPr>
                <w:rFonts w:asciiTheme="majorHAnsi" w:hAnsiTheme="majorHAnsi" w:cstheme="majorHAnsi"/>
                <w:b/>
                <w:noProof/>
                <w:sz w:val="20"/>
                <w:szCs w:val="20"/>
              </w:rPr>
              <w:drawing>
                <wp:anchor distT="0" distB="0" distL="114300" distR="114300" simplePos="0" relativeHeight="252097536" behindDoc="1" locked="0" layoutInCell="1" allowOverlap="1" wp14:anchorId="7E7F8573" wp14:editId="7D2F8542">
                  <wp:simplePos x="0" y="0"/>
                  <wp:positionH relativeFrom="column">
                    <wp:posOffset>538480</wp:posOffset>
                  </wp:positionH>
                  <wp:positionV relativeFrom="paragraph">
                    <wp:posOffset>120650</wp:posOffset>
                  </wp:positionV>
                  <wp:extent cx="800100" cy="568952"/>
                  <wp:effectExtent l="19050" t="0" r="19050" b="193675"/>
                  <wp:wrapTight wrapText="bothSides">
                    <wp:wrapPolygon edited="0">
                      <wp:start x="-514" y="0"/>
                      <wp:lineTo x="-514" y="28237"/>
                      <wp:lineTo x="21600" y="28237"/>
                      <wp:lineTo x="21600" y="0"/>
                      <wp:lineTo x="-514" y="0"/>
                    </wp:wrapPolygon>
                  </wp:wrapTight>
                  <wp:docPr id="73" name="Picture 73" descr="The Very Busy Spider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Very Busy Spider : Carle, Eric: Amazon.co.uk: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100" cy="5689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80142" w:rsidRPr="001407E0" w:rsidRDefault="00A80142" w:rsidP="00712069">
            <w:pPr>
              <w:rPr>
                <w:rFonts w:ascii="Arial" w:hAnsi="Arial" w:cs="Arial"/>
                <w:sz w:val="22"/>
              </w:rPr>
            </w:pPr>
            <w:r w:rsidRPr="00A80142">
              <w:rPr>
                <w:rFonts w:asciiTheme="majorHAnsi" w:hAnsiTheme="majorHAnsi" w:cstheme="majorHAnsi"/>
                <w:b/>
                <w:noProof/>
                <w:sz w:val="20"/>
                <w:szCs w:val="20"/>
              </w:rPr>
              <w:drawing>
                <wp:anchor distT="0" distB="0" distL="114300" distR="114300" simplePos="0" relativeHeight="252098560" behindDoc="1" locked="0" layoutInCell="1" allowOverlap="1" wp14:anchorId="732FF248" wp14:editId="116EAF7E">
                  <wp:simplePos x="0" y="0"/>
                  <wp:positionH relativeFrom="column">
                    <wp:posOffset>556895</wp:posOffset>
                  </wp:positionH>
                  <wp:positionV relativeFrom="paragraph">
                    <wp:posOffset>695960</wp:posOffset>
                  </wp:positionV>
                  <wp:extent cx="686310" cy="658487"/>
                  <wp:effectExtent l="19050" t="0" r="19050" b="237490"/>
                  <wp:wrapTight wrapText="bothSides">
                    <wp:wrapPolygon edited="0">
                      <wp:start x="-600" y="0"/>
                      <wp:lineTo x="-600" y="28772"/>
                      <wp:lineTo x="21600" y="28772"/>
                      <wp:lineTo x="21600" y="0"/>
                      <wp:lineTo x="-600" y="0"/>
                    </wp:wrapPolygon>
                  </wp:wrapTight>
                  <wp:docPr id="74" name="Picture 74" descr="What the Ladybird Heard : Donaldson, Julia, Monks, Lyd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 the Ladybird Heard : Donaldson, Julia, Monks, Lydia: Amazon.co.uk: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6310" cy="6584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1971" w:type="pct"/>
          </w:tcPr>
          <w:p w:rsidR="00CE7B91" w:rsidRDefault="005626A8" w:rsidP="00CE7B91">
            <w:pPr>
              <w:rPr>
                <w:rFonts w:asciiTheme="majorHAnsi" w:hAnsiTheme="majorHAnsi" w:cstheme="majorHAnsi"/>
                <w:sz w:val="16"/>
                <w:szCs w:val="16"/>
              </w:rPr>
            </w:pPr>
            <w:r>
              <w:rPr>
                <w:rFonts w:asciiTheme="majorHAnsi" w:hAnsiTheme="majorHAnsi" w:cstheme="majorHAnsi"/>
                <w:sz w:val="16"/>
                <w:szCs w:val="16"/>
              </w:rPr>
              <w:t xml:space="preserve">Nj: Engage in an extended conversation about the story – learning new vocabulary. </w:t>
            </w:r>
          </w:p>
          <w:p w:rsidR="005626A8" w:rsidRDefault="005626A8" w:rsidP="00CE7B91">
            <w:pPr>
              <w:rPr>
                <w:rFonts w:asciiTheme="majorHAnsi" w:hAnsiTheme="majorHAnsi" w:cstheme="majorHAnsi"/>
                <w:sz w:val="16"/>
                <w:szCs w:val="16"/>
              </w:rPr>
            </w:pPr>
          </w:p>
          <w:p w:rsidR="005626A8" w:rsidRDefault="005626A8" w:rsidP="00CE7B91">
            <w:pPr>
              <w:rPr>
                <w:rFonts w:asciiTheme="majorHAnsi" w:hAnsiTheme="majorHAnsi" w:cstheme="majorHAnsi"/>
                <w:sz w:val="16"/>
                <w:szCs w:val="16"/>
              </w:rPr>
            </w:pPr>
          </w:p>
          <w:p w:rsidR="005626A8" w:rsidRDefault="005626A8" w:rsidP="00CE7B91">
            <w:pPr>
              <w:rPr>
                <w:rFonts w:asciiTheme="majorHAnsi" w:hAnsiTheme="majorHAnsi" w:cstheme="majorHAnsi"/>
                <w:sz w:val="16"/>
                <w:szCs w:val="16"/>
              </w:rPr>
            </w:pPr>
          </w:p>
          <w:p w:rsidR="005626A8" w:rsidRPr="005626A8" w:rsidRDefault="005626A8" w:rsidP="00CE7B91">
            <w:pPr>
              <w:rPr>
                <w:rFonts w:asciiTheme="majorHAnsi" w:hAnsiTheme="majorHAnsi" w:cstheme="majorHAnsi"/>
                <w:color w:val="FF0000"/>
                <w:sz w:val="16"/>
                <w:szCs w:val="16"/>
              </w:rPr>
            </w:pPr>
            <w:r>
              <w:rPr>
                <w:rFonts w:asciiTheme="majorHAnsi" w:hAnsiTheme="majorHAnsi" w:cstheme="majorHAnsi"/>
                <w:sz w:val="16"/>
                <w:szCs w:val="16"/>
              </w:rPr>
              <w:t xml:space="preserve">Nk: Show an interest in illustrations, and words in print, digital books and words in the environment. </w:t>
            </w:r>
            <w:r w:rsidRPr="005626A8">
              <w:rPr>
                <w:rFonts w:asciiTheme="majorHAnsi" w:hAnsiTheme="majorHAnsi" w:cstheme="majorHAnsi"/>
                <w:color w:val="FF0000"/>
                <w:sz w:val="16"/>
                <w:szCs w:val="16"/>
              </w:rPr>
              <w:t>(Nf)</w:t>
            </w:r>
          </w:p>
          <w:p w:rsidR="00CE7B91" w:rsidRPr="00E450CE" w:rsidRDefault="00CE7B91" w:rsidP="00CE7B91">
            <w:pPr>
              <w:rPr>
                <w:rFonts w:asciiTheme="majorHAnsi" w:hAnsiTheme="majorHAnsi" w:cstheme="majorHAnsi"/>
                <w:sz w:val="16"/>
                <w:szCs w:val="16"/>
              </w:rPr>
            </w:pPr>
          </w:p>
          <w:p w:rsidR="00225944" w:rsidRPr="00E450CE" w:rsidRDefault="00225944" w:rsidP="00CE7B91">
            <w:pPr>
              <w:rPr>
                <w:rFonts w:asciiTheme="majorHAnsi" w:hAnsiTheme="majorHAnsi" w:cstheme="majorHAnsi"/>
                <w:sz w:val="16"/>
                <w:szCs w:val="16"/>
              </w:rPr>
            </w:pPr>
          </w:p>
        </w:tc>
        <w:tc>
          <w:tcPr>
            <w:tcW w:w="1971" w:type="pct"/>
          </w:tcPr>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5626A8">
              <w:rPr>
                <w:rFonts w:asciiTheme="majorHAnsi" w:hAnsiTheme="majorHAnsi" w:cstheme="majorHAnsi"/>
                <w:sz w:val="16"/>
                <w:szCs w:val="16"/>
              </w:rPr>
              <w:t xml:space="preserve">Say new words and use them. </w:t>
            </w:r>
          </w:p>
          <w:p w:rsidR="00C37768" w:rsidRDefault="00C37768" w:rsidP="00C37768">
            <w:pPr>
              <w:rPr>
                <w:rFonts w:asciiTheme="majorHAnsi" w:hAnsiTheme="majorHAnsi" w:cstheme="majorHAnsi"/>
                <w:sz w:val="16"/>
                <w:szCs w:val="16"/>
              </w:rPr>
            </w:pPr>
          </w:p>
          <w:p w:rsidR="005626A8" w:rsidRDefault="005626A8" w:rsidP="00C37768">
            <w:pPr>
              <w:rPr>
                <w:rFonts w:asciiTheme="majorHAnsi" w:hAnsiTheme="majorHAnsi" w:cstheme="majorHAnsi"/>
                <w:sz w:val="16"/>
                <w:szCs w:val="16"/>
              </w:rPr>
            </w:pPr>
          </w:p>
          <w:p w:rsidR="005626A8" w:rsidRDefault="005626A8" w:rsidP="00C37768">
            <w:pPr>
              <w:rPr>
                <w:rFonts w:asciiTheme="majorHAnsi" w:hAnsiTheme="majorHAnsi" w:cstheme="majorHAnsi"/>
                <w:sz w:val="16"/>
                <w:szCs w:val="16"/>
              </w:rPr>
            </w:pPr>
          </w:p>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E765B2">
              <w:rPr>
                <w:rFonts w:asciiTheme="majorHAnsi" w:hAnsiTheme="majorHAnsi" w:cstheme="majorHAnsi"/>
                <w:sz w:val="16"/>
                <w:szCs w:val="16"/>
              </w:rPr>
              <w:t xml:space="preserve">Talk about the pictures. </w:t>
            </w:r>
            <w:r w:rsidR="00E765B2" w:rsidRPr="00E765B2">
              <w:rPr>
                <w:rFonts w:asciiTheme="majorHAnsi" w:hAnsiTheme="majorHAnsi" w:cstheme="majorHAnsi"/>
                <w:color w:val="FF0000"/>
                <w:sz w:val="16"/>
                <w:szCs w:val="16"/>
              </w:rPr>
              <w:t>(Nf)</w:t>
            </w:r>
          </w:p>
          <w:p w:rsidR="00C37768" w:rsidRDefault="00C37768" w:rsidP="00C37768">
            <w:pPr>
              <w:rPr>
                <w:rFonts w:asciiTheme="majorHAnsi" w:hAnsiTheme="majorHAnsi" w:cstheme="majorHAnsi"/>
                <w:sz w:val="16"/>
                <w:szCs w:val="16"/>
              </w:rPr>
            </w:pPr>
          </w:p>
          <w:p w:rsidR="00C37768" w:rsidRDefault="00C37768" w:rsidP="00C37768">
            <w:pPr>
              <w:rPr>
                <w:rFonts w:asciiTheme="majorHAnsi" w:hAnsiTheme="majorHAnsi" w:cstheme="majorHAnsi"/>
                <w:sz w:val="16"/>
                <w:szCs w:val="16"/>
              </w:rPr>
            </w:pPr>
            <w:r w:rsidRPr="001C69BD">
              <w:rPr>
                <w:rFonts w:asciiTheme="majorHAnsi" w:hAnsiTheme="majorHAnsi" w:cstheme="majorHAnsi"/>
                <w:sz w:val="16"/>
                <w:szCs w:val="16"/>
              </w:rPr>
              <w:t xml:space="preserve">WALT: </w:t>
            </w:r>
            <w:r w:rsidR="005626A8">
              <w:rPr>
                <w:rFonts w:asciiTheme="majorHAnsi" w:hAnsiTheme="majorHAnsi" w:cstheme="majorHAnsi"/>
                <w:sz w:val="16"/>
                <w:szCs w:val="16"/>
              </w:rPr>
              <w:t xml:space="preserve">Talk about words that I can see around me. </w:t>
            </w:r>
          </w:p>
          <w:p w:rsidR="00C37768" w:rsidRDefault="00C37768" w:rsidP="00C37768">
            <w:pPr>
              <w:rPr>
                <w:rFonts w:asciiTheme="majorHAnsi" w:hAnsiTheme="majorHAnsi" w:cstheme="majorHAnsi"/>
                <w:sz w:val="16"/>
                <w:szCs w:val="16"/>
              </w:rPr>
            </w:pPr>
          </w:p>
          <w:p w:rsidR="00CE7B91" w:rsidRPr="00E450CE" w:rsidRDefault="00CE7B91" w:rsidP="005626A8">
            <w:pPr>
              <w:rPr>
                <w:rFonts w:asciiTheme="majorHAnsi" w:hAnsiTheme="majorHAnsi" w:cstheme="majorHAnsi"/>
                <w:sz w:val="16"/>
                <w:szCs w:val="16"/>
              </w:rPr>
            </w:pPr>
          </w:p>
        </w:tc>
      </w:tr>
      <w:tr w:rsidR="00225944" w:rsidRPr="001407E0" w:rsidTr="003474C3">
        <w:trPr>
          <w:trHeight w:val="4102"/>
        </w:trPr>
        <w:tc>
          <w:tcPr>
            <w:tcW w:w="1058" w:type="pct"/>
          </w:tcPr>
          <w:p w:rsidR="00C37768" w:rsidRDefault="00C37768" w:rsidP="00C37768">
            <w:pPr>
              <w:rPr>
                <w:rFonts w:asciiTheme="majorHAnsi" w:hAnsiTheme="majorHAnsi" w:cstheme="majorHAnsi"/>
                <w:b/>
                <w:sz w:val="20"/>
                <w:szCs w:val="20"/>
              </w:rPr>
            </w:pPr>
            <w:r>
              <w:rPr>
                <w:rFonts w:asciiTheme="majorHAnsi" w:hAnsiTheme="majorHAnsi" w:cstheme="majorHAnsi"/>
                <w:b/>
                <w:sz w:val="20"/>
                <w:szCs w:val="20"/>
              </w:rPr>
              <w:t xml:space="preserve">Reception </w:t>
            </w:r>
          </w:p>
          <w:p w:rsidR="00C37768" w:rsidRDefault="00C37768" w:rsidP="00C37768">
            <w:pPr>
              <w:rPr>
                <w:rFonts w:asciiTheme="majorHAnsi" w:hAnsiTheme="majorHAnsi" w:cstheme="majorHAnsi"/>
                <w:b/>
                <w:sz w:val="20"/>
                <w:szCs w:val="20"/>
              </w:rPr>
            </w:pPr>
          </w:p>
          <w:p w:rsidR="00C37768" w:rsidRDefault="00C37768" w:rsidP="00C37768">
            <w:pPr>
              <w:rPr>
                <w:rFonts w:asciiTheme="majorHAnsi" w:hAnsiTheme="majorHAnsi" w:cstheme="majorHAnsi"/>
                <w:b/>
                <w:sz w:val="20"/>
                <w:szCs w:val="20"/>
              </w:rPr>
            </w:pPr>
            <w:r>
              <w:rPr>
                <w:rFonts w:asciiTheme="majorHAnsi" w:hAnsiTheme="majorHAnsi" w:cstheme="majorHAnsi"/>
                <w:b/>
                <w:sz w:val="20"/>
                <w:szCs w:val="20"/>
              </w:rPr>
              <w:t>Farmer Duck</w:t>
            </w:r>
          </w:p>
          <w:p w:rsidR="00C37768" w:rsidRDefault="00C37768" w:rsidP="00C37768">
            <w:pPr>
              <w:rPr>
                <w:rFonts w:asciiTheme="majorHAnsi" w:hAnsiTheme="majorHAnsi" w:cstheme="majorHAnsi"/>
                <w:b/>
                <w:sz w:val="20"/>
                <w:szCs w:val="20"/>
              </w:rPr>
            </w:pPr>
          </w:p>
          <w:p w:rsidR="00C37768" w:rsidRDefault="00C37768" w:rsidP="00C37768">
            <w:pPr>
              <w:rPr>
                <w:rFonts w:asciiTheme="majorHAnsi" w:hAnsiTheme="majorHAnsi" w:cstheme="majorHAnsi"/>
                <w:b/>
                <w:sz w:val="20"/>
                <w:szCs w:val="20"/>
              </w:rPr>
            </w:pPr>
            <w:r>
              <w:rPr>
                <w:rFonts w:asciiTheme="majorHAnsi" w:hAnsiTheme="majorHAnsi" w:cstheme="majorHAnsi"/>
                <w:b/>
                <w:sz w:val="20"/>
                <w:szCs w:val="20"/>
              </w:rPr>
              <w:t xml:space="preserve">The Pig in the Pond </w:t>
            </w:r>
          </w:p>
          <w:p w:rsidR="00C37768" w:rsidRDefault="00C37768" w:rsidP="00C37768">
            <w:pPr>
              <w:rPr>
                <w:rFonts w:asciiTheme="majorHAnsi" w:hAnsiTheme="majorHAnsi" w:cstheme="majorHAnsi"/>
                <w:b/>
                <w:sz w:val="20"/>
                <w:szCs w:val="20"/>
              </w:rPr>
            </w:pPr>
          </w:p>
          <w:p w:rsidR="00C37768" w:rsidRDefault="00C37768" w:rsidP="00C37768">
            <w:pPr>
              <w:rPr>
                <w:rFonts w:asciiTheme="majorHAnsi" w:hAnsiTheme="majorHAnsi" w:cstheme="majorHAnsi"/>
                <w:b/>
                <w:sz w:val="20"/>
                <w:szCs w:val="20"/>
              </w:rPr>
            </w:pPr>
            <w:r>
              <w:rPr>
                <w:rFonts w:asciiTheme="majorHAnsi" w:hAnsiTheme="majorHAnsi" w:cstheme="majorHAnsi"/>
                <w:b/>
                <w:sz w:val="20"/>
                <w:szCs w:val="20"/>
              </w:rPr>
              <w:t>Life cycles – (NF)</w:t>
            </w:r>
            <w:r w:rsidR="00A80142">
              <w:rPr>
                <w:noProof/>
              </w:rPr>
              <w:t xml:space="preserve"> </w:t>
            </w:r>
          </w:p>
          <w:p w:rsidR="00225944" w:rsidRDefault="00A80142" w:rsidP="00712069">
            <w:pPr>
              <w:rPr>
                <w:rFonts w:ascii="Arial" w:hAnsi="Arial" w:cs="Arial"/>
                <w:sz w:val="22"/>
              </w:rPr>
            </w:pPr>
            <w:r>
              <w:rPr>
                <w:noProof/>
              </w:rPr>
              <w:drawing>
                <wp:anchor distT="0" distB="0" distL="114300" distR="114300" simplePos="0" relativeHeight="252099584" behindDoc="1" locked="0" layoutInCell="1" allowOverlap="1">
                  <wp:simplePos x="0" y="0"/>
                  <wp:positionH relativeFrom="column">
                    <wp:posOffset>509270</wp:posOffset>
                  </wp:positionH>
                  <wp:positionV relativeFrom="paragraph">
                    <wp:posOffset>109220</wp:posOffset>
                  </wp:positionV>
                  <wp:extent cx="771525" cy="640080"/>
                  <wp:effectExtent l="19050" t="0" r="28575" b="236220"/>
                  <wp:wrapTight wrapText="bothSides">
                    <wp:wrapPolygon edited="0">
                      <wp:start x="-533" y="0"/>
                      <wp:lineTo x="-533" y="28929"/>
                      <wp:lineTo x="21867" y="28929"/>
                      <wp:lineTo x="21867" y="0"/>
                      <wp:lineTo x="-533" y="0"/>
                    </wp:wrapPolygon>
                  </wp:wrapTight>
                  <wp:docPr id="77" name="Picture 77" descr="The Pig in the Pond: Amazon.co.uk: Waddell, Martin, Barton, Jill:  978140630159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Pig in the Pond: Amazon.co.uk: Waddell, Martin, Barton, Jill:  9781406301595: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1525" cy="640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80142" w:rsidRDefault="00A80142" w:rsidP="00712069">
            <w:pPr>
              <w:rPr>
                <w:rFonts w:ascii="Arial" w:hAnsi="Arial" w:cs="Arial"/>
                <w:sz w:val="22"/>
              </w:rPr>
            </w:pPr>
          </w:p>
          <w:p w:rsidR="00A80142" w:rsidRPr="001407E0" w:rsidRDefault="00A80142" w:rsidP="00712069">
            <w:pPr>
              <w:rPr>
                <w:rFonts w:ascii="Arial" w:hAnsi="Arial" w:cs="Arial"/>
                <w:sz w:val="22"/>
              </w:rPr>
            </w:pPr>
            <w:r>
              <w:rPr>
                <w:noProof/>
              </w:rPr>
              <w:drawing>
                <wp:anchor distT="0" distB="0" distL="114300" distR="114300" simplePos="0" relativeHeight="252101632" behindDoc="1" locked="0" layoutInCell="1" allowOverlap="1" wp14:anchorId="5FFD1723" wp14:editId="0B6D7E0C">
                  <wp:simplePos x="0" y="0"/>
                  <wp:positionH relativeFrom="column">
                    <wp:posOffset>556895</wp:posOffset>
                  </wp:positionH>
                  <wp:positionV relativeFrom="paragraph">
                    <wp:posOffset>626110</wp:posOffset>
                  </wp:positionV>
                  <wp:extent cx="676275" cy="701040"/>
                  <wp:effectExtent l="19050" t="0" r="28575" b="232410"/>
                  <wp:wrapTight wrapText="bothSides">
                    <wp:wrapPolygon edited="0">
                      <wp:start x="-608" y="0"/>
                      <wp:lineTo x="-608" y="28174"/>
                      <wp:lineTo x="21904" y="28174"/>
                      <wp:lineTo x="21904" y="0"/>
                      <wp:lineTo x="-608" y="0"/>
                    </wp:wrapPolygon>
                  </wp:wrapTight>
                  <wp:docPr id="78" name="Picture 78" descr="Farmer Duck : Waddell, Martin,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rmer Duck : Waddell, Martin, Oxenbury, Helen: Amazon.co.uk: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701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1971" w:type="pct"/>
          </w:tcPr>
          <w:p w:rsidR="001B0FE9" w:rsidRDefault="00F60BE4" w:rsidP="00712069">
            <w:pPr>
              <w:rPr>
                <w:rFonts w:asciiTheme="majorHAnsi" w:hAnsiTheme="majorHAnsi" w:cstheme="majorHAnsi"/>
                <w:sz w:val="16"/>
                <w:szCs w:val="16"/>
              </w:rPr>
            </w:pPr>
            <w:r>
              <w:rPr>
                <w:rFonts w:asciiTheme="majorHAnsi" w:hAnsiTheme="majorHAnsi" w:cstheme="majorHAnsi"/>
                <w:sz w:val="16"/>
                <w:szCs w:val="16"/>
              </w:rPr>
              <w:t xml:space="preserve">Ri: Demonstarte an understanding of what has been read to them by re-telling stories and narratives using their own wordsand recently introcduced vocabulary. </w:t>
            </w: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p>
          <w:p w:rsidR="00F60BE4" w:rsidRDefault="00F60BE4" w:rsidP="00712069">
            <w:pPr>
              <w:rPr>
                <w:rFonts w:asciiTheme="majorHAnsi" w:hAnsiTheme="majorHAnsi" w:cstheme="majorHAnsi"/>
                <w:sz w:val="16"/>
                <w:szCs w:val="16"/>
              </w:rPr>
            </w:pPr>
            <w:r>
              <w:rPr>
                <w:rFonts w:asciiTheme="majorHAnsi" w:hAnsiTheme="majorHAnsi" w:cstheme="majorHAnsi"/>
                <w:sz w:val="16"/>
                <w:szCs w:val="16"/>
              </w:rPr>
              <w:t xml:space="preserve">Rf: Read aloud simple sentences and books that are consistent with their phonic knowledge, including some common exception words. </w:t>
            </w:r>
          </w:p>
          <w:p w:rsidR="00DC35C1" w:rsidRDefault="00DC35C1" w:rsidP="00712069">
            <w:pPr>
              <w:rPr>
                <w:rFonts w:asciiTheme="majorHAnsi" w:hAnsiTheme="majorHAnsi" w:cstheme="majorHAnsi"/>
                <w:sz w:val="16"/>
                <w:szCs w:val="16"/>
              </w:rPr>
            </w:pPr>
          </w:p>
          <w:p w:rsidR="00DC35C1" w:rsidRDefault="00DC35C1" w:rsidP="00712069">
            <w:pPr>
              <w:rPr>
                <w:rFonts w:asciiTheme="majorHAnsi" w:hAnsiTheme="majorHAnsi" w:cstheme="majorHAnsi"/>
                <w:sz w:val="16"/>
                <w:szCs w:val="16"/>
              </w:rPr>
            </w:pPr>
          </w:p>
          <w:p w:rsidR="00DC35C1" w:rsidRPr="00E450CE" w:rsidRDefault="00DC35C1" w:rsidP="00712069">
            <w:pPr>
              <w:rPr>
                <w:rFonts w:asciiTheme="majorHAnsi" w:hAnsiTheme="majorHAnsi" w:cstheme="majorHAnsi"/>
                <w:sz w:val="16"/>
                <w:szCs w:val="16"/>
              </w:rPr>
            </w:pPr>
            <w:r>
              <w:rPr>
                <w:rFonts w:asciiTheme="majorHAnsi" w:hAnsiTheme="majorHAnsi" w:cstheme="majorHAnsi"/>
                <w:sz w:val="16"/>
                <w:szCs w:val="16"/>
              </w:rPr>
              <w:t xml:space="preserve">Rk: Anticipate key events in stories. </w:t>
            </w:r>
          </w:p>
        </w:tc>
        <w:tc>
          <w:tcPr>
            <w:tcW w:w="1971" w:type="pct"/>
          </w:tcPr>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F60BE4">
              <w:rPr>
                <w:rFonts w:asciiTheme="majorHAnsi" w:hAnsiTheme="majorHAnsi" w:cstheme="majorHAnsi"/>
                <w:sz w:val="16"/>
                <w:szCs w:val="16"/>
              </w:rPr>
              <w:t xml:space="preserve">Re-tell a story using new words that I have learnt. </w:t>
            </w:r>
            <w:r w:rsidR="00F60BE4" w:rsidRPr="00F60BE4">
              <w:rPr>
                <w:rFonts w:asciiTheme="majorHAnsi" w:hAnsiTheme="majorHAnsi" w:cstheme="majorHAnsi"/>
                <w:color w:val="FF0000"/>
                <w:sz w:val="16"/>
                <w:szCs w:val="16"/>
              </w:rPr>
              <w:t>(Rl)</w:t>
            </w:r>
          </w:p>
          <w:p w:rsidR="00C37768" w:rsidRDefault="00C37768" w:rsidP="00C37768">
            <w:pPr>
              <w:rPr>
                <w:rFonts w:asciiTheme="majorHAnsi" w:hAnsiTheme="majorHAnsi" w:cstheme="majorHAnsi"/>
                <w:sz w:val="16"/>
                <w:szCs w:val="16"/>
              </w:rPr>
            </w:pPr>
          </w:p>
          <w:p w:rsidR="0072390C" w:rsidRDefault="0072390C" w:rsidP="005B1899">
            <w:pPr>
              <w:rPr>
                <w:rFonts w:asciiTheme="majorHAnsi" w:hAnsiTheme="majorHAnsi" w:cstheme="majorHAnsi"/>
                <w:sz w:val="16"/>
                <w:szCs w:val="16"/>
              </w:rPr>
            </w:pPr>
          </w:p>
          <w:p w:rsidR="00F60BE4" w:rsidRDefault="00F60BE4" w:rsidP="005B1899">
            <w:pPr>
              <w:rPr>
                <w:rFonts w:asciiTheme="majorHAnsi" w:hAnsiTheme="majorHAnsi" w:cstheme="majorHAnsi"/>
                <w:sz w:val="16"/>
                <w:szCs w:val="16"/>
              </w:rPr>
            </w:pPr>
          </w:p>
          <w:p w:rsidR="00F60BE4" w:rsidRDefault="00F60BE4" w:rsidP="005B1899">
            <w:pPr>
              <w:rPr>
                <w:rFonts w:asciiTheme="majorHAnsi" w:hAnsiTheme="majorHAnsi" w:cstheme="majorHAnsi"/>
                <w:sz w:val="16"/>
                <w:szCs w:val="16"/>
              </w:rPr>
            </w:pPr>
          </w:p>
          <w:p w:rsidR="00F60BE4" w:rsidRDefault="00F60BE4" w:rsidP="005B1899">
            <w:pPr>
              <w:rPr>
                <w:rFonts w:asciiTheme="majorHAnsi" w:hAnsiTheme="majorHAnsi" w:cstheme="majorHAnsi"/>
                <w:sz w:val="16"/>
                <w:szCs w:val="16"/>
              </w:rPr>
            </w:pPr>
            <w:r>
              <w:rPr>
                <w:rFonts w:asciiTheme="majorHAnsi" w:hAnsiTheme="majorHAnsi" w:cstheme="majorHAnsi"/>
                <w:sz w:val="16"/>
                <w:szCs w:val="16"/>
              </w:rPr>
              <w:t xml:space="preserve">WALT: </w:t>
            </w:r>
            <w:r w:rsidR="00DC35C1">
              <w:rPr>
                <w:rFonts w:asciiTheme="majorHAnsi" w:hAnsiTheme="majorHAnsi" w:cstheme="majorHAnsi"/>
                <w:sz w:val="16"/>
                <w:szCs w:val="16"/>
              </w:rPr>
              <w:t xml:space="preserve">Read sentences using my phonics. </w:t>
            </w:r>
          </w:p>
          <w:p w:rsidR="00DC35C1" w:rsidRDefault="00DC35C1" w:rsidP="005B1899">
            <w:pPr>
              <w:rPr>
                <w:rFonts w:asciiTheme="majorHAnsi" w:hAnsiTheme="majorHAnsi" w:cstheme="majorHAnsi"/>
                <w:sz w:val="16"/>
                <w:szCs w:val="16"/>
              </w:rPr>
            </w:pPr>
          </w:p>
          <w:p w:rsidR="00DC35C1" w:rsidRDefault="00DC35C1" w:rsidP="005B1899">
            <w:pPr>
              <w:rPr>
                <w:rFonts w:asciiTheme="majorHAnsi" w:hAnsiTheme="majorHAnsi" w:cstheme="majorHAnsi"/>
                <w:sz w:val="16"/>
                <w:szCs w:val="16"/>
              </w:rPr>
            </w:pPr>
          </w:p>
          <w:p w:rsidR="00DC35C1" w:rsidRDefault="00DC35C1" w:rsidP="005B1899">
            <w:pPr>
              <w:rPr>
                <w:rFonts w:asciiTheme="majorHAnsi" w:hAnsiTheme="majorHAnsi" w:cstheme="majorHAnsi"/>
                <w:sz w:val="16"/>
                <w:szCs w:val="16"/>
              </w:rPr>
            </w:pPr>
          </w:p>
          <w:p w:rsidR="00DC35C1" w:rsidRPr="00E450CE" w:rsidRDefault="00DC35C1" w:rsidP="005B1899">
            <w:pPr>
              <w:rPr>
                <w:rFonts w:asciiTheme="majorHAnsi" w:hAnsiTheme="majorHAnsi" w:cstheme="majorHAnsi"/>
                <w:sz w:val="16"/>
                <w:szCs w:val="16"/>
              </w:rPr>
            </w:pPr>
            <w:r>
              <w:rPr>
                <w:rFonts w:asciiTheme="majorHAnsi" w:hAnsiTheme="majorHAnsi" w:cstheme="majorHAnsi"/>
                <w:sz w:val="16"/>
                <w:szCs w:val="16"/>
              </w:rPr>
              <w:t xml:space="preserve">WALT: Predict what will happen. </w:t>
            </w:r>
          </w:p>
        </w:tc>
      </w:tr>
    </w:tbl>
    <w:p w:rsidR="001C69BD" w:rsidRDefault="001C69BD" w:rsidP="005C6636"/>
    <w:p w:rsidR="003A3F5B" w:rsidRDefault="003A3F5B" w:rsidP="005C6636"/>
    <w:p w:rsidR="00FA3D3C" w:rsidRDefault="00FA3D3C" w:rsidP="005C6636"/>
    <w:tbl>
      <w:tblPr>
        <w:tblStyle w:val="TableGrid"/>
        <w:tblW w:w="5055" w:type="pct"/>
        <w:tblLook w:val="04A0" w:firstRow="1" w:lastRow="0" w:firstColumn="1" w:lastColumn="0" w:noHBand="0" w:noVBand="1"/>
      </w:tblPr>
      <w:tblGrid>
        <w:gridCol w:w="3291"/>
        <w:gridCol w:w="6133"/>
        <w:gridCol w:w="6133"/>
      </w:tblGrid>
      <w:tr w:rsidR="00712069" w:rsidTr="003B0262">
        <w:trPr>
          <w:trHeight w:val="184"/>
        </w:trPr>
        <w:tc>
          <w:tcPr>
            <w:tcW w:w="5000" w:type="pct"/>
            <w:gridSpan w:val="3"/>
            <w:shd w:val="clear" w:color="auto" w:fill="002060"/>
          </w:tcPr>
          <w:p w:rsidR="00981522" w:rsidRPr="00625C86" w:rsidRDefault="00AC483E" w:rsidP="003B0262">
            <w:pPr>
              <w:jc w:val="center"/>
              <w:rPr>
                <w:b/>
                <w:color w:val="FFFFFF" w:themeColor="background1"/>
                <w:sz w:val="32"/>
                <w:szCs w:val="32"/>
              </w:rPr>
            </w:pPr>
            <w:r>
              <w:rPr>
                <w:b/>
                <w:color w:val="FFFFFF" w:themeColor="background1"/>
                <w:sz w:val="32"/>
                <w:szCs w:val="32"/>
              </w:rPr>
              <w:t>Summer 1</w:t>
            </w:r>
          </w:p>
        </w:tc>
      </w:tr>
      <w:tr w:rsidR="001407E0" w:rsidTr="001407E0">
        <w:trPr>
          <w:trHeight w:val="184"/>
        </w:trPr>
        <w:tc>
          <w:tcPr>
            <w:tcW w:w="1058" w:type="pct"/>
            <w:shd w:val="clear" w:color="auto" w:fill="002060"/>
          </w:tcPr>
          <w:p w:rsidR="001407E0" w:rsidRPr="00625C86" w:rsidRDefault="001407E0" w:rsidP="00712069">
            <w:pPr>
              <w:rPr>
                <w:sz w:val="28"/>
                <w:szCs w:val="28"/>
              </w:rPr>
            </w:pPr>
          </w:p>
        </w:tc>
        <w:tc>
          <w:tcPr>
            <w:tcW w:w="1971" w:type="pct"/>
            <w:shd w:val="clear" w:color="auto" w:fill="002060"/>
          </w:tcPr>
          <w:p w:rsidR="001407E0" w:rsidRPr="00625C86" w:rsidRDefault="001407E0" w:rsidP="001407E0">
            <w:pPr>
              <w:jc w:val="center"/>
              <w:rPr>
                <w:rFonts w:ascii="Arial" w:hAnsi="Arial" w:cs="Arial"/>
                <w:color w:val="FFFFFF" w:themeColor="background1"/>
                <w:sz w:val="28"/>
                <w:szCs w:val="28"/>
              </w:rPr>
            </w:pPr>
            <w:r w:rsidRPr="00625C86">
              <w:rPr>
                <w:rFonts w:ascii="Arial" w:hAnsi="Arial" w:cs="Arial"/>
                <w:color w:val="FFFFFF" w:themeColor="background1"/>
                <w:sz w:val="28"/>
                <w:szCs w:val="28"/>
              </w:rPr>
              <w:t>Content Domains</w:t>
            </w:r>
          </w:p>
        </w:tc>
        <w:tc>
          <w:tcPr>
            <w:tcW w:w="1971" w:type="pct"/>
            <w:shd w:val="clear" w:color="auto" w:fill="002060"/>
          </w:tcPr>
          <w:p w:rsidR="001407E0" w:rsidRPr="00625C86" w:rsidRDefault="001407E0" w:rsidP="001407E0">
            <w:pPr>
              <w:jc w:val="center"/>
              <w:rPr>
                <w:rFonts w:ascii="Arial" w:hAnsi="Arial" w:cs="Arial"/>
                <w:color w:val="FFFFFF" w:themeColor="background1"/>
                <w:sz w:val="28"/>
                <w:szCs w:val="28"/>
              </w:rPr>
            </w:pPr>
            <w:r w:rsidRPr="00625C86">
              <w:rPr>
                <w:rFonts w:ascii="Arial" w:hAnsi="Arial" w:cs="Arial"/>
                <w:color w:val="FFFFFF" w:themeColor="background1"/>
                <w:sz w:val="28"/>
                <w:szCs w:val="28"/>
              </w:rPr>
              <w:t>Intended Outcomes</w:t>
            </w:r>
          </w:p>
        </w:tc>
      </w:tr>
      <w:tr w:rsidR="004505BD" w:rsidTr="003474C3">
        <w:trPr>
          <w:trHeight w:val="4398"/>
        </w:trPr>
        <w:tc>
          <w:tcPr>
            <w:tcW w:w="1058" w:type="pct"/>
          </w:tcPr>
          <w:p w:rsidR="004505BD" w:rsidRDefault="00C37768" w:rsidP="004505BD">
            <w:pPr>
              <w:rPr>
                <w:rFonts w:asciiTheme="majorHAnsi" w:hAnsiTheme="majorHAnsi" w:cstheme="majorHAnsi"/>
                <w:b/>
                <w:sz w:val="20"/>
                <w:szCs w:val="20"/>
              </w:rPr>
            </w:pPr>
            <w:r>
              <w:rPr>
                <w:rFonts w:asciiTheme="majorHAnsi" w:hAnsiTheme="majorHAnsi" w:cstheme="majorHAnsi"/>
                <w:b/>
                <w:sz w:val="20"/>
                <w:szCs w:val="20"/>
              </w:rPr>
              <w:t>Nursery</w:t>
            </w:r>
          </w:p>
          <w:p w:rsidR="00C37768" w:rsidRDefault="00C37768" w:rsidP="004505BD">
            <w:pPr>
              <w:rPr>
                <w:rFonts w:asciiTheme="majorHAnsi" w:hAnsiTheme="majorHAnsi" w:cstheme="majorHAnsi"/>
                <w:b/>
                <w:sz w:val="20"/>
                <w:szCs w:val="20"/>
              </w:rPr>
            </w:pPr>
          </w:p>
          <w:p w:rsidR="00C37768" w:rsidRDefault="00C37768" w:rsidP="004505BD">
            <w:pPr>
              <w:rPr>
                <w:rFonts w:asciiTheme="majorHAnsi" w:hAnsiTheme="majorHAnsi" w:cstheme="majorHAnsi"/>
                <w:b/>
                <w:sz w:val="20"/>
                <w:szCs w:val="20"/>
              </w:rPr>
            </w:pPr>
            <w:r>
              <w:rPr>
                <w:rFonts w:asciiTheme="majorHAnsi" w:hAnsiTheme="majorHAnsi" w:cstheme="majorHAnsi"/>
                <w:b/>
                <w:sz w:val="20"/>
                <w:szCs w:val="20"/>
              </w:rPr>
              <w:t>The Princess and the Pea</w:t>
            </w:r>
          </w:p>
          <w:p w:rsidR="00C37768" w:rsidRDefault="00C37768" w:rsidP="004505BD">
            <w:pPr>
              <w:rPr>
                <w:rFonts w:asciiTheme="majorHAnsi" w:hAnsiTheme="majorHAnsi" w:cstheme="majorHAnsi"/>
                <w:b/>
                <w:sz w:val="20"/>
                <w:szCs w:val="20"/>
              </w:rPr>
            </w:pPr>
          </w:p>
          <w:p w:rsidR="00C37768" w:rsidRDefault="00C37768" w:rsidP="004505BD">
            <w:pPr>
              <w:rPr>
                <w:rFonts w:asciiTheme="majorHAnsi" w:hAnsiTheme="majorHAnsi" w:cstheme="majorHAnsi"/>
                <w:b/>
                <w:sz w:val="20"/>
                <w:szCs w:val="20"/>
              </w:rPr>
            </w:pPr>
            <w:r>
              <w:rPr>
                <w:rFonts w:asciiTheme="majorHAnsi" w:hAnsiTheme="majorHAnsi" w:cstheme="majorHAnsi"/>
                <w:b/>
                <w:sz w:val="20"/>
                <w:szCs w:val="20"/>
              </w:rPr>
              <w:t>Cinderella</w:t>
            </w:r>
          </w:p>
          <w:p w:rsidR="00C37768" w:rsidRPr="001407E0" w:rsidRDefault="00A80142" w:rsidP="004505BD">
            <w:pPr>
              <w:rPr>
                <w:rFonts w:asciiTheme="majorHAnsi" w:hAnsiTheme="majorHAnsi" w:cstheme="majorHAnsi"/>
                <w:b/>
                <w:sz w:val="20"/>
                <w:szCs w:val="20"/>
              </w:rPr>
            </w:pPr>
            <w:r w:rsidRPr="00A80142">
              <w:rPr>
                <w:rFonts w:asciiTheme="majorHAnsi" w:hAnsiTheme="majorHAnsi" w:cstheme="majorHAnsi"/>
                <w:b/>
                <w:noProof/>
                <w:sz w:val="20"/>
                <w:szCs w:val="20"/>
              </w:rPr>
              <w:drawing>
                <wp:anchor distT="0" distB="0" distL="114300" distR="114300" simplePos="0" relativeHeight="252103680" behindDoc="1" locked="0" layoutInCell="1" allowOverlap="1" wp14:anchorId="7CBE6E29" wp14:editId="30951268">
                  <wp:simplePos x="0" y="0"/>
                  <wp:positionH relativeFrom="column">
                    <wp:posOffset>680720</wp:posOffset>
                  </wp:positionH>
                  <wp:positionV relativeFrom="paragraph">
                    <wp:posOffset>122555</wp:posOffset>
                  </wp:positionV>
                  <wp:extent cx="590550" cy="728839"/>
                  <wp:effectExtent l="19050" t="0" r="19050" b="243205"/>
                  <wp:wrapTight wrapText="bothSides">
                    <wp:wrapPolygon edited="0">
                      <wp:start x="-697" y="0"/>
                      <wp:lineTo x="-697" y="28248"/>
                      <wp:lineTo x="21600" y="28248"/>
                      <wp:lineTo x="21600" y="0"/>
                      <wp:lineTo x="-697" y="0"/>
                    </wp:wrapPolygon>
                  </wp:wrapTight>
                  <wp:docPr id="79" name="Picture 79" descr="The Princess and the Pea : Matthew Oldham (author), : 9781474903905 :  Black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Princess and the Pea : Matthew Oldham (author), : 9781474903905 :  Blackwell'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586" b="12205"/>
                          <a:stretch/>
                        </pic:blipFill>
                        <pic:spPr bwMode="auto">
                          <a:xfrm>
                            <a:off x="0" y="0"/>
                            <a:ext cx="590550" cy="7288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5BD" w:rsidRPr="001407E0" w:rsidRDefault="004505BD" w:rsidP="004505BD">
            <w:pPr>
              <w:rPr>
                <w:rFonts w:asciiTheme="majorHAnsi" w:hAnsiTheme="majorHAnsi" w:cstheme="majorHAnsi"/>
                <w:b/>
                <w:sz w:val="20"/>
                <w:szCs w:val="20"/>
              </w:rPr>
            </w:pPr>
          </w:p>
          <w:p w:rsidR="004505BD" w:rsidRPr="001407E0" w:rsidRDefault="00A80142" w:rsidP="004505BD">
            <w:pPr>
              <w:rPr>
                <w:rFonts w:asciiTheme="majorHAnsi" w:hAnsiTheme="majorHAnsi" w:cstheme="majorHAnsi"/>
                <w:b/>
                <w:sz w:val="20"/>
                <w:szCs w:val="20"/>
              </w:rPr>
            </w:pPr>
            <w:r w:rsidRPr="00A80142">
              <w:rPr>
                <w:rFonts w:asciiTheme="majorHAnsi" w:hAnsiTheme="majorHAnsi" w:cstheme="majorHAnsi"/>
                <w:b/>
                <w:noProof/>
                <w:sz w:val="20"/>
                <w:szCs w:val="20"/>
              </w:rPr>
              <w:drawing>
                <wp:anchor distT="0" distB="0" distL="114300" distR="114300" simplePos="0" relativeHeight="252104704" behindDoc="1" locked="0" layoutInCell="1" allowOverlap="1" wp14:anchorId="4CAA2D0E" wp14:editId="378F5D76">
                  <wp:simplePos x="0" y="0"/>
                  <wp:positionH relativeFrom="column">
                    <wp:posOffset>699770</wp:posOffset>
                  </wp:positionH>
                  <wp:positionV relativeFrom="paragraph">
                    <wp:posOffset>708025</wp:posOffset>
                  </wp:positionV>
                  <wp:extent cx="584553" cy="729192"/>
                  <wp:effectExtent l="19050" t="0" r="25400" b="242570"/>
                  <wp:wrapTight wrapText="bothSides">
                    <wp:wrapPolygon edited="0">
                      <wp:start x="-704" y="0"/>
                      <wp:lineTo x="-704" y="28223"/>
                      <wp:lineTo x="21835" y="28223"/>
                      <wp:lineTo x="21835" y="0"/>
                      <wp:lineTo x="-704" y="0"/>
                    </wp:wrapPolygon>
                  </wp:wrapTight>
                  <wp:docPr id="80" name="Picture 80" descr="Cinderella Movie Storybook eBook by Disney Books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nderella Movie Storybook eBook by Disney Books - EPUB | Rakuten Kobo  United Kingdo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553" cy="7291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1971" w:type="pct"/>
          </w:tcPr>
          <w:p w:rsidR="004505BD" w:rsidRDefault="005626A8" w:rsidP="004505BD">
            <w:pPr>
              <w:rPr>
                <w:rFonts w:asciiTheme="majorHAnsi" w:hAnsiTheme="majorHAnsi" w:cstheme="majorHAnsi"/>
                <w:sz w:val="16"/>
                <w:szCs w:val="16"/>
              </w:rPr>
            </w:pPr>
            <w:r>
              <w:rPr>
                <w:rFonts w:asciiTheme="majorHAnsi" w:hAnsiTheme="majorHAnsi" w:cstheme="majorHAnsi"/>
                <w:sz w:val="16"/>
                <w:szCs w:val="16"/>
              </w:rPr>
              <w:t xml:space="preserve">Ne: Claps or taps syllables in words during sound play. </w:t>
            </w:r>
          </w:p>
          <w:p w:rsidR="005626A8" w:rsidRDefault="005626A8" w:rsidP="004505BD">
            <w:pPr>
              <w:rPr>
                <w:rFonts w:asciiTheme="majorHAnsi" w:hAnsiTheme="majorHAnsi" w:cstheme="majorHAnsi"/>
                <w:sz w:val="16"/>
                <w:szCs w:val="16"/>
              </w:rPr>
            </w:pPr>
          </w:p>
          <w:p w:rsidR="005626A8" w:rsidRDefault="005626A8" w:rsidP="004505BD">
            <w:pPr>
              <w:rPr>
                <w:rFonts w:asciiTheme="majorHAnsi" w:hAnsiTheme="majorHAnsi" w:cstheme="majorHAnsi"/>
                <w:sz w:val="16"/>
                <w:szCs w:val="16"/>
              </w:rPr>
            </w:pPr>
          </w:p>
          <w:p w:rsidR="005626A8" w:rsidRDefault="005626A8" w:rsidP="004505BD">
            <w:pPr>
              <w:rPr>
                <w:rFonts w:asciiTheme="majorHAnsi" w:hAnsiTheme="majorHAnsi" w:cstheme="majorHAnsi"/>
                <w:sz w:val="16"/>
                <w:szCs w:val="16"/>
              </w:rPr>
            </w:pPr>
          </w:p>
          <w:p w:rsidR="004505BD" w:rsidRPr="00196ABC" w:rsidRDefault="00E765B2" w:rsidP="004505BD">
            <w:pPr>
              <w:rPr>
                <w:rFonts w:asciiTheme="majorHAnsi" w:hAnsiTheme="majorHAnsi" w:cstheme="majorHAnsi"/>
                <w:iCs/>
                <w:sz w:val="16"/>
                <w:szCs w:val="16"/>
              </w:rPr>
            </w:pPr>
            <w:r>
              <w:rPr>
                <w:rFonts w:asciiTheme="majorHAnsi" w:hAnsiTheme="majorHAnsi" w:cstheme="majorHAnsi"/>
                <w:sz w:val="16"/>
                <w:szCs w:val="16"/>
              </w:rPr>
              <w:t xml:space="preserve">Nf: Engage with books and other reading materials at an increasingly deeper level, sometimes drawing on their phonetic knowledge to decode words. Interpreting the text using the illustrations and their subject knowledge. </w:t>
            </w:r>
          </w:p>
          <w:p w:rsidR="007C53ED" w:rsidRPr="00196ABC" w:rsidRDefault="007C53ED" w:rsidP="004505BD">
            <w:pPr>
              <w:rPr>
                <w:rFonts w:asciiTheme="majorHAnsi" w:hAnsiTheme="majorHAnsi" w:cstheme="majorHAnsi"/>
                <w:sz w:val="16"/>
                <w:szCs w:val="16"/>
              </w:rPr>
            </w:pPr>
          </w:p>
        </w:tc>
        <w:tc>
          <w:tcPr>
            <w:tcW w:w="1971" w:type="pct"/>
          </w:tcPr>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5626A8">
              <w:rPr>
                <w:rFonts w:asciiTheme="majorHAnsi" w:hAnsiTheme="majorHAnsi" w:cstheme="majorHAnsi"/>
                <w:sz w:val="16"/>
                <w:szCs w:val="16"/>
              </w:rPr>
              <w:t xml:space="preserve">Clap sounds in a word. </w:t>
            </w:r>
          </w:p>
          <w:p w:rsidR="00C37768" w:rsidRDefault="00C37768" w:rsidP="00C37768">
            <w:pPr>
              <w:rPr>
                <w:rFonts w:asciiTheme="majorHAnsi" w:hAnsiTheme="majorHAnsi" w:cstheme="majorHAnsi"/>
                <w:sz w:val="16"/>
                <w:szCs w:val="16"/>
              </w:rPr>
            </w:pPr>
          </w:p>
          <w:p w:rsidR="005626A8" w:rsidRDefault="005626A8" w:rsidP="00C37768">
            <w:pPr>
              <w:rPr>
                <w:rFonts w:asciiTheme="majorHAnsi" w:hAnsiTheme="majorHAnsi" w:cstheme="majorHAnsi"/>
                <w:sz w:val="16"/>
                <w:szCs w:val="16"/>
              </w:rPr>
            </w:pPr>
          </w:p>
          <w:p w:rsidR="005626A8" w:rsidRDefault="005626A8" w:rsidP="00C37768">
            <w:pPr>
              <w:rPr>
                <w:rFonts w:asciiTheme="majorHAnsi" w:hAnsiTheme="majorHAnsi" w:cstheme="majorHAnsi"/>
                <w:sz w:val="16"/>
                <w:szCs w:val="16"/>
              </w:rPr>
            </w:pPr>
          </w:p>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E765B2">
              <w:rPr>
                <w:rFonts w:asciiTheme="majorHAnsi" w:hAnsiTheme="majorHAnsi" w:cstheme="majorHAnsi"/>
                <w:sz w:val="16"/>
                <w:szCs w:val="16"/>
              </w:rPr>
              <w:t xml:space="preserve">Read sounds in words. </w:t>
            </w:r>
          </w:p>
          <w:p w:rsidR="00C37768" w:rsidRDefault="00C37768" w:rsidP="00C37768">
            <w:pPr>
              <w:rPr>
                <w:rFonts w:asciiTheme="majorHAnsi" w:hAnsiTheme="majorHAnsi" w:cstheme="majorHAnsi"/>
                <w:sz w:val="16"/>
                <w:szCs w:val="16"/>
              </w:rPr>
            </w:pPr>
          </w:p>
          <w:p w:rsidR="004505BD" w:rsidRPr="00196ABC" w:rsidRDefault="004505BD" w:rsidP="004505BD">
            <w:pPr>
              <w:rPr>
                <w:rFonts w:asciiTheme="majorHAnsi" w:hAnsiTheme="majorHAnsi" w:cstheme="majorHAnsi"/>
                <w:sz w:val="16"/>
                <w:szCs w:val="16"/>
              </w:rPr>
            </w:pPr>
          </w:p>
          <w:p w:rsidR="004505BD" w:rsidRPr="00196ABC" w:rsidRDefault="004505BD" w:rsidP="004505BD">
            <w:pPr>
              <w:rPr>
                <w:rFonts w:asciiTheme="majorHAnsi" w:hAnsiTheme="majorHAnsi" w:cstheme="majorHAnsi"/>
                <w:sz w:val="16"/>
                <w:szCs w:val="16"/>
              </w:rPr>
            </w:pPr>
          </w:p>
        </w:tc>
      </w:tr>
      <w:tr w:rsidR="004505BD" w:rsidTr="003474C3">
        <w:trPr>
          <w:trHeight w:val="4532"/>
        </w:trPr>
        <w:tc>
          <w:tcPr>
            <w:tcW w:w="1058" w:type="pct"/>
          </w:tcPr>
          <w:p w:rsidR="004505BD" w:rsidRPr="001407E0" w:rsidRDefault="00C37768" w:rsidP="004505BD">
            <w:pPr>
              <w:rPr>
                <w:rFonts w:asciiTheme="majorHAnsi" w:hAnsiTheme="majorHAnsi" w:cstheme="majorHAnsi"/>
                <w:b/>
                <w:sz w:val="20"/>
                <w:szCs w:val="20"/>
              </w:rPr>
            </w:pPr>
            <w:r>
              <w:rPr>
                <w:rFonts w:asciiTheme="majorHAnsi" w:hAnsiTheme="majorHAnsi" w:cstheme="majorHAnsi"/>
                <w:b/>
                <w:sz w:val="20"/>
                <w:szCs w:val="20"/>
              </w:rPr>
              <w:t xml:space="preserve">Reception </w:t>
            </w:r>
          </w:p>
          <w:p w:rsidR="004505BD" w:rsidRDefault="004505BD" w:rsidP="004505BD">
            <w:pPr>
              <w:rPr>
                <w:rFonts w:asciiTheme="majorHAnsi" w:hAnsiTheme="majorHAnsi" w:cstheme="majorHAnsi"/>
                <w:b/>
                <w:sz w:val="20"/>
                <w:szCs w:val="20"/>
              </w:rPr>
            </w:pPr>
          </w:p>
          <w:p w:rsidR="00C37768" w:rsidRDefault="00C37768" w:rsidP="004505BD">
            <w:pPr>
              <w:rPr>
                <w:rFonts w:asciiTheme="majorHAnsi" w:hAnsiTheme="majorHAnsi" w:cstheme="majorHAnsi"/>
                <w:b/>
                <w:sz w:val="20"/>
                <w:szCs w:val="20"/>
              </w:rPr>
            </w:pPr>
            <w:r>
              <w:rPr>
                <w:rFonts w:asciiTheme="majorHAnsi" w:hAnsiTheme="majorHAnsi" w:cstheme="majorHAnsi"/>
                <w:b/>
                <w:sz w:val="20"/>
                <w:szCs w:val="20"/>
              </w:rPr>
              <w:t xml:space="preserve">Snow White </w:t>
            </w:r>
          </w:p>
          <w:p w:rsidR="00C37768" w:rsidRDefault="00C37768" w:rsidP="004505BD">
            <w:pPr>
              <w:rPr>
                <w:rFonts w:asciiTheme="majorHAnsi" w:hAnsiTheme="majorHAnsi" w:cstheme="majorHAnsi"/>
                <w:b/>
                <w:sz w:val="20"/>
                <w:szCs w:val="20"/>
              </w:rPr>
            </w:pPr>
          </w:p>
          <w:p w:rsidR="00C37768" w:rsidRDefault="00C37768" w:rsidP="004505BD">
            <w:pPr>
              <w:rPr>
                <w:rFonts w:asciiTheme="majorHAnsi" w:hAnsiTheme="majorHAnsi" w:cstheme="majorHAnsi"/>
                <w:b/>
                <w:sz w:val="20"/>
                <w:szCs w:val="20"/>
              </w:rPr>
            </w:pPr>
            <w:r>
              <w:rPr>
                <w:rFonts w:asciiTheme="majorHAnsi" w:hAnsiTheme="majorHAnsi" w:cstheme="majorHAnsi"/>
                <w:b/>
                <w:sz w:val="20"/>
                <w:szCs w:val="20"/>
              </w:rPr>
              <w:t xml:space="preserve">Rapunzel </w:t>
            </w:r>
          </w:p>
          <w:p w:rsidR="00A80142" w:rsidRDefault="00A80142" w:rsidP="004505BD">
            <w:pPr>
              <w:rPr>
                <w:rFonts w:asciiTheme="majorHAnsi" w:hAnsiTheme="majorHAnsi" w:cstheme="majorHAnsi"/>
                <w:b/>
                <w:sz w:val="20"/>
                <w:szCs w:val="20"/>
              </w:rPr>
            </w:pPr>
            <w:r w:rsidRPr="00A80142">
              <w:rPr>
                <w:rFonts w:asciiTheme="majorHAnsi" w:hAnsiTheme="majorHAnsi" w:cstheme="majorHAnsi"/>
                <w:b/>
                <w:noProof/>
                <w:sz w:val="20"/>
                <w:szCs w:val="20"/>
              </w:rPr>
              <w:drawing>
                <wp:anchor distT="0" distB="0" distL="114300" distR="114300" simplePos="0" relativeHeight="252106752" behindDoc="1" locked="0" layoutInCell="1" allowOverlap="1" wp14:anchorId="2285DD89" wp14:editId="04909568">
                  <wp:simplePos x="0" y="0"/>
                  <wp:positionH relativeFrom="column">
                    <wp:posOffset>594995</wp:posOffset>
                  </wp:positionH>
                  <wp:positionV relativeFrom="paragraph">
                    <wp:posOffset>85725</wp:posOffset>
                  </wp:positionV>
                  <wp:extent cx="711022" cy="708413"/>
                  <wp:effectExtent l="19050" t="0" r="13335" b="225425"/>
                  <wp:wrapTight wrapText="bothSides">
                    <wp:wrapPolygon edited="0">
                      <wp:start x="-579" y="0"/>
                      <wp:lineTo x="-579" y="27896"/>
                      <wp:lineTo x="21426" y="27896"/>
                      <wp:lineTo x="21426" y="0"/>
                      <wp:lineTo x="-579" y="0"/>
                    </wp:wrapPolygon>
                  </wp:wrapTight>
                  <wp:docPr id="82" name="Picture 82" descr="Rapunzel eBook by Catherine McCafferty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apunzel eBook by Catherine McCafferty - EPUB | Rakuten Kobo United Kingdo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1022" cy="7084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80142" w:rsidRPr="001407E0" w:rsidRDefault="00A80142" w:rsidP="004505BD">
            <w:pPr>
              <w:rPr>
                <w:rFonts w:asciiTheme="majorHAnsi" w:hAnsiTheme="majorHAnsi" w:cstheme="majorHAnsi"/>
                <w:b/>
                <w:sz w:val="20"/>
                <w:szCs w:val="20"/>
              </w:rPr>
            </w:pPr>
            <w:r w:rsidRPr="00A80142">
              <w:rPr>
                <w:rFonts w:asciiTheme="majorHAnsi" w:hAnsiTheme="majorHAnsi" w:cstheme="majorHAnsi"/>
                <w:b/>
                <w:noProof/>
                <w:sz w:val="20"/>
                <w:szCs w:val="20"/>
              </w:rPr>
              <w:drawing>
                <wp:anchor distT="0" distB="0" distL="114300" distR="114300" simplePos="0" relativeHeight="252107776" behindDoc="1" locked="0" layoutInCell="1" allowOverlap="1" wp14:anchorId="27EC9E4D" wp14:editId="3B81C744">
                  <wp:simplePos x="0" y="0"/>
                  <wp:positionH relativeFrom="column">
                    <wp:posOffset>690245</wp:posOffset>
                  </wp:positionH>
                  <wp:positionV relativeFrom="paragraph">
                    <wp:posOffset>873760</wp:posOffset>
                  </wp:positionV>
                  <wp:extent cx="536247" cy="714375"/>
                  <wp:effectExtent l="19050" t="0" r="16510" b="219075"/>
                  <wp:wrapTight wrapText="bothSides">
                    <wp:wrapPolygon edited="0">
                      <wp:start x="-768" y="0"/>
                      <wp:lineTo x="-768" y="27648"/>
                      <wp:lineTo x="21498" y="27648"/>
                      <wp:lineTo x="21498" y="0"/>
                      <wp:lineTo x="-768" y="0"/>
                    </wp:wrapPolygon>
                  </wp:wrapTight>
                  <wp:docPr id="85" name="Picture 85" descr="Snow White and the Seven Dwarfs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now White and the Seven Dwarfs | Disney Movies"/>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1215"/>
                          <a:stretch/>
                        </pic:blipFill>
                        <pic:spPr bwMode="auto">
                          <a:xfrm>
                            <a:off x="0" y="0"/>
                            <a:ext cx="536247" cy="714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71" w:type="pct"/>
          </w:tcPr>
          <w:p w:rsidR="007C53ED" w:rsidRPr="00196ABC" w:rsidRDefault="00DC35C1" w:rsidP="007C53ED">
            <w:pPr>
              <w:rPr>
                <w:rFonts w:asciiTheme="majorHAnsi" w:hAnsiTheme="majorHAnsi" w:cstheme="majorHAnsi"/>
                <w:sz w:val="16"/>
                <w:szCs w:val="16"/>
              </w:rPr>
            </w:pPr>
            <w:r>
              <w:rPr>
                <w:rFonts w:asciiTheme="majorHAnsi" w:hAnsiTheme="majorHAnsi" w:cstheme="majorHAnsi"/>
                <w:sz w:val="16"/>
                <w:szCs w:val="16"/>
              </w:rPr>
              <w:t>Rf: Read aloud simple sentences and books that are consistent with their phonic knowledge, including some common exception words.</w:t>
            </w:r>
          </w:p>
          <w:p w:rsidR="004505BD" w:rsidRDefault="004505BD" w:rsidP="00C37768">
            <w:pPr>
              <w:rPr>
                <w:rFonts w:asciiTheme="majorHAnsi" w:hAnsiTheme="majorHAnsi" w:cstheme="majorHAnsi"/>
                <w:sz w:val="16"/>
                <w:szCs w:val="16"/>
              </w:rPr>
            </w:pPr>
          </w:p>
          <w:p w:rsidR="00DC35C1" w:rsidRDefault="00DC35C1" w:rsidP="00C37768">
            <w:pPr>
              <w:rPr>
                <w:rFonts w:asciiTheme="majorHAnsi" w:hAnsiTheme="majorHAnsi" w:cstheme="majorHAnsi"/>
                <w:sz w:val="16"/>
                <w:szCs w:val="16"/>
              </w:rPr>
            </w:pPr>
          </w:p>
          <w:p w:rsidR="00DC35C1" w:rsidRPr="00196ABC" w:rsidRDefault="00DC35C1" w:rsidP="00C37768">
            <w:pPr>
              <w:rPr>
                <w:rFonts w:asciiTheme="majorHAnsi" w:hAnsiTheme="majorHAnsi" w:cstheme="majorHAnsi"/>
                <w:sz w:val="16"/>
                <w:szCs w:val="16"/>
              </w:rPr>
            </w:pPr>
            <w:r>
              <w:rPr>
                <w:rFonts w:asciiTheme="majorHAnsi" w:hAnsiTheme="majorHAnsi" w:cstheme="majorHAnsi"/>
                <w:sz w:val="16"/>
                <w:szCs w:val="16"/>
              </w:rPr>
              <w:t xml:space="preserve">Re: Say a sound for each letter in the alphabet and at least 10 diagrpahs. </w:t>
            </w:r>
          </w:p>
        </w:tc>
        <w:tc>
          <w:tcPr>
            <w:tcW w:w="1971" w:type="pct"/>
          </w:tcPr>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DC35C1">
              <w:rPr>
                <w:rFonts w:asciiTheme="majorHAnsi" w:hAnsiTheme="majorHAnsi" w:cstheme="majorHAnsi"/>
                <w:sz w:val="16"/>
                <w:szCs w:val="16"/>
              </w:rPr>
              <w:t>Read sentences using my phonics.</w:t>
            </w:r>
          </w:p>
          <w:p w:rsidR="00C37768" w:rsidRDefault="00C37768" w:rsidP="00C37768">
            <w:pPr>
              <w:rPr>
                <w:rFonts w:asciiTheme="majorHAnsi" w:hAnsiTheme="majorHAnsi" w:cstheme="majorHAnsi"/>
                <w:sz w:val="16"/>
                <w:szCs w:val="16"/>
              </w:rPr>
            </w:pPr>
          </w:p>
          <w:p w:rsidR="00DC35C1" w:rsidRDefault="00DC35C1" w:rsidP="00C37768">
            <w:pPr>
              <w:rPr>
                <w:rFonts w:asciiTheme="majorHAnsi" w:hAnsiTheme="majorHAnsi" w:cstheme="majorHAnsi"/>
                <w:sz w:val="16"/>
                <w:szCs w:val="16"/>
              </w:rPr>
            </w:pPr>
          </w:p>
          <w:p w:rsidR="00DC35C1" w:rsidRDefault="00DC35C1" w:rsidP="00C37768">
            <w:pPr>
              <w:rPr>
                <w:rFonts w:asciiTheme="majorHAnsi" w:hAnsiTheme="majorHAnsi" w:cstheme="majorHAnsi"/>
                <w:sz w:val="16"/>
                <w:szCs w:val="16"/>
              </w:rPr>
            </w:pPr>
          </w:p>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DC35C1">
              <w:rPr>
                <w:rFonts w:asciiTheme="majorHAnsi" w:hAnsiTheme="majorHAnsi" w:cstheme="majorHAnsi"/>
                <w:sz w:val="16"/>
                <w:szCs w:val="16"/>
              </w:rPr>
              <w:t xml:space="preserve">Recognise and say the special friends. </w:t>
            </w:r>
          </w:p>
          <w:p w:rsidR="00C37768" w:rsidRDefault="00C37768" w:rsidP="00C37768">
            <w:pPr>
              <w:rPr>
                <w:rFonts w:asciiTheme="majorHAnsi" w:hAnsiTheme="majorHAnsi" w:cstheme="majorHAnsi"/>
                <w:sz w:val="16"/>
                <w:szCs w:val="16"/>
              </w:rPr>
            </w:pPr>
          </w:p>
          <w:p w:rsidR="007C53ED" w:rsidRPr="00196ABC" w:rsidRDefault="007C53ED" w:rsidP="005B1899">
            <w:pPr>
              <w:rPr>
                <w:rFonts w:asciiTheme="majorHAnsi" w:hAnsiTheme="majorHAnsi" w:cstheme="majorHAnsi"/>
                <w:sz w:val="16"/>
                <w:szCs w:val="16"/>
              </w:rPr>
            </w:pPr>
          </w:p>
        </w:tc>
      </w:tr>
    </w:tbl>
    <w:p w:rsidR="00981522" w:rsidRDefault="00981522"/>
    <w:p w:rsidR="003A3F5B" w:rsidRDefault="003A3F5B"/>
    <w:p w:rsidR="003A3F5B" w:rsidRDefault="003A3F5B"/>
    <w:p w:rsidR="002F4A8B" w:rsidRDefault="002F4A8B"/>
    <w:tbl>
      <w:tblPr>
        <w:tblStyle w:val="TableGrid"/>
        <w:tblW w:w="5104" w:type="pct"/>
        <w:tblLook w:val="04A0" w:firstRow="1" w:lastRow="0" w:firstColumn="1" w:lastColumn="0" w:noHBand="0" w:noVBand="1"/>
      </w:tblPr>
      <w:tblGrid>
        <w:gridCol w:w="3324"/>
        <w:gridCol w:w="6192"/>
        <w:gridCol w:w="6192"/>
      </w:tblGrid>
      <w:tr w:rsidR="00712069" w:rsidTr="003B0262">
        <w:trPr>
          <w:trHeight w:val="223"/>
        </w:trPr>
        <w:tc>
          <w:tcPr>
            <w:tcW w:w="5000" w:type="pct"/>
            <w:gridSpan w:val="3"/>
            <w:shd w:val="clear" w:color="auto" w:fill="002060"/>
          </w:tcPr>
          <w:p w:rsidR="00981522" w:rsidRPr="00625C86" w:rsidRDefault="00AC483E" w:rsidP="003B0262">
            <w:pPr>
              <w:jc w:val="center"/>
              <w:rPr>
                <w:b/>
                <w:color w:val="FFFFFF" w:themeColor="background1"/>
                <w:sz w:val="32"/>
                <w:szCs w:val="32"/>
              </w:rPr>
            </w:pPr>
            <w:r>
              <w:rPr>
                <w:b/>
                <w:color w:val="FFFFFF" w:themeColor="background1"/>
                <w:sz w:val="32"/>
                <w:szCs w:val="32"/>
              </w:rPr>
              <w:t xml:space="preserve">Summer </w:t>
            </w:r>
            <w:r w:rsidR="003B0262">
              <w:rPr>
                <w:b/>
                <w:color w:val="FFFFFF" w:themeColor="background1"/>
                <w:sz w:val="32"/>
                <w:szCs w:val="32"/>
              </w:rPr>
              <w:t>2</w:t>
            </w:r>
          </w:p>
        </w:tc>
      </w:tr>
      <w:tr w:rsidR="001407E0" w:rsidTr="003474C3">
        <w:trPr>
          <w:trHeight w:val="223"/>
        </w:trPr>
        <w:tc>
          <w:tcPr>
            <w:tcW w:w="1058" w:type="pct"/>
            <w:shd w:val="clear" w:color="auto" w:fill="002060"/>
          </w:tcPr>
          <w:p w:rsidR="001407E0" w:rsidRPr="00625C86" w:rsidRDefault="001407E0" w:rsidP="00712069">
            <w:pPr>
              <w:rPr>
                <w:sz w:val="28"/>
                <w:szCs w:val="28"/>
              </w:rPr>
            </w:pPr>
          </w:p>
        </w:tc>
        <w:tc>
          <w:tcPr>
            <w:tcW w:w="1971" w:type="pct"/>
            <w:shd w:val="clear" w:color="auto" w:fill="002060"/>
          </w:tcPr>
          <w:p w:rsidR="001407E0" w:rsidRPr="00625C86" w:rsidRDefault="001407E0" w:rsidP="00712069">
            <w:pPr>
              <w:jc w:val="center"/>
              <w:rPr>
                <w:rFonts w:ascii="Arial" w:hAnsi="Arial" w:cs="Arial"/>
                <w:color w:val="FFFFFF" w:themeColor="background1"/>
                <w:sz w:val="28"/>
                <w:szCs w:val="28"/>
              </w:rPr>
            </w:pPr>
            <w:r w:rsidRPr="00625C86">
              <w:rPr>
                <w:rFonts w:ascii="Arial" w:hAnsi="Arial" w:cs="Arial"/>
                <w:color w:val="FFFFFF" w:themeColor="background1"/>
                <w:sz w:val="28"/>
                <w:szCs w:val="28"/>
              </w:rPr>
              <w:t>Content Domains</w:t>
            </w:r>
          </w:p>
        </w:tc>
        <w:tc>
          <w:tcPr>
            <w:tcW w:w="1971" w:type="pct"/>
            <w:shd w:val="clear" w:color="auto" w:fill="002060"/>
          </w:tcPr>
          <w:p w:rsidR="001407E0" w:rsidRPr="00625C86" w:rsidRDefault="001407E0" w:rsidP="00712069">
            <w:pPr>
              <w:jc w:val="center"/>
              <w:rPr>
                <w:rFonts w:ascii="Arial" w:hAnsi="Arial" w:cs="Arial"/>
                <w:color w:val="FFFFFF" w:themeColor="background1"/>
                <w:sz w:val="28"/>
                <w:szCs w:val="28"/>
              </w:rPr>
            </w:pPr>
            <w:r w:rsidRPr="00625C86">
              <w:rPr>
                <w:rFonts w:ascii="Arial" w:hAnsi="Arial" w:cs="Arial"/>
                <w:color w:val="FFFFFF" w:themeColor="background1"/>
                <w:sz w:val="28"/>
                <w:szCs w:val="28"/>
              </w:rPr>
              <w:t>Intended Outcomes</w:t>
            </w:r>
          </w:p>
        </w:tc>
      </w:tr>
      <w:tr w:rsidR="001407E0" w:rsidTr="003474C3">
        <w:trPr>
          <w:trHeight w:val="3405"/>
        </w:trPr>
        <w:tc>
          <w:tcPr>
            <w:tcW w:w="1058" w:type="pct"/>
          </w:tcPr>
          <w:p w:rsidR="001407E0" w:rsidRPr="001407E0" w:rsidRDefault="00C37768" w:rsidP="00712069">
            <w:pPr>
              <w:rPr>
                <w:rFonts w:asciiTheme="majorHAnsi" w:hAnsiTheme="majorHAnsi" w:cstheme="majorHAnsi"/>
                <w:b/>
                <w:sz w:val="20"/>
                <w:szCs w:val="20"/>
              </w:rPr>
            </w:pPr>
            <w:r>
              <w:rPr>
                <w:rFonts w:asciiTheme="majorHAnsi" w:hAnsiTheme="majorHAnsi" w:cstheme="majorHAnsi"/>
                <w:b/>
                <w:sz w:val="20"/>
                <w:szCs w:val="20"/>
              </w:rPr>
              <w:t>Nursery</w:t>
            </w:r>
          </w:p>
          <w:p w:rsidR="00C37768" w:rsidRDefault="00C37768" w:rsidP="00712069">
            <w:pPr>
              <w:rPr>
                <w:noProof/>
              </w:rPr>
            </w:pPr>
          </w:p>
          <w:p w:rsidR="00C37768" w:rsidRPr="00C37768" w:rsidRDefault="00C37768" w:rsidP="00712069">
            <w:pPr>
              <w:rPr>
                <w:rFonts w:asciiTheme="majorHAnsi" w:hAnsiTheme="majorHAnsi" w:cstheme="majorHAnsi"/>
                <w:b/>
                <w:sz w:val="20"/>
                <w:szCs w:val="20"/>
              </w:rPr>
            </w:pPr>
            <w:r w:rsidRPr="00C37768">
              <w:rPr>
                <w:rFonts w:asciiTheme="majorHAnsi" w:hAnsiTheme="majorHAnsi" w:cstheme="majorHAnsi"/>
                <w:b/>
                <w:sz w:val="20"/>
                <w:szCs w:val="20"/>
              </w:rPr>
              <w:t xml:space="preserve">Barry the Fish with Fingers </w:t>
            </w:r>
          </w:p>
          <w:p w:rsidR="001407E0" w:rsidRDefault="001407E0" w:rsidP="00712069">
            <w:pPr>
              <w:rPr>
                <w:rFonts w:asciiTheme="majorHAnsi" w:hAnsiTheme="majorHAnsi" w:cstheme="majorHAnsi"/>
                <w:b/>
                <w:sz w:val="20"/>
                <w:szCs w:val="20"/>
              </w:rPr>
            </w:pPr>
          </w:p>
          <w:p w:rsidR="00C37768" w:rsidRDefault="00E765B2" w:rsidP="00712069">
            <w:pPr>
              <w:rPr>
                <w:rFonts w:asciiTheme="majorHAnsi" w:hAnsiTheme="majorHAnsi" w:cstheme="majorHAnsi"/>
                <w:b/>
                <w:sz w:val="20"/>
                <w:szCs w:val="20"/>
              </w:rPr>
            </w:pPr>
            <w:r>
              <w:rPr>
                <w:rFonts w:asciiTheme="majorHAnsi" w:hAnsiTheme="majorHAnsi" w:cstheme="majorHAnsi"/>
                <w:b/>
                <w:sz w:val="20"/>
                <w:szCs w:val="20"/>
              </w:rPr>
              <w:t>Under the Sea</w:t>
            </w:r>
          </w:p>
          <w:p w:rsidR="00A80142" w:rsidRPr="001407E0" w:rsidRDefault="00E765B2" w:rsidP="00712069">
            <w:pPr>
              <w:rPr>
                <w:rFonts w:asciiTheme="majorHAnsi" w:hAnsiTheme="majorHAnsi" w:cstheme="majorHAnsi"/>
                <w:b/>
                <w:sz w:val="20"/>
                <w:szCs w:val="20"/>
              </w:rPr>
            </w:pPr>
            <w:r>
              <w:rPr>
                <w:noProof/>
              </w:rPr>
              <w:drawing>
                <wp:anchor distT="0" distB="0" distL="114300" distR="114300" simplePos="0" relativeHeight="252110848" behindDoc="1" locked="0" layoutInCell="1" allowOverlap="1" wp14:anchorId="5804DE85" wp14:editId="4DD97B31">
                  <wp:simplePos x="0" y="0"/>
                  <wp:positionH relativeFrom="column">
                    <wp:posOffset>623570</wp:posOffset>
                  </wp:positionH>
                  <wp:positionV relativeFrom="paragraph">
                    <wp:posOffset>1129030</wp:posOffset>
                  </wp:positionV>
                  <wp:extent cx="676275" cy="676910"/>
                  <wp:effectExtent l="19050" t="0" r="28575" b="237490"/>
                  <wp:wrapTight wrapText="bothSides">
                    <wp:wrapPolygon edited="0">
                      <wp:start x="-608" y="0"/>
                      <wp:lineTo x="-608" y="28570"/>
                      <wp:lineTo x="21904" y="28570"/>
                      <wp:lineTo x="21904" y="0"/>
                      <wp:lineTo x="-608" y="0"/>
                    </wp:wrapPolygon>
                  </wp:wrapTight>
                  <wp:docPr id="88" name="Picture 88" descr="Barry the Fish with Fingers : Hendra, Sue, Linnet, Pau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rry the Fish with Fingers : Hendra, Sue, Linnet, Paul: Amazon.co.uk: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6275" cy="676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4944" behindDoc="1" locked="0" layoutInCell="1" allowOverlap="1">
                  <wp:simplePos x="0" y="0"/>
                  <wp:positionH relativeFrom="column">
                    <wp:posOffset>623570</wp:posOffset>
                  </wp:positionH>
                  <wp:positionV relativeFrom="paragraph">
                    <wp:posOffset>54610</wp:posOffset>
                  </wp:positionV>
                  <wp:extent cx="695325" cy="936625"/>
                  <wp:effectExtent l="19050" t="0" r="28575" b="301625"/>
                  <wp:wrapTight wrapText="bothSides">
                    <wp:wrapPolygon edited="0">
                      <wp:start x="-592" y="0"/>
                      <wp:lineTo x="-592" y="28117"/>
                      <wp:lineTo x="21896" y="28117"/>
                      <wp:lineTo x="21896" y="0"/>
                      <wp:lineTo x="-59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95325" cy="936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t xml:space="preserve"> </w:t>
            </w:r>
          </w:p>
        </w:tc>
        <w:tc>
          <w:tcPr>
            <w:tcW w:w="1971" w:type="pct"/>
          </w:tcPr>
          <w:p w:rsidR="00E765B2" w:rsidRPr="00196ABC" w:rsidRDefault="00E765B2" w:rsidP="00E765B2">
            <w:pPr>
              <w:rPr>
                <w:rFonts w:asciiTheme="majorHAnsi" w:hAnsiTheme="majorHAnsi" w:cstheme="majorHAnsi"/>
                <w:sz w:val="16"/>
                <w:szCs w:val="16"/>
              </w:rPr>
            </w:pPr>
            <w:r>
              <w:rPr>
                <w:rFonts w:asciiTheme="majorHAnsi" w:hAnsiTheme="majorHAnsi" w:cstheme="majorHAnsi"/>
                <w:sz w:val="16"/>
                <w:szCs w:val="16"/>
              </w:rPr>
              <w:t xml:space="preserve">Ni: Enjoys an increasing range of print including fiction and non-fiction. </w:t>
            </w:r>
          </w:p>
          <w:p w:rsidR="001407E0" w:rsidRDefault="001407E0" w:rsidP="00196ABC"/>
          <w:p w:rsidR="00E765B2" w:rsidRDefault="00E765B2" w:rsidP="00196ABC"/>
          <w:p w:rsidR="00E765B2" w:rsidRPr="00196ABC" w:rsidRDefault="00E765B2" w:rsidP="00E765B2">
            <w:pPr>
              <w:rPr>
                <w:rFonts w:asciiTheme="majorHAnsi" w:hAnsiTheme="majorHAnsi" w:cstheme="majorHAnsi"/>
                <w:iCs/>
                <w:sz w:val="16"/>
                <w:szCs w:val="16"/>
              </w:rPr>
            </w:pPr>
            <w:r>
              <w:rPr>
                <w:rFonts w:asciiTheme="majorHAnsi" w:hAnsiTheme="majorHAnsi" w:cstheme="majorHAnsi"/>
                <w:sz w:val="16"/>
                <w:szCs w:val="16"/>
              </w:rPr>
              <w:t xml:space="preserve">Nf: Engage with books and other reading materials at an increasingly deeper level, sometimes drawing on their phonetic knowledge to decode words. Interpreting the text using the illustrations and their subject knowledge. </w:t>
            </w:r>
            <w:r w:rsidR="005F5AEE">
              <w:rPr>
                <w:rFonts w:asciiTheme="majorHAnsi" w:hAnsiTheme="majorHAnsi" w:cstheme="majorHAnsi"/>
                <w:sz w:val="16"/>
                <w:szCs w:val="16"/>
              </w:rPr>
              <w:t xml:space="preserve">Ask questions about a book. </w:t>
            </w:r>
          </w:p>
          <w:p w:rsidR="00E765B2" w:rsidRDefault="00E765B2" w:rsidP="00196ABC"/>
        </w:tc>
        <w:tc>
          <w:tcPr>
            <w:tcW w:w="1971" w:type="pct"/>
          </w:tcPr>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E765B2">
              <w:rPr>
                <w:rFonts w:asciiTheme="majorHAnsi" w:hAnsiTheme="majorHAnsi" w:cstheme="majorHAnsi"/>
                <w:sz w:val="16"/>
                <w:szCs w:val="16"/>
              </w:rPr>
              <w:t xml:space="preserve">Enjoy lots of books. </w:t>
            </w:r>
          </w:p>
          <w:p w:rsidR="00C37768" w:rsidRDefault="00C37768" w:rsidP="00C37768">
            <w:pPr>
              <w:rPr>
                <w:rFonts w:asciiTheme="majorHAnsi" w:hAnsiTheme="majorHAnsi" w:cstheme="majorHAnsi"/>
                <w:sz w:val="16"/>
                <w:szCs w:val="16"/>
              </w:rPr>
            </w:pPr>
          </w:p>
          <w:p w:rsidR="00E765B2" w:rsidRDefault="00E765B2" w:rsidP="00C37768">
            <w:pPr>
              <w:rPr>
                <w:rFonts w:asciiTheme="majorHAnsi" w:hAnsiTheme="majorHAnsi" w:cstheme="majorHAnsi"/>
                <w:sz w:val="16"/>
                <w:szCs w:val="16"/>
              </w:rPr>
            </w:pPr>
          </w:p>
          <w:p w:rsidR="00E765B2" w:rsidRDefault="00E765B2" w:rsidP="00C37768">
            <w:pPr>
              <w:rPr>
                <w:rFonts w:asciiTheme="majorHAnsi" w:hAnsiTheme="majorHAnsi" w:cstheme="majorHAnsi"/>
                <w:sz w:val="16"/>
                <w:szCs w:val="16"/>
              </w:rPr>
            </w:pPr>
          </w:p>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E765B2">
              <w:rPr>
                <w:rFonts w:asciiTheme="majorHAnsi" w:hAnsiTheme="majorHAnsi" w:cstheme="majorHAnsi"/>
                <w:sz w:val="16"/>
                <w:szCs w:val="16"/>
              </w:rPr>
              <w:t xml:space="preserve">Read sounds in words and start to blend them together. </w:t>
            </w:r>
          </w:p>
          <w:p w:rsidR="005F5AEE" w:rsidRDefault="005F5AEE" w:rsidP="00C37768">
            <w:pPr>
              <w:rPr>
                <w:rFonts w:asciiTheme="majorHAnsi" w:hAnsiTheme="majorHAnsi" w:cstheme="majorHAnsi"/>
                <w:sz w:val="16"/>
                <w:szCs w:val="16"/>
              </w:rPr>
            </w:pPr>
          </w:p>
          <w:p w:rsidR="005F5AEE" w:rsidRDefault="005F5AEE" w:rsidP="00C37768">
            <w:pPr>
              <w:rPr>
                <w:rFonts w:asciiTheme="majorHAnsi" w:hAnsiTheme="majorHAnsi" w:cstheme="majorHAnsi"/>
                <w:sz w:val="16"/>
                <w:szCs w:val="16"/>
              </w:rPr>
            </w:pPr>
            <w:r>
              <w:rPr>
                <w:rFonts w:asciiTheme="majorHAnsi" w:hAnsiTheme="majorHAnsi" w:cstheme="majorHAnsi"/>
                <w:sz w:val="16"/>
                <w:szCs w:val="16"/>
              </w:rPr>
              <w:t xml:space="preserve">WALT: Ask questions about a story. </w:t>
            </w:r>
          </w:p>
          <w:p w:rsidR="00C37768" w:rsidRDefault="00C37768" w:rsidP="00C37768">
            <w:pPr>
              <w:rPr>
                <w:rFonts w:asciiTheme="majorHAnsi" w:hAnsiTheme="majorHAnsi" w:cstheme="majorHAnsi"/>
                <w:sz w:val="16"/>
                <w:szCs w:val="16"/>
              </w:rPr>
            </w:pPr>
          </w:p>
          <w:p w:rsidR="00DE078B" w:rsidRPr="00E450CE" w:rsidRDefault="00DE078B" w:rsidP="00DE078B">
            <w:pPr>
              <w:rPr>
                <w:rFonts w:asciiTheme="majorHAnsi" w:hAnsiTheme="majorHAnsi" w:cstheme="majorHAnsi"/>
                <w:sz w:val="16"/>
                <w:szCs w:val="16"/>
              </w:rPr>
            </w:pPr>
          </w:p>
          <w:p w:rsidR="001407E0" w:rsidRDefault="001407E0" w:rsidP="00196ABC"/>
        </w:tc>
      </w:tr>
      <w:tr w:rsidR="001407E0" w:rsidTr="00A80142">
        <w:trPr>
          <w:trHeight w:val="4190"/>
        </w:trPr>
        <w:tc>
          <w:tcPr>
            <w:tcW w:w="1058" w:type="pct"/>
          </w:tcPr>
          <w:p w:rsidR="001407E0" w:rsidRPr="001407E0" w:rsidRDefault="00C37768" w:rsidP="00712069">
            <w:pPr>
              <w:rPr>
                <w:rFonts w:asciiTheme="majorHAnsi" w:hAnsiTheme="majorHAnsi" w:cstheme="majorHAnsi"/>
                <w:b/>
                <w:sz w:val="20"/>
                <w:szCs w:val="20"/>
              </w:rPr>
            </w:pPr>
            <w:r>
              <w:rPr>
                <w:rFonts w:asciiTheme="majorHAnsi" w:hAnsiTheme="majorHAnsi" w:cstheme="majorHAnsi"/>
                <w:b/>
                <w:sz w:val="20"/>
                <w:szCs w:val="20"/>
              </w:rPr>
              <w:t xml:space="preserve">Reception </w:t>
            </w:r>
          </w:p>
          <w:p w:rsidR="001407E0" w:rsidRPr="001407E0" w:rsidRDefault="001407E0" w:rsidP="00712069">
            <w:pPr>
              <w:rPr>
                <w:rFonts w:asciiTheme="majorHAnsi" w:hAnsiTheme="majorHAnsi" w:cstheme="majorHAnsi"/>
                <w:b/>
                <w:sz w:val="20"/>
                <w:szCs w:val="20"/>
              </w:rPr>
            </w:pPr>
          </w:p>
          <w:p w:rsidR="001407E0" w:rsidRDefault="00C37768" w:rsidP="00981522">
            <w:pPr>
              <w:rPr>
                <w:rFonts w:asciiTheme="majorHAnsi" w:hAnsiTheme="majorHAnsi" w:cstheme="majorHAnsi"/>
                <w:b/>
                <w:sz w:val="20"/>
                <w:szCs w:val="20"/>
              </w:rPr>
            </w:pPr>
            <w:r>
              <w:rPr>
                <w:rFonts w:asciiTheme="majorHAnsi" w:hAnsiTheme="majorHAnsi" w:cstheme="majorHAnsi"/>
                <w:b/>
                <w:sz w:val="20"/>
                <w:szCs w:val="20"/>
              </w:rPr>
              <w:t>The Rainbow Fish</w:t>
            </w:r>
          </w:p>
          <w:p w:rsidR="00C37768" w:rsidRDefault="00C37768" w:rsidP="00981522">
            <w:pPr>
              <w:rPr>
                <w:rFonts w:asciiTheme="majorHAnsi" w:hAnsiTheme="majorHAnsi" w:cstheme="majorHAnsi"/>
                <w:b/>
                <w:sz w:val="20"/>
                <w:szCs w:val="20"/>
              </w:rPr>
            </w:pPr>
          </w:p>
          <w:p w:rsidR="00C37768" w:rsidRDefault="00C37768" w:rsidP="00981522">
            <w:pPr>
              <w:rPr>
                <w:rFonts w:asciiTheme="majorHAnsi" w:hAnsiTheme="majorHAnsi" w:cstheme="majorHAnsi"/>
                <w:b/>
                <w:sz w:val="20"/>
                <w:szCs w:val="20"/>
              </w:rPr>
            </w:pPr>
            <w:r>
              <w:rPr>
                <w:rFonts w:asciiTheme="majorHAnsi" w:hAnsiTheme="majorHAnsi" w:cstheme="majorHAnsi"/>
                <w:b/>
                <w:sz w:val="20"/>
                <w:szCs w:val="20"/>
              </w:rPr>
              <w:t xml:space="preserve">After the Storm </w:t>
            </w:r>
          </w:p>
          <w:p w:rsidR="00C37768" w:rsidRPr="001407E0" w:rsidRDefault="00A80142" w:rsidP="00981522">
            <w:pPr>
              <w:rPr>
                <w:rFonts w:asciiTheme="majorHAnsi" w:hAnsiTheme="majorHAnsi" w:cstheme="majorHAnsi"/>
                <w:b/>
                <w:sz w:val="20"/>
                <w:szCs w:val="20"/>
              </w:rPr>
            </w:pPr>
            <w:r w:rsidRPr="00A80142">
              <w:rPr>
                <w:rFonts w:asciiTheme="majorHAnsi" w:hAnsiTheme="majorHAnsi" w:cstheme="majorHAnsi"/>
                <w:b/>
                <w:noProof/>
                <w:sz w:val="20"/>
                <w:szCs w:val="20"/>
              </w:rPr>
              <w:drawing>
                <wp:anchor distT="0" distB="0" distL="114300" distR="114300" simplePos="0" relativeHeight="252113920" behindDoc="1" locked="0" layoutInCell="1" allowOverlap="1" wp14:anchorId="2AE291C9" wp14:editId="50FF8411">
                  <wp:simplePos x="0" y="0"/>
                  <wp:positionH relativeFrom="column">
                    <wp:posOffset>652145</wp:posOffset>
                  </wp:positionH>
                  <wp:positionV relativeFrom="paragraph">
                    <wp:posOffset>982980</wp:posOffset>
                  </wp:positionV>
                  <wp:extent cx="652225" cy="666750"/>
                  <wp:effectExtent l="19050" t="0" r="14605" b="228600"/>
                  <wp:wrapTight wrapText="bothSides">
                    <wp:wrapPolygon edited="0">
                      <wp:start x="-631" y="0"/>
                      <wp:lineTo x="-631" y="28389"/>
                      <wp:lineTo x="21453" y="28389"/>
                      <wp:lineTo x="21453" y="0"/>
                      <wp:lineTo x="-631" y="0"/>
                    </wp:wrapPolygon>
                  </wp:wrapTight>
                  <wp:docPr id="90" name="Picture 90" descr="Tales from Percy's Park: After the Storm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les from Percy's Park: After the Storm - Scholastic Sho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2225" cy="666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80142">
              <w:rPr>
                <w:rFonts w:asciiTheme="majorHAnsi" w:hAnsiTheme="majorHAnsi" w:cstheme="majorHAnsi"/>
                <w:b/>
                <w:noProof/>
                <w:sz w:val="20"/>
                <w:szCs w:val="20"/>
              </w:rPr>
              <w:drawing>
                <wp:anchor distT="0" distB="0" distL="114300" distR="114300" simplePos="0" relativeHeight="252112896" behindDoc="1" locked="0" layoutInCell="1" allowOverlap="1" wp14:anchorId="117D370C" wp14:editId="0BB58D6C">
                  <wp:simplePos x="0" y="0"/>
                  <wp:positionH relativeFrom="column">
                    <wp:posOffset>661670</wp:posOffset>
                  </wp:positionH>
                  <wp:positionV relativeFrom="paragraph">
                    <wp:posOffset>116205</wp:posOffset>
                  </wp:positionV>
                  <wp:extent cx="640533" cy="649036"/>
                  <wp:effectExtent l="19050" t="0" r="26670" b="227330"/>
                  <wp:wrapTight wrapText="bothSides">
                    <wp:wrapPolygon edited="0">
                      <wp:start x="-643" y="0"/>
                      <wp:lineTo x="-643" y="28532"/>
                      <wp:lineTo x="21857" y="28532"/>
                      <wp:lineTo x="21857" y="0"/>
                      <wp:lineTo x="-643" y="0"/>
                    </wp:wrapPolygon>
                  </wp:wrapTight>
                  <wp:docPr id="89" name="Picture 89" descr="The Rainbow Fish : Marcus Pfist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Rainbow Fish : Marcus Pfister: Amazon.co.uk: Books"/>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069" t="3809" r="4337" b="4166"/>
                          <a:stretch/>
                        </pic:blipFill>
                        <pic:spPr bwMode="auto">
                          <a:xfrm>
                            <a:off x="0" y="0"/>
                            <a:ext cx="640533" cy="6490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71" w:type="pct"/>
          </w:tcPr>
          <w:p w:rsidR="001407E0" w:rsidRPr="00DF3C8E" w:rsidRDefault="00DC35C1" w:rsidP="005B1899">
            <w:pPr>
              <w:rPr>
                <w:rFonts w:asciiTheme="majorHAnsi" w:hAnsiTheme="majorHAnsi" w:cstheme="majorHAnsi"/>
                <w:sz w:val="16"/>
                <w:szCs w:val="16"/>
              </w:rPr>
            </w:pPr>
            <w:r>
              <w:rPr>
                <w:rFonts w:asciiTheme="majorHAnsi" w:hAnsiTheme="majorHAnsi" w:cstheme="majorHAnsi"/>
                <w:sz w:val="16"/>
                <w:szCs w:val="16"/>
              </w:rPr>
              <w:t xml:space="preserve">Rl: Use and understand recently introduced vocabulary during discussions about stories, non-fiction, rhymes, poems and during role play. </w:t>
            </w:r>
          </w:p>
        </w:tc>
        <w:tc>
          <w:tcPr>
            <w:tcW w:w="1971" w:type="pct"/>
          </w:tcPr>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DC35C1">
              <w:rPr>
                <w:rFonts w:asciiTheme="majorHAnsi" w:hAnsiTheme="majorHAnsi" w:cstheme="majorHAnsi"/>
                <w:sz w:val="16"/>
                <w:szCs w:val="16"/>
              </w:rPr>
              <w:t xml:space="preserve">Discuss what I have read. </w:t>
            </w:r>
          </w:p>
          <w:p w:rsidR="00C37768" w:rsidRDefault="00C37768" w:rsidP="00C37768">
            <w:pPr>
              <w:rPr>
                <w:rFonts w:asciiTheme="majorHAnsi" w:hAnsiTheme="majorHAnsi" w:cstheme="majorHAnsi"/>
                <w:sz w:val="16"/>
                <w:szCs w:val="16"/>
              </w:rPr>
            </w:pPr>
          </w:p>
          <w:p w:rsidR="00C37768" w:rsidRDefault="00C37768" w:rsidP="00C37768">
            <w:pPr>
              <w:rPr>
                <w:rFonts w:asciiTheme="majorHAnsi" w:hAnsiTheme="majorHAnsi" w:cstheme="majorHAnsi"/>
                <w:sz w:val="16"/>
                <w:szCs w:val="16"/>
              </w:rPr>
            </w:pPr>
            <w:r>
              <w:rPr>
                <w:rFonts w:asciiTheme="majorHAnsi" w:hAnsiTheme="majorHAnsi" w:cstheme="majorHAnsi"/>
                <w:sz w:val="16"/>
                <w:szCs w:val="16"/>
              </w:rPr>
              <w:t xml:space="preserve">WALT: </w:t>
            </w:r>
            <w:r w:rsidR="00DC35C1">
              <w:rPr>
                <w:rFonts w:asciiTheme="majorHAnsi" w:hAnsiTheme="majorHAnsi" w:cstheme="majorHAnsi"/>
                <w:sz w:val="16"/>
                <w:szCs w:val="16"/>
              </w:rPr>
              <w:t xml:space="preserve">Explain what some new words mean. </w:t>
            </w:r>
          </w:p>
          <w:p w:rsidR="00DC35C1" w:rsidRDefault="00DC35C1" w:rsidP="00C37768">
            <w:pPr>
              <w:rPr>
                <w:rFonts w:asciiTheme="majorHAnsi" w:hAnsiTheme="majorHAnsi" w:cstheme="majorHAnsi"/>
                <w:sz w:val="16"/>
                <w:szCs w:val="16"/>
              </w:rPr>
            </w:pPr>
          </w:p>
          <w:p w:rsidR="00DC35C1" w:rsidRDefault="00DC35C1" w:rsidP="00C37768">
            <w:pPr>
              <w:rPr>
                <w:rFonts w:asciiTheme="majorHAnsi" w:hAnsiTheme="majorHAnsi" w:cstheme="majorHAnsi"/>
                <w:sz w:val="16"/>
                <w:szCs w:val="16"/>
              </w:rPr>
            </w:pPr>
            <w:r>
              <w:rPr>
                <w:rFonts w:asciiTheme="majorHAnsi" w:hAnsiTheme="majorHAnsi" w:cstheme="majorHAnsi"/>
                <w:sz w:val="16"/>
                <w:szCs w:val="16"/>
              </w:rPr>
              <w:t xml:space="preserve">WALT: Use new words I have learnt in my play. </w:t>
            </w:r>
            <w:r w:rsidRPr="00DC35C1">
              <w:rPr>
                <w:rFonts w:asciiTheme="majorHAnsi" w:hAnsiTheme="majorHAnsi" w:cstheme="majorHAnsi"/>
                <w:color w:val="FF0000"/>
                <w:sz w:val="16"/>
                <w:szCs w:val="16"/>
              </w:rPr>
              <w:t>(Ri)</w:t>
            </w:r>
          </w:p>
          <w:p w:rsidR="00C37768" w:rsidRDefault="00C37768" w:rsidP="00C37768">
            <w:pPr>
              <w:rPr>
                <w:rFonts w:asciiTheme="majorHAnsi" w:hAnsiTheme="majorHAnsi" w:cstheme="majorHAnsi"/>
                <w:sz w:val="16"/>
                <w:szCs w:val="16"/>
              </w:rPr>
            </w:pPr>
          </w:p>
          <w:p w:rsidR="00C37768" w:rsidRPr="00DF3C8E" w:rsidRDefault="00C37768" w:rsidP="00DF3C8E">
            <w:pPr>
              <w:pStyle w:val="ListBullet"/>
              <w:numPr>
                <w:ilvl w:val="0"/>
                <w:numId w:val="0"/>
              </w:numPr>
              <w:rPr>
                <w:rFonts w:asciiTheme="majorHAnsi" w:hAnsiTheme="majorHAnsi" w:cstheme="majorHAnsi"/>
                <w:sz w:val="16"/>
                <w:szCs w:val="16"/>
              </w:rPr>
            </w:pPr>
            <w:r>
              <w:rPr>
                <w:rFonts w:asciiTheme="majorHAnsi" w:hAnsiTheme="majorHAnsi" w:cstheme="majorHAnsi"/>
                <w:sz w:val="16"/>
                <w:szCs w:val="16"/>
              </w:rPr>
              <w:t xml:space="preserve"> </w:t>
            </w:r>
          </w:p>
        </w:tc>
      </w:tr>
    </w:tbl>
    <w:p w:rsidR="00FA3D3C" w:rsidRDefault="00FA3D3C" w:rsidP="005C6636"/>
    <w:p w:rsidR="00714A97" w:rsidRDefault="00714A97" w:rsidP="005C6636">
      <w:pPr>
        <w:sectPr w:rsidR="00714A97" w:rsidSect="003C7032">
          <w:pgSz w:w="16838" w:h="11906" w:orient="landscape"/>
          <w:pgMar w:top="284" w:right="720" w:bottom="720" w:left="720" w:header="708" w:footer="708" w:gutter="0"/>
          <w:cols w:space="708"/>
          <w:docGrid w:linePitch="360"/>
        </w:sectPr>
      </w:pPr>
    </w:p>
    <w:p w:rsidR="00FA3D3C" w:rsidRDefault="00B973A5" w:rsidP="005C6636">
      <w:r w:rsidRPr="00645A28">
        <w:rPr>
          <w:noProof/>
        </w:rPr>
        <w:lastRenderedPageBreak/>
        <mc:AlternateContent>
          <mc:Choice Requires="wps">
            <w:drawing>
              <wp:anchor distT="0" distB="0" distL="114300" distR="114300" simplePos="0" relativeHeight="251814912" behindDoc="0" locked="0" layoutInCell="1" allowOverlap="1" wp14:anchorId="3B133074" wp14:editId="6A369FB0">
                <wp:simplePos x="0" y="0"/>
                <wp:positionH relativeFrom="margin">
                  <wp:align>center</wp:align>
                </wp:positionH>
                <wp:positionV relativeFrom="paragraph">
                  <wp:posOffset>-151106</wp:posOffset>
                </wp:positionV>
                <wp:extent cx="10640060" cy="1828800"/>
                <wp:effectExtent l="0" t="0" r="0" b="8890"/>
                <wp:wrapNone/>
                <wp:docPr id="45" name="Text Box 45"/>
                <wp:cNvGraphicFramePr/>
                <a:graphic xmlns:a="http://schemas.openxmlformats.org/drawingml/2006/main">
                  <a:graphicData uri="http://schemas.microsoft.com/office/word/2010/wordprocessingShape">
                    <wps:wsp>
                      <wps:cNvSpPr txBox="1"/>
                      <wps:spPr>
                        <a:xfrm>
                          <a:off x="0" y="0"/>
                          <a:ext cx="10640060" cy="1828800"/>
                        </a:xfrm>
                        <a:prstGeom prst="rect">
                          <a:avLst/>
                        </a:prstGeom>
                        <a:noFill/>
                        <a:ln>
                          <a:noFill/>
                        </a:ln>
                      </wps:spPr>
                      <wps:txbx>
                        <w:txbxContent>
                          <w:p w:rsidR="00F60BE4" w:rsidRPr="00645A28" w:rsidRDefault="00F60BE4" w:rsidP="003B026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A2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Progression through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 Band and ZPD</w:t>
                            </w:r>
                          </w:p>
                          <w:p w:rsidR="00F60BE4" w:rsidRDefault="00F60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133074" id="Text Box 45" o:spid="_x0000_s1038" type="#_x0000_t202" style="position:absolute;margin-left:0;margin-top:-11.9pt;width:837.8pt;height:2in;z-index:25181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" filled="f" stroked="f">
                <v:textbox style="mso-fit-shape-to-text:t">
                  <w:txbxContent>
                    <w:p w:rsidR="00F60BE4" w:rsidRPr="00645A28" w:rsidRDefault="00F60BE4" w:rsidP="003B026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A2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Progression through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 Band and ZPD</w:t>
                      </w:r>
                    </w:p>
                    <w:p w:rsidR="00F60BE4" w:rsidRDefault="00F60BE4"/>
                  </w:txbxContent>
                </v:textbox>
                <w10:wrap anchorx="margin"/>
              </v:shape>
            </w:pict>
          </mc:Fallback>
        </mc:AlternateContent>
      </w:r>
    </w:p>
    <w:p w:rsidR="003B0262" w:rsidRDefault="003B0262" w:rsidP="005C6636"/>
    <w:p w:rsidR="003B0262" w:rsidRDefault="00402B88" w:rsidP="005C6636">
      <w:r>
        <w:rPr>
          <w:noProof/>
        </w:rPr>
        <w:drawing>
          <wp:anchor distT="0" distB="0" distL="114300" distR="114300" simplePos="0" relativeHeight="251817984" behindDoc="1" locked="0" layoutInCell="1" allowOverlap="1" wp14:anchorId="7BD8F793" wp14:editId="4D9EC441">
            <wp:simplePos x="0" y="0"/>
            <wp:positionH relativeFrom="margin">
              <wp:posOffset>3517900</wp:posOffset>
            </wp:positionH>
            <wp:positionV relativeFrom="paragraph">
              <wp:posOffset>187217</wp:posOffset>
            </wp:positionV>
            <wp:extent cx="3218180" cy="8268970"/>
            <wp:effectExtent l="38100" t="19050" r="20320" b="36830"/>
            <wp:wrapTight wrapText="bothSides">
              <wp:wrapPolygon edited="0">
                <wp:start x="-256" y="-50"/>
                <wp:lineTo x="-256" y="21447"/>
                <wp:lineTo x="384" y="21447"/>
                <wp:lineTo x="384" y="21646"/>
                <wp:lineTo x="895" y="21646"/>
                <wp:lineTo x="1406" y="21646"/>
                <wp:lineTo x="1918" y="21447"/>
                <wp:lineTo x="13681" y="21447"/>
                <wp:lineTo x="21609" y="21149"/>
                <wp:lineTo x="21609" y="19109"/>
                <wp:lineTo x="16238" y="19059"/>
                <wp:lineTo x="21609" y="18860"/>
                <wp:lineTo x="21609" y="16869"/>
                <wp:lineTo x="19691" y="16670"/>
                <wp:lineTo x="21609" y="16571"/>
                <wp:lineTo x="21609" y="11246"/>
                <wp:lineTo x="18668" y="11097"/>
                <wp:lineTo x="21609" y="10997"/>
                <wp:lineTo x="21609" y="5573"/>
                <wp:lineTo x="17389" y="5524"/>
                <wp:lineTo x="21609" y="5374"/>
                <wp:lineTo x="21609" y="-50"/>
                <wp:lineTo x="2557" y="-50"/>
                <wp:lineTo x="-256" y="-50"/>
              </wp:wrapPolygon>
            </wp:wrapTight>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simplePos x="0" y="0"/>
            <wp:positionH relativeFrom="margin">
              <wp:posOffset>-1270</wp:posOffset>
            </wp:positionH>
            <wp:positionV relativeFrom="paragraph">
              <wp:posOffset>232410</wp:posOffset>
            </wp:positionV>
            <wp:extent cx="3174365" cy="8270240"/>
            <wp:effectExtent l="38100" t="0" r="26035" b="35560"/>
            <wp:wrapTight wrapText="bothSides">
              <wp:wrapPolygon edited="0">
                <wp:start x="-259" y="0"/>
                <wp:lineTo x="-259" y="21394"/>
                <wp:lineTo x="907" y="21643"/>
                <wp:lineTo x="1426" y="21643"/>
                <wp:lineTo x="12444" y="21494"/>
                <wp:lineTo x="21648" y="21146"/>
                <wp:lineTo x="21648" y="19155"/>
                <wp:lineTo x="20870" y="19106"/>
                <wp:lineTo x="16333" y="19106"/>
                <wp:lineTo x="21648" y="18907"/>
                <wp:lineTo x="21648" y="11294"/>
                <wp:lineTo x="20870" y="11244"/>
                <wp:lineTo x="21648" y="11045"/>
                <wp:lineTo x="21648" y="5672"/>
                <wp:lineTo x="20870" y="5622"/>
                <wp:lineTo x="21648" y="5423"/>
                <wp:lineTo x="21648" y="50"/>
                <wp:lineTo x="20870" y="0"/>
                <wp:lineTo x="2593" y="0"/>
                <wp:lineTo x="-259" y="0"/>
              </wp:wrapPolygon>
            </wp:wrapTight>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page">
              <wp14:pctWidth>0</wp14:pctWidth>
            </wp14:sizeRelH>
            <wp14:sizeRelV relativeFrom="page">
              <wp14:pctHeight>0</wp14:pctHeight>
            </wp14:sizeRelV>
          </wp:anchor>
        </w:drawing>
      </w:r>
    </w:p>
    <w:p w:rsidR="00FA3D3C" w:rsidRDefault="00FA3D3C" w:rsidP="005C6636"/>
    <w:p w:rsidR="00FA3D3C" w:rsidRDefault="00FA3D3C" w:rsidP="005C6636"/>
    <w:p w:rsidR="00FA3D3C" w:rsidRDefault="00FA3D3C" w:rsidP="005C6636"/>
    <w:p w:rsidR="00FA3D3C" w:rsidRDefault="00FA3D3C" w:rsidP="005C6636"/>
    <w:p w:rsidR="00887CFB" w:rsidRDefault="00887CFB" w:rsidP="005C6636">
      <w:pPr>
        <w:sectPr w:rsidR="00887CFB" w:rsidSect="00714A97">
          <w:pgSz w:w="11906" w:h="16838"/>
          <w:pgMar w:top="720" w:right="720" w:bottom="720" w:left="720" w:header="709" w:footer="709" w:gutter="0"/>
          <w:cols w:space="708"/>
          <w:docGrid w:linePitch="360"/>
        </w:sectPr>
      </w:pPr>
    </w:p>
    <w:p w:rsidR="00FA3D3C" w:rsidRDefault="007E308E" w:rsidP="005C6636">
      <w:r>
        <w:rPr>
          <w:noProof/>
        </w:rPr>
        <w:lastRenderedPageBreak/>
        <mc:AlternateContent>
          <mc:Choice Requires="wps">
            <w:drawing>
              <wp:anchor distT="0" distB="0" distL="114300" distR="114300" simplePos="0" relativeHeight="251848704" behindDoc="0" locked="0" layoutInCell="1" allowOverlap="1" wp14:anchorId="53C9EE52" wp14:editId="04C89656">
                <wp:simplePos x="0" y="0"/>
                <wp:positionH relativeFrom="column">
                  <wp:posOffset>104775</wp:posOffset>
                </wp:positionH>
                <wp:positionV relativeFrom="paragraph">
                  <wp:posOffset>-213360</wp:posOffset>
                </wp:positionV>
                <wp:extent cx="1828800" cy="1828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0BE4" w:rsidRPr="00323372" w:rsidRDefault="00F60BE4" w:rsidP="007E308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C9EE52" id="Text Box 61" o:spid="_x0000_s1039" type="#_x0000_t202" style="position:absolute;margin-left:8.25pt;margin-top:-16.8pt;width:2in;height:2in;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I2JAIAAFE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" filled="f" stroked="f">
                <v:textbox style="mso-fit-shape-to-text:t">
                  <w:txbxContent>
                    <w:p w:rsidR="00F60BE4" w:rsidRPr="00323372" w:rsidRDefault="00F60BE4" w:rsidP="007E308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1</w:t>
                      </w:r>
                    </w:p>
                  </w:txbxContent>
                </v:textbox>
              </v:shape>
            </w:pict>
          </mc:Fallback>
        </mc:AlternateContent>
      </w:r>
      <w:r w:rsidR="00887CFB" w:rsidRPr="000630DA">
        <w:rPr>
          <w:noProof/>
        </w:rPr>
        <mc:AlternateContent>
          <mc:Choice Requires="wps">
            <w:drawing>
              <wp:anchor distT="0" distB="0" distL="114300" distR="114300" simplePos="0" relativeHeight="251822080" behindDoc="0" locked="0" layoutInCell="1" allowOverlap="1" wp14:anchorId="7B8D6F2B" wp14:editId="7BEEC39F">
                <wp:simplePos x="0" y="0"/>
                <wp:positionH relativeFrom="margin">
                  <wp:posOffset>-471170</wp:posOffset>
                </wp:positionH>
                <wp:positionV relativeFrom="paragraph">
                  <wp:posOffset>-460375</wp:posOffset>
                </wp:positionV>
                <wp:extent cx="10640060" cy="1828800"/>
                <wp:effectExtent l="0" t="0" r="0" b="8890"/>
                <wp:wrapNone/>
                <wp:docPr id="50" name="Text Box 50"/>
                <wp:cNvGraphicFramePr/>
                <a:graphic xmlns:a="http://schemas.openxmlformats.org/drawingml/2006/main">
                  <a:graphicData uri="http://schemas.microsoft.com/office/word/2010/wordprocessingShape">
                    <wps:wsp>
                      <wps:cNvSpPr txBox="1"/>
                      <wps:spPr>
                        <a:xfrm>
                          <a:off x="0" y="0"/>
                          <a:ext cx="10640060" cy="1828800"/>
                        </a:xfrm>
                        <a:prstGeom prst="rect">
                          <a:avLst/>
                        </a:prstGeom>
                        <a:noFill/>
                        <a:ln>
                          <a:noFill/>
                        </a:ln>
                      </wps:spPr>
                      <wps:txbx>
                        <w:txbxContent>
                          <w:p w:rsidR="00F60BE4" w:rsidRPr="00645A28" w:rsidRDefault="00F60BE4" w:rsidP="000630DA">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A2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Progression through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Write Inc</w:t>
                            </w:r>
                          </w:p>
                          <w:p w:rsidR="00F60BE4" w:rsidRDefault="00F60BE4" w:rsidP="00063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D6F2B" id="Text Box 50" o:spid="_x0000_s1040" type="#_x0000_t202" style="position:absolute;margin-left:-37.1pt;margin-top:-36.25pt;width:837.8pt;height:2in;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" filled="f" stroked="f">
                <v:textbox style="mso-fit-shape-to-text:t">
                  <w:txbxContent>
                    <w:p w:rsidR="00F60BE4" w:rsidRPr="00645A28" w:rsidRDefault="00F60BE4" w:rsidP="000630DA">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A2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Progression through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Write Inc</w:t>
                      </w:r>
                    </w:p>
                    <w:p w:rsidR="00F60BE4" w:rsidRDefault="00F60BE4" w:rsidP="000630DA"/>
                  </w:txbxContent>
                </v:textbox>
                <w10:wrap anchorx="margin"/>
              </v:shape>
            </w:pict>
          </mc:Fallback>
        </mc:AlternateContent>
      </w:r>
    </w:p>
    <w:p w:rsidR="00FA3D3C" w:rsidRDefault="007E308E" w:rsidP="005C6636">
      <w:r>
        <w:rPr>
          <w:noProof/>
        </w:rPr>
        <w:drawing>
          <wp:anchor distT="0" distB="0" distL="114300" distR="114300" simplePos="0" relativeHeight="251826176" behindDoc="1" locked="0" layoutInCell="1" allowOverlap="1" wp14:anchorId="364A49A4" wp14:editId="5AF7FBDB">
            <wp:simplePos x="0" y="0"/>
            <wp:positionH relativeFrom="margin">
              <wp:posOffset>7067550</wp:posOffset>
            </wp:positionH>
            <wp:positionV relativeFrom="paragraph">
              <wp:posOffset>304800</wp:posOffset>
            </wp:positionV>
            <wp:extent cx="2589530" cy="6162675"/>
            <wp:effectExtent l="38100" t="0" r="58420" b="0"/>
            <wp:wrapTight wrapText="bothSides">
              <wp:wrapPolygon edited="0">
                <wp:start x="-318" y="67"/>
                <wp:lineTo x="-318" y="20498"/>
                <wp:lineTo x="477" y="20498"/>
                <wp:lineTo x="477" y="21366"/>
                <wp:lineTo x="2542" y="21500"/>
                <wp:lineTo x="3337" y="21500"/>
                <wp:lineTo x="3496" y="21366"/>
                <wp:lineTo x="5403" y="20498"/>
                <wp:lineTo x="15255" y="20498"/>
                <wp:lineTo x="21928" y="20098"/>
                <wp:lineTo x="21928" y="17828"/>
                <wp:lineTo x="20022" y="17694"/>
                <wp:lineTo x="6356" y="17293"/>
                <wp:lineTo x="19545" y="17293"/>
                <wp:lineTo x="21928" y="17160"/>
                <wp:lineTo x="21928" y="9081"/>
                <wp:lineTo x="20022" y="8947"/>
                <wp:lineTo x="16367" y="8747"/>
                <wp:lineTo x="21928" y="8413"/>
                <wp:lineTo x="21928" y="6210"/>
                <wp:lineTo x="20022" y="6076"/>
                <wp:lineTo x="6197" y="5542"/>
                <wp:lineTo x="20339" y="5542"/>
                <wp:lineTo x="21928" y="5408"/>
                <wp:lineTo x="21928" y="401"/>
                <wp:lineTo x="20022" y="267"/>
                <wp:lineTo x="6197" y="67"/>
                <wp:lineTo x="-318" y="67"/>
              </wp:wrapPolygon>
            </wp:wrapTight>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page">
              <wp14:pctWidth>0</wp14:pctWidth>
            </wp14:sizeRelH>
            <wp14:sizeRelV relativeFrom="page">
              <wp14:pctHeight>0</wp14:pctHeight>
            </wp14:sizeRelV>
          </wp:anchor>
        </w:drawing>
      </w:r>
    </w:p>
    <w:p w:rsidR="00FA3D3C" w:rsidRPr="0030157C" w:rsidRDefault="007E308E" w:rsidP="005C6636">
      <w:pPr>
        <w:rPr>
          <w:b/>
        </w:rPr>
      </w:pPr>
      <w:r>
        <w:rPr>
          <w:noProof/>
        </w:rPr>
        <w:drawing>
          <wp:anchor distT="0" distB="0" distL="114300" distR="114300" simplePos="0" relativeHeight="251820032" behindDoc="1" locked="0" layoutInCell="1" allowOverlap="1" wp14:anchorId="64231A33" wp14:editId="31B0FDDB">
            <wp:simplePos x="0" y="0"/>
            <wp:positionH relativeFrom="margin">
              <wp:posOffset>-142875</wp:posOffset>
            </wp:positionH>
            <wp:positionV relativeFrom="paragraph">
              <wp:posOffset>215265</wp:posOffset>
            </wp:positionV>
            <wp:extent cx="2377440" cy="6048375"/>
            <wp:effectExtent l="0" t="19050" r="80010" b="28575"/>
            <wp:wrapTight wrapText="bothSides">
              <wp:wrapPolygon edited="0">
                <wp:start x="0" y="-68"/>
                <wp:lineTo x="0" y="8436"/>
                <wp:lineTo x="173" y="8640"/>
                <wp:lineTo x="0" y="8844"/>
                <wp:lineTo x="0" y="20341"/>
                <wp:lineTo x="346" y="20614"/>
                <wp:lineTo x="2769" y="21634"/>
                <wp:lineTo x="2942" y="21634"/>
                <wp:lineTo x="3635" y="21634"/>
                <wp:lineTo x="3808" y="21634"/>
                <wp:lineTo x="6231" y="20614"/>
                <wp:lineTo x="15750" y="20614"/>
                <wp:lineTo x="22154" y="20205"/>
                <wp:lineTo x="22154" y="8912"/>
                <wp:lineTo x="16788" y="8640"/>
                <wp:lineTo x="22154" y="8300"/>
                <wp:lineTo x="22154" y="0"/>
                <wp:lineTo x="6923" y="-68"/>
                <wp:lineTo x="0" y="-68"/>
              </wp:wrapPolygon>
            </wp:wrapTight>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1" locked="0" layoutInCell="1" allowOverlap="1" wp14:anchorId="615EF806" wp14:editId="135DE2BD">
            <wp:simplePos x="0" y="0"/>
            <wp:positionH relativeFrom="margin">
              <wp:posOffset>2600325</wp:posOffset>
            </wp:positionH>
            <wp:positionV relativeFrom="paragraph">
              <wp:posOffset>62865</wp:posOffset>
            </wp:positionV>
            <wp:extent cx="4264660" cy="6191250"/>
            <wp:effectExtent l="38100" t="19050" r="40640" b="38100"/>
            <wp:wrapTight wrapText="bothSides">
              <wp:wrapPolygon edited="0">
                <wp:start x="-193" y="-66"/>
                <wp:lineTo x="-193" y="17745"/>
                <wp:lineTo x="675" y="18011"/>
                <wp:lineTo x="-193" y="18011"/>
                <wp:lineTo x="-193" y="20869"/>
                <wp:lineTo x="868" y="21201"/>
                <wp:lineTo x="868" y="21467"/>
                <wp:lineTo x="1544" y="21666"/>
                <wp:lineTo x="1930" y="21666"/>
                <wp:lineTo x="2026" y="21666"/>
                <wp:lineTo x="2605" y="21201"/>
                <wp:lineTo x="7912" y="21201"/>
                <wp:lineTo x="21709" y="20404"/>
                <wp:lineTo x="21709" y="18210"/>
                <wp:lineTo x="9070" y="18011"/>
                <wp:lineTo x="21709" y="17280"/>
                <wp:lineTo x="21709" y="15087"/>
                <wp:lineTo x="12543" y="14821"/>
                <wp:lineTo x="21709" y="14289"/>
                <wp:lineTo x="21709" y="12096"/>
                <wp:lineTo x="20359" y="12030"/>
                <wp:lineTo x="3281" y="11631"/>
                <wp:lineTo x="14859" y="11631"/>
                <wp:lineTo x="21709" y="11232"/>
                <wp:lineTo x="21709" y="9039"/>
                <wp:lineTo x="19008" y="8906"/>
                <wp:lineTo x="3473" y="8441"/>
                <wp:lineTo x="18332" y="8441"/>
                <wp:lineTo x="21709" y="8241"/>
                <wp:lineTo x="21709" y="0"/>
                <wp:lineTo x="3666" y="-66"/>
                <wp:lineTo x="-193" y="-66"/>
              </wp:wrapPolygon>
            </wp:wrapTight>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H relativeFrom="page">
              <wp14:pctWidth>0</wp14:pctWidth>
            </wp14:sizeRelH>
            <wp14:sizeRelV relativeFrom="page">
              <wp14:pctHeight>0</wp14:pctHeight>
            </wp14:sizeRelV>
          </wp:anchor>
        </w:drawing>
      </w:r>
    </w:p>
    <w:p w:rsidR="00FA3D3C" w:rsidRDefault="00444617" w:rsidP="005C6636">
      <w:r>
        <w:rPr>
          <w:noProof/>
        </w:rPr>
        <w:lastRenderedPageBreak/>
        <w:drawing>
          <wp:anchor distT="0" distB="0" distL="114300" distR="114300" simplePos="0" relativeHeight="251830272" behindDoc="1" locked="0" layoutInCell="1" allowOverlap="1" wp14:anchorId="0EF15E2D" wp14:editId="5CB69C8B">
            <wp:simplePos x="0" y="0"/>
            <wp:positionH relativeFrom="margin">
              <wp:posOffset>2505278</wp:posOffset>
            </wp:positionH>
            <wp:positionV relativeFrom="paragraph">
              <wp:posOffset>260985</wp:posOffset>
            </wp:positionV>
            <wp:extent cx="2515870" cy="6346190"/>
            <wp:effectExtent l="0" t="0" r="0" b="35560"/>
            <wp:wrapTight wrapText="bothSides">
              <wp:wrapPolygon edited="0">
                <wp:start x="164" y="0"/>
                <wp:lineTo x="0" y="19906"/>
                <wp:lineTo x="1636" y="20748"/>
                <wp:lineTo x="4089" y="21656"/>
                <wp:lineTo x="4252" y="21656"/>
                <wp:lineTo x="5070" y="21656"/>
                <wp:lineTo x="5234" y="21656"/>
                <wp:lineTo x="7360" y="20813"/>
                <wp:lineTo x="20771" y="19776"/>
                <wp:lineTo x="21098" y="19711"/>
                <wp:lineTo x="21426" y="19322"/>
                <wp:lineTo x="21426" y="5511"/>
                <wp:lineTo x="20771" y="5187"/>
                <wp:lineTo x="21426" y="4150"/>
                <wp:lineTo x="21426" y="130"/>
                <wp:lineTo x="19790" y="0"/>
                <wp:lineTo x="9323" y="0"/>
                <wp:lineTo x="164" y="0"/>
              </wp:wrapPolygon>
            </wp:wrapTight>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H relativeFrom="page">
              <wp14:pctWidth>0</wp14:pctWidth>
            </wp14:sizeRelH>
            <wp14:sizeRelV relativeFrom="page">
              <wp14:pctHeight>0</wp14:pctHeight>
            </wp14:sizeRelV>
          </wp:anchor>
        </w:drawing>
      </w:r>
      <w:r w:rsidR="0030157C">
        <w:rPr>
          <w:noProof/>
        </w:rPr>
        <w:drawing>
          <wp:anchor distT="0" distB="0" distL="114300" distR="114300" simplePos="0" relativeHeight="251832320" behindDoc="1" locked="0" layoutInCell="1" allowOverlap="1" wp14:anchorId="2DDE4A2D" wp14:editId="43D05D57">
            <wp:simplePos x="0" y="0"/>
            <wp:positionH relativeFrom="margin">
              <wp:posOffset>5204613</wp:posOffset>
            </wp:positionH>
            <wp:positionV relativeFrom="paragraph">
              <wp:posOffset>259411</wp:posOffset>
            </wp:positionV>
            <wp:extent cx="2252980" cy="1806575"/>
            <wp:effectExtent l="0" t="19050" r="33020" b="41275"/>
            <wp:wrapTight wrapText="bothSides">
              <wp:wrapPolygon edited="0">
                <wp:start x="0" y="-228"/>
                <wp:lineTo x="0" y="16399"/>
                <wp:lineTo x="913" y="17994"/>
                <wp:lineTo x="3653" y="21638"/>
                <wp:lineTo x="4018" y="21866"/>
                <wp:lineTo x="4749" y="21866"/>
                <wp:lineTo x="5114" y="21638"/>
                <wp:lineTo x="7853" y="17994"/>
                <wp:lineTo x="12785" y="17994"/>
                <wp:lineTo x="21734" y="15716"/>
                <wp:lineTo x="21734" y="228"/>
                <wp:lineTo x="20090" y="-228"/>
                <wp:lineTo x="9132" y="-228"/>
                <wp:lineTo x="0" y="-228"/>
              </wp:wrapPolygon>
            </wp:wrapTight>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page">
              <wp14:pctWidth>0</wp14:pctWidth>
            </wp14:sizeRelH>
            <wp14:sizeRelV relativeFrom="page">
              <wp14:pctHeight>0</wp14:pctHeight>
            </wp14:sizeRelV>
          </wp:anchor>
        </w:drawing>
      </w:r>
      <w:r w:rsidR="0030157C">
        <w:rPr>
          <w:noProof/>
        </w:rPr>
        <w:drawing>
          <wp:anchor distT="0" distB="0" distL="114300" distR="114300" simplePos="0" relativeHeight="251834368" behindDoc="1" locked="0" layoutInCell="1" allowOverlap="1" wp14:anchorId="32B22A38" wp14:editId="780A7218">
            <wp:simplePos x="0" y="0"/>
            <wp:positionH relativeFrom="margin">
              <wp:posOffset>7654925</wp:posOffset>
            </wp:positionH>
            <wp:positionV relativeFrom="paragraph">
              <wp:posOffset>281305</wp:posOffset>
            </wp:positionV>
            <wp:extent cx="2282190" cy="3752215"/>
            <wp:effectExtent l="38100" t="19050" r="22860" b="0"/>
            <wp:wrapTight wrapText="bothSides">
              <wp:wrapPolygon edited="0">
                <wp:start x="-361" y="-110"/>
                <wp:lineTo x="-180" y="17436"/>
                <wp:lineTo x="2164" y="17436"/>
                <wp:lineTo x="2164" y="18423"/>
                <wp:lineTo x="4147" y="18862"/>
                <wp:lineTo x="4868" y="18862"/>
                <wp:lineTo x="5048" y="18643"/>
                <wp:lineTo x="7392" y="17436"/>
                <wp:lineTo x="21456" y="15792"/>
                <wp:lineTo x="21456" y="15682"/>
                <wp:lineTo x="21636" y="14037"/>
                <wp:lineTo x="21636" y="10418"/>
                <wp:lineTo x="21275" y="8773"/>
                <wp:lineTo x="21636" y="6909"/>
                <wp:lineTo x="21636" y="110"/>
                <wp:lineTo x="19833" y="-110"/>
                <wp:lineTo x="9015" y="-110"/>
                <wp:lineTo x="-361" y="-110"/>
              </wp:wrapPolygon>
            </wp:wrapTight>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page">
              <wp14:pctWidth>0</wp14:pctWidth>
            </wp14:sizeRelH>
            <wp14:sizeRelV relativeFrom="page">
              <wp14:pctHeight>0</wp14:pctHeight>
            </wp14:sizeRelV>
          </wp:anchor>
        </w:drawing>
      </w:r>
    </w:p>
    <w:p w:rsidR="00FA3D3C" w:rsidRDefault="0030157C" w:rsidP="005C6636">
      <w:r>
        <w:rPr>
          <w:noProof/>
        </w:rPr>
        <w:drawing>
          <wp:anchor distT="0" distB="0" distL="114300" distR="114300" simplePos="0" relativeHeight="251828224" behindDoc="1" locked="0" layoutInCell="1" allowOverlap="1" wp14:anchorId="7E918ABA" wp14:editId="30840F69">
            <wp:simplePos x="0" y="0"/>
            <wp:positionH relativeFrom="margin">
              <wp:align>left</wp:align>
            </wp:positionH>
            <wp:positionV relativeFrom="paragraph">
              <wp:posOffset>113665</wp:posOffset>
            </wp:positionV>
            <wp:extent cx="2282190" cy="1791970"/>
            <wp:effectExtent l="0" t="19050" r="22860" b="36830"/>
            <wp:wrapTight wrapText="bothSides">
              <wp:wrapPolygon edited="0">
                <wp:start x="0" y="-230"/>
                <wp:lineTo x="0" y="16303"/>
                <wp:lineTo x="1082" y="18140"/>
                <wp:lineTo x="3786" y="21814"/>
                <wp:lineTo x="3967" y="21814"/>
                <wp:lineTo x="4688" y="21814"/>
                <wp:lineTo x="4868" y="21814"/>
                <wp:lineTo x="7573" y="18140"/>
                <wp:lineTo x="12441" y="18140"/>
                <wp:lineTo x="21636" y="15844"/>
                <wp:lineTo x="21636" y="-230"/>
                <wp:lineTo x="9015" y="-230"/>
                <wp:lineTo x="0" y="-230"/>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14:sizeRelH relativeFrom="page">
              <wp14:pctWidth>0</wp14:pctWidth>
            </wp14:sizeRelH>
            <wp14:sizeRelV relativeFrom="page">
              <wp14:pctHeight>0</wp14:pctHeight>
            </wp14:sizeRelV>
          </wp:anchor>
        </w:drawing>
      </w:r>
    </w:p>
    <w:p w:rsidR="00FA3D3C" w:rsidRDefault="00FA3D3C" w:rsidP="005C6636"/>
    <w:p w:rsidR="00FA3D3C" w:rsidRDefault="00FA3D3C" w:rsidP="005C6636"/>
    <w:p w:rsidR="00FA3D3C" w:rsidRDefault="007E308E" w:rsidP="005C6636">
      <w:r>
        <w:rPr>
          <w:noProof/>
        </w:rPr>
        <mc:AlternateContent>
          <mc:Choice Requires="wps">
            <w:drawing>
              <wp:anchor distT="0" distB="0" distL="114300" distR="114300" simplePos="0" relativeHeight="251844608" behindDoc="0" locked="0" layoutInCell="1" allowOverlap="1" wp14:anchorId="000BEC26" wp14:editId="646F1657">
                <wp:simplePos x="0" y="0"/>
                <wp:positionH relativeFrom="column">
                  <wp:posOffset>-167474</wp:posOffset>
                </wp:positionH>
                <wp:positionV relativeFrom="paragraph">
                  <wp:posOffset>195912</wp:posOffset>
                </wp:positionV>
                <wp:extent cx="18288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0BE4" w:rsidRDefault="00F60BE4" w:rsidP="00323372">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B77">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1</w:t>
                            </w:r>
                          </w:p>
                          <w:p w:rsidR="00F60BE4" w:rsidRDefault="00F60BE4" w:rsidP="00323372">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Ditty photocopies</w:t>
                            </w:r>
                          </w:p>
                          <w:p w:rsidR="00F60BE4" w:rsidRPr="009D7B77" w:rsidRDefault="00F60BE4" w:rsidP="00323372">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Ditty Books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0BEC26" id="Text Box 59" o:spid="_x0000_s1041" type="#_x0000_t202" style="position:absolute;margin-left:-13.2pt;margin-top:15.45pt;width:2in;height:2in;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" filled="f" stroked="f">
                <v:textbox style="mso-fit-shape-to-text:t">
                  <w:txbxContent>
                    <w:p w:rsidR="00F60BE4" w:rsidRDefault="00F60BE4" w:rsidP="00323372">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B77">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1</w:t>
                      </w:r>
                    </w:p>
                    <w:p w:rsidR="00F60BE4" w:rsidRDefault="00F60BE4" w:rsidP="00323372">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Ditty photocopies</w:t>
                      </w:r>
                    </w:p>
                    <w:p w:rsidR="00F60BE4" w:rsidRPr="009D7B77" w:rsidRDefault="00F60BE4" w:rsidP="00323372">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Ditty Books</w:t>
                      </w:r>
                    </w:p>
                  </w:txbxContent>
                </v:textbox>
              </v:shape>
            </w:pict>
          </mc:Fallback>
        </mc:AlternateContent>
      </w:r>
    </w:p>
    <w:p w:rsidR="00FA3D3C" w:rsidRDefault="00FA3D3C" w:rsidP="005C6636"/>
    <w:p w:rsidR="00FA3D3C" w:rsidRDefault="00FA3D3C" w:rsidP="005C6636"/>
    <w:p w:rsidR="00FA3D3C" w:rsidRDefault="00FA3D3C" w:rsidP="005C6636"/>
    <w:p w:rsidR="00FA3D3C" w:rsidRDefault="00FA3D3C" w:rsidP="005C6636"/>
    <w:p w:rsidR="00FA3D3C" w:rsidRDefault="00FA3D3C" w:rsidP="005C6636"/>
    <w:p w:rsidR="00FA3D3C" w:rsidRDefault="00FA3D3C" w:rsidP="005C6636"/>
    <w:p w:rsidR="00FA3D3C" w:rsidRDefault="00FA3D3C" w:rsidP="005C6636"/>
    <w:p w:rsidR="00FA3D3C" w:rsidRDefault="00FA3D3C" w:rsidP="005C6636"/>
    <w:p w:rsidR="00FA3D3C" w:rsidRDefault="00FA3D3C" w:rsidP="005C6636"/>
    <w:p w:rsidR="00FA3D3C" w:rsidRDefault="00FA3D3C" w:rsidP="005C6636"/>
    <w:p w:rsidR="00FA3D3C" w:rsidRDefault="00FA3D3C" w:rsidP="005C6636"/>
    <w:p w:rsidR="00FA3D3C" w:rsidRDefault="00FA3D3C" w:rsidP="005C6636"/>
    <w:p w:rsidR="00444617" w:rsidRDefault="00444617" w:rsidP="005C6636"/>
    <w:p w:rsidR="00444617" w:rsidRDefault="00444617" w:rsidP="005C6636"/>
    <w:p w:rsidR="00444617" w:rsidRDefault="00444617" w:rsidP="005C6636"/>
    <w:p w:rsidR="00444617" w:rsidRDefault="00444617" w:rsidP="005C6636"/>
    <w:p w:rsidR="00444617" w:rsidRDefault="00444617" w:rsidP="005C6636"/>
    <w:p w:rsidR="00444617" w:rsidRDefault="00444617" w:rsidP="005C6636"/>
    <w:p w:rsidR="00444617" w:rsidRDefault="00444617" w:rsidP="005C6636"/>
    <w:p w:rsidR="00444617" w:rsidRDefault="00444617" w:rsidP="005C6636"/>
    <w:p w:rsidR="00444617" w:rsidRDefault="00444617" w:rsidP="005C6636"/>
    <w:p w:rsidR="00444617" w:rsidRDefault="00444617" w:rsidP="005C6636"/>
    <w:p w:rsidR="00444617" w:rsidRDefault="00444617" w:rsidP="005C6636"/>
    <w:p w:rsidR="00444617" w:rsidRDefault="00724892" w:rsidP="005C6636">
      <w:r>
        <w:rPr>
          <w:noProof/>
        </w:rPr>
        <w:lastRenderedPageBreak/>
        <w:drawing>
          <wp:anchor distT="0" distB="0" distL="114300" distR="114300" simplePos="0" relativeHeight="251842560" behindDoc="1" locked="0" layoutInCell="1" allowOverlap="1">
            <wp:simplePos x="0" y="0"/>
            <wp:positionH relativeFrom="margin">
              <wp:posOffset>7267575</wp:posOffset>
            </wp:positionH>
            <wp:positionV relativeFrom="paragraph">
              <wp:posOffset>197485</wp:posOffset>
            </wp:positionV>
            <wp:extent cx="2762250" cy="6181725"/>
            <wp:effectExtent l="38100" t="19050" r="0" b="0"/>
            <wp:wrapTight wrapText="bothSides">
              <wp:wrapPolygon edited="0">
                <wp:start x="-298" y="-67"/>
                <wp:lineTo x="-298" y="18039"/>
                <wp:lineTo x="1192" y="18039"/>
                <wp:lineTo x="1192" y="19104"/>
                <wp:lineTo x="3575" y="19104"/>
                <wp:lineTo x="4022" y="19437"/>
                <wp:lineTo x="4618" y="19437"/>
                <wp:lineTo x="7448" y="18039"/>
                <wp:lineTo x="8789" y="18039"/>
                <wp:lineTo x="21153" y="17107"/>
                <wp:lineTo x="21451" y="15909"/>
                <wp:lineTo x="21451" y="8720"/>
                <wp:lineTo x="18323" y="8520"/>
                <wp:lineTo x="10577" y="8454"/>
                <wp:lineTo x="21451" y="7655"/>
                <wp:lineTo x="21451" y="133"/>
                <wp:lineTo x="18919" y="-67"/>
                <wp:lineTo x="8938" y="-67"/>
                <wp:lineTo x="-298" y="-67"/>
              </wp:wrapPolygon>
            </wp:wrapTight>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14:sizeRelH relativeFrom="page">
              <wp14:pctWidth>0</wp14:pctWidth>
            </wp14:sizeRelH>
            <wp14:sizeRelV relativeFrom="page">
              <wp14:pctHeight>0</wp14:pctHeight>
            </wp14:sizeRelV>
          </wp:anchor>
        </w:drawing>
      </w:r>
      <w:r w:rsidR="00374C4A">
        <w:rPr>
          <w:noProof/>
        </w:rPr>
        <w:drawing>
          <wp:anchor distT="0" distB="0" distL="114300" distR="114300" simplePos="0" relativeHeight="251839488" behindDoc="1" locked="0" layoutInCell="1" allowOverlap="1" wp14:anchorId="6A711FBD" wp14:editId="10DB7DBD">
            <wp:simplePos x="0" y="0"/>
            <wp:positionH relativeFrom="margin">
              <wp:posOffset>1876425</wp:posOffset>
            </wp:positionH>
            <wp:positionV relativeFrom="paragraph">
              <wp:posOffset>133350</wp:posOffset>
            </wp:positionV>
            <wp:extent cx="2533650" cy="6448425"/>
            <wp:effectExtent l="0" t="0" r="0" b="28575"/>
            <wp:wrapTight wrapText="bothSides">
              <wp:wrapPolygon edited="0">
                <wp:start x="162" y="0"/>
                <wp:lineTo x="0" y="19781"/>
                <wp:lineTo x="650" y="20419"/>
                <wp:lineTo x="4223" y="21632"/>
                <wp:lineTo x="5035" y="21632"/>
                <wp:lineTo x="5197" y="21632"/>
                <wp:lineTo x="8120" y="20419"/>
                <wp:lineTo x="12018" y="20419"/>
                <wp:lineTo x="21438" y="19718"/>
                <wp:lineTo x="21438" y="15442"/>
                <wp:lineTo x="19651" y="15315"/>
                <wp:lineTo x="12505" y="15315"/>
                <wp:lineTo x="21438" y="14549"/>
                <wp:lineTo x="21438" y="10337"/>
                <wp:lineTo x="19814" y="10210"/>
                <wp:lineTo x="12018" y="10210"/>
                <wp:lineTo x="21438" y="9444"/>
                <wp:lineTo x="21438" y="5552"/>
                <wp:lineTo x="21113" y="5232"/>
                <wp:lineTo x="20301" y="5105"/>
                <wp:lineTo x="21438" y="4148"/>
                <wp:lineTo x="21438" y="64"/>
                <wp:lineTo x="9420" y="0"/>
                <wp:lineTo x="162" y="0"/>
              </wp:wrapPolygon>
            </wp:wrapTight>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14:sizeRelH relativeFrom="page">
              <wp14:pctWidth>0</wp14:pctWidth>
            </wp14:sizeRelH>
            <wp14:sizeRelV relativeFrom="page">
              <wp14:pctHeight>0</wp14:pctHeight>
            </wp14:sizeRelV>
          </wp:anchor>
        </w:drawing>
      </w:r>
      <w:r w:rsidR="00374C4A">
        <w:rPr>
          <w:noProof/>
        </w:rPr>
        <w:drawing>
          <wp:anchor distT="0" distB="0" distL="114300" distR="114300" simplePos="0" relativeHeight="251837440" behindDoc="1" locked="0" layoutInCell="1" allowOverlap="1">
            <wp:simplePos x="0" y="0"/>
            <wp:positionH relativeFrom="column">
              <wp:posOffset>4574540</wp:posOffset>
            </wp:positionH>
            <wp:positionV relativeFrom="paragraph">
              <wp:posOffset>140970</wp:posOffset>
            </wp:positionV>
            <wp:extent cx="2512060" cy="6360795"/>
            <wp:effectExtent l="0" t="0" r="59690" b="1905"/>
            <wp:wrapTight wrapText="bothSides">
              <wp:wrapPolygon edited="0">
                <wp:start x="0" y="65"/>
                <wp:lineTo x="0" y="20636"/>
                <wp:lineTo x="1638" y="21412"/>
                <wp:lineTo x="1802" y="21542"/>
                <wp:lineTo x="2621" y="21542"/>
                <wp:lineTo x="2785" y="21412"/>
                <wp:lineTo x="3931" y="20895"/>
                <wp:lineTo x="14742" y="20895"/>
                <wp:lineTo x="21949" y="20507"/>
                <wp:lineTo x="21949" y="10609"/>
                <wp:lineTo x="20639" y="10544"/>
                <wp:lineTo x="16053" y="10544"/>
                <wp:lineTo x="21949" y="10221"/>
                <wp:lineTo x="21949" y="8539"/>
                <wp:lineTo x="20639" y="8474"/>
                <wp:lineTo x="16053" y="8474"/>
                <wp:lineTo x="21949" y="8151"/>
                <wp:lineTo x="21949" y="6469"/>
                <wp:lineTo x="20639" y="6404"/>
                <wp:lineTo x="16053" y="6404"/>
                <wp:lineTo x="21949" y="6081"/>
                <wp:lineTo x="21949" y="4399"/>
                <wp:lineTo x="20639" y="4334"/>
                <wp:lineTo x="16053" y="4334"/>
                <wp:lineTo x="21949" y="4011"/>
                <wp:lineTo x="21949" y="2329"/>
                <wp:lineTo x="20639" y="2264"/>
                <wp:lineTo x="16053" y="2264"/>
                <wp:lineTo x="21949" y="1941"/>
                <wp:lineTo x="21949" y="259"/>
                <wp:lineTo x="20639" y="194"/>
                <wp:lineTo x="4750" y="65"/>
                <wp:lineTo x="0" y="65"/>
              </wp:wrapPolygon>
            </wp:wrapTight>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14:sizeRelH relativeFrom="page">
              <wp14:pctWidth>0</wp14:pctWidth>
            </wp14:sizeRelH>
            <wp14:sizeRelV relativeFrom="page">
              <wp14:pctHeight>0</wp14:pctHeight>
            </wp14:sizeRelV>
          </wp:anchor>
        </w:drawing>
      </w:r>
      <w:r w:rsidR="00323372">
        <w:rPr>
          <w:noProof/>
        </w:rPr>
        <w:drawing>
          <wp:anchor distT="0" distB="0" distL="114300" distR="114300" simplePos="0" relativeHeight="251835392" behindDoc="1" locked="0" layoutInCell="1" allowOverlap="1">
            <wp:simplePos x="0" y="0"/>
            <wp:positionH relativeFrom="margin">
              <wp:align>left</wp:align>
            </wp:positionH>
            <wp:positionV relativeFrom="paragraph">
              <wp:posOffset>237490</wp:posOffset>
            </wp:positionV>
            <wp:extent cx="1828800" cy="2252980"/>
            <wp:effectExtent l="0" t="19050" r="0" b="33020"/>
            <wp:wrapTight wrapText="bothSides">
              <wp:wrapPolygon edited="0">
                <wp:start x="450" y="-183"/>
                <wp:lineTo x="450" y="17716"/>
                <wp:lineTo x="2700" y="20273"/>
                <wp:lineTo x="4500" y="21734"/>
                <wp:lineTo x="4725" y="21734"/>
                <wp:lineTo x="5850" y="21734"/>
                <wp:lineTo x="6075" y="21734"/>
                <wp:lineTo x="7875" y="20273"/>
                <wp:lineTo x="20700" y="17351"/>
                <wp:lineTo x="21150" y="14428"/>
                <wp:lineTo x="21375" y="9315"/>
                <wp:lineTo x="17550" y="8584"/>
                <wp:lineTo x="21375" y="7671"/>
                <wp:lineTo x="21375" y="183"/>
                <wp:lineTo x="20025" y="-183"/>
                <wp:lineTo x="10125" y="-183"/>
                <wp:lineTo x="450" y="-183"/>
              </wp:wrapPolygon>
            </wp:wrapTight>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14:sizeRelH relativeFrom="page">
              <wp14:pctWidth>0</wp14:pctWidth>
            </wp14:sizeRelH>
            <wp14:sizeRelV relativeFrom="page">
              <wp14:pctHeight>0</wp14:pctHeight>
            </wp14:sizeRelV>
          </wp:anchor>
        </w:drawing>
      </w:r>
    </w:p>
    <w:p w:rsidR="00374C4A" w:rsidRDefault="00374C4A" w:rsidP="005C6636"/>
    <w:p w:rsidR="00374C4A" w:rsidRDefault="00374C4A" w:rsidP="005C6636"/>
    <w:p w:rsidR="00374C4A" w:rsidRDefault="009D7B77" w:rsidP="005C6636">
      <w:r>
        <w:rPr>
          <w:noProof/>
        </w:rPr>
        <mc:AlternateContent>
          <mc:Choice Requires="wps">
            <w:drawing>
              <wp:anchor distT="0" distB="0" distL="114300" distR="114300" simplePos="0" relativeHeight="251846656" behindDoc="0" locked="0" layoutInCell="1" allowOverlap="1" wp14:anchorId="52CDFBE6" wp14:editId="4345912E">
                <wp:simplePos x="0" y="0"/>
                <wp:positionH relativeFrom="margin">
                  <wp:posOffset>-206734</wp:posOffset>
                </wp:positionH>
                <wp:positionV relativeFrom="paragraph">
                  <wp:posOffset>102732</wp:posOffset>
                </wp:positionV>
                <wp:extent cx="1828800" cy="1828800"/>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0BE4" w:rsidRPr="009D7B77" w:rsidRDefault="00F60BE4" w:rsidP="007E308E">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B77">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2</w:t>
                            </w:r>
                          </w:p>
                          <w:p w:rsidR="00F60BE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B77">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Green and Purple </w:t>
                            </w:r>
                          </w:p>
                          <w:p w:rsidR="00F60BE4" w:rsidRPr="009D7B77"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D7B77">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CDFBE6" id="Text Box 60" o:spid="_x0000_s1042" type="#_x0000_t202" style="position:absolute;margin-left:-16.3pt;margin-top:8.1pt;width:2in;height:2in;z-index:2518466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" filled="f" stroked="f">
                <v:textbox style="mso-fit-shape-to-text:t">
                  <w:txbxContent>
                    <w:p w:rsidR="00F60BE4" w:rsidRPr="009D7B77" w:rsidRDefault="00F60BE4" w:rsidP="007E308E">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B77">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2</w:t>
                      </w:r>
                    </w:p>
                    <w:p w:rsidR="00F60BE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B77">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Green and Purple </w:t>
                      </w:r>
                    </w:p>
                    <w:p w:rsidR="00F60BE4" w:rsidRPr="009D7B77"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D7B77">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ooks</w:t>
                      </w:r>
                    </w:p>
                  </w:txbxContent>
                </v:textbox>
                <w10:wrap anchorx="margin"/>
              </v:shape>
            </w:pict>
          </mc:Fallback>
        </mc:AlternateContent>
      </w:r>
    </w:p>
    <w:p w:rsidR="00374C4A" w:rsidRDefault="00374C4A" w:rsidP="005C6636"/>
    <w:p w:rsidR="00374C4A" w:rsidRDefault="00374C4A" w:rsidP="005C6636"/>
    <w:p w:rsidR="00374C4A" w:rsidRDefault="00374C4A" w:rsidP="005C6636"/>
    <w:p w:rsidR="00374C4A" w:rsidRDefault="00374C4A" w:rsidP="005C6636"/>
    <w:p w:rsidR="00374C4A" w:rsidRDefault="00374C4A" w:rsidP="005C6636"/>
    <w:p w:rsidR="00F135CA" w:rsidRDefault="00F135CA" w:rsidP="005C6636"/>
    <w:p w:rsidR="00374C4A" w:rsidRDefault="00374C4A" w:rsidP="005C6636"/>
    <w:p w:rsidR="00374C4A" w:rsidRDefault="00374C4A" w:rsidP="005C6636"/>
    <w:p w:rsidR="00374C4A" w:rsidRDefault="00374C4A" w:rsidP="005C6636"/>
    <w:p w:rsidR="00374C4A" w:rsidRDefault="00374C4A" w:rsidP="005C6636"/>
    <w:p w:rsidR="00374C4A" w:rsidRDefault="00374C4A" w:rsidP="005C6636"/>
    <w:p w:rsidR="00374C4A" w:rsidRDefault="00374C4A" w:rsidP="005C6636"/>
    <w:p w:rsidR="00374C4A" w:rsidRDefault="00374C4A" w:rsidP="005C6636"/>
    <w:p w:rsidR="00374C4A" w:rsidRDefault="00374C4A" w:rsidP="005C6636"/>
    <w:p w:rsidR="00374C4A" w:rsidRDefault="00374C4A" w:rsidP="005C6636"/>
    <w:p w:rsidR="00374C4A" w:rsidRDefault="00374C4A" w:rsidP="005C6636"/>
    <w:p w:rsidR="00374C4A" w:rsidRDefault="00374C4A" w:rsidP="005C6636"/>
    <w:p w:rsidR="00374C4A" w:rsidRDefault="00724892" w:rsidP="005C6636">
      <w:r w:rsidRPr="00724892">
        <w:rPr>
          <w:noProof/>
        </w:rPr>
        <mc:AlternateContent>
          <mc:Choice Requires="wps">
            <w:drawing>
              <wp:anchor distT="0" distB="0" distL="114300" distR="114300" simplePos="0" relativeHeight="251876352" behindDoc="0" locked="0" layoutInCell="1" allowOverlap="1" wp14:anchorId="4D9A669D" wp14:editId="375F649C">
                <wp:simplePos x="0" y="0"/>
                <wp:positionH relativeFrom="margin">
                  <wp:posOffset>7369810</wp:posOffset>
                </wp:positionH>
                <wp:positionV relativeFrom="paragraph">
                  <wp:posOffset>8586</wp:posOffset>
                </wp:positionV>
                <wp:extent cx="2584174" cy="1606164"/>
                <wp:effectExtent l="0" t="0" r="6985" b="0"/>
                <wp:wrapNone/>
                <wp:docPr id="111" name="Text Box 111"/>
                <wp:cNvGraphicFramePr/>
                <a:graphic xmlns:a="http://schemas.openxmlformats.org/drawingml/2006/main">
                  <a:graphicData uri="http://schemas.microsoft.com/office/word/2010/wordprocessingShape">
                    <wps:wsp>
                      <wps:cNvSpPr txBox="1"/>
                      <wps:spPr>
                        <a:xfrm>
                          <a:off x="0" y="0"/>
                          <a:ext cx="2584174" cy="1606164"/>
                        </a:xfrm>
                        <a:prstGeom prst="rect">
                          <a:avLst/>
                        </a:prstGeom>
                        <a:solidFill>
                          <a:sysClr val="window" lastClr="FFFFFF"/>
                        </a:solidFill>
                        <a:ln w="6350">
                          <a:noFill/>
                        </a:ln>
                      </wps:spPr>
                      <wps:txbx>
                        <w:txbxContent>
                          <w:p w:rsidR="00F60BE4" w:rsidRDefault="00F60BE4" w:rsidP="00724892">
                            <w:r>
                              <w:t>Story books contain sounds taught in previous set.  This is to ensure that pupils are reading books that enable the child to experience success.  We call this the ‘GOLDILOCKS Spot’ (</w:t>
                            </w:r>
                            <w:r w:rsidRPr="00724892">
                              <w:t>not too easy, not too hard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9A669D" id="Text Box 111" o:spid="_x0000_s1043" type="#_x0000_t202" style="position:absolute;margin-left:580.3pt;margin-top:.7pt;width:203.5pt;height:126.45pt;z-index:251876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" fillcolor="window" stroked="f" strokeweight=".5pt">
                <v:textbox>
                  <w:txbxContent>
                    <w:p w:rsidR="00F60BE4" w:rsidRDefault="00F60BE4" w:rsidP="00724892">
                      <w:r>
                        <w:t>Story books contain sounds taught in previous set.  This is to ensure that pupils are reading books that enable the child to experience success.  We call this the ‘GOLDILOCKS Spot’ (</w:t>
                      </w:r>
                      <w:r w:rsidRPr="00724892">
                        <w:t>not too easy, not too hard</w:t>
                      </w:r>
                      <w:r>
                        <w:t>)</w:t>
                      </w:r>
                    </w:p>
                  </w:txbxContent>
                </v:textbox>
                <w10:wrap anchorx="margin"/>
              </v:shape>
            </w:pict>
          </mc:Fallback>
        </mc:AlternateContent>
      </w:r>
    </w:p>
    <w:p w:rsidR="00374C4A" w:rsidRDefault="00374C4A" w:rsidP="005C6636"/>
    <w:p w:rsidR="00374C4A" w:rsidRDefault="00374C4A" w:rsidP="005C6636"/>
    <w:p w:rsidR="00374C4A" w:rsidRDefault="00374C4A" w:rsidP="005C6636"/>
    <w:p w:rsidR="00374C4A" w:rsidRDefault="00DD6C94" w:rsidP="005C6636">
      <w:r>
        <w:rPr>
          <w:noProof/>
        </w:rPr>
        <w:lastRenderedPageBreak/>
        <w:drawing>
          <wp:anchor distT="0" distB="0" distL="114300" distR="114300" simplePos="0" relativeHeight="251850752" behindDoc="1" locked="0" layoutInCell="1" allowOverlap="1" wp14:anchorId="6D8249B1" wp14:editId="3A51EF68">
            <wp:simplePos x="0" y="0"/>
            <wp:positionH relativeFrom="margin">
              <wp:posOffset>-92710</wp:posOffset>
            </wp:positionH>
            <wp:positionV relativeFrom="paragraph">
              <wp:posOffset>203200</wp:posOffset>
            </wp:positionV>
            <wp:extent cx="1242060" cy="2847975"/>
            <wp:effectExtent l="19050" t="19050" r="15240" b="0"/>
            <wp:wrapTight wrapText="bothSides">
              <wp:wrapPolygon edited="0">
                <wp:start x="-331" y="-144"/>
                <wp:lineTo x="-331" y="8813"/>
                <wp:lineTo x="3975" y="9391"/>
                <wp:lineTo x="5301" y="9391"/>
                <wp:lineTo x="5632" y="9102"/>
                <wp:lineTo x="21534" y="6791"/>
                <wp:lineTo x="21534" y="289"/>
                <wp:lineTo x="19215" y="-144"/>
                <wp:lineTo x="9607" y="-144"/>
                <wp:lineTo x="-331" y="-144"/>
              </wp:wrapPolygon>
            </wp:wrapTight>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1" locked="0" layoutInCell="1" allowOverlap="1" wp14:anchorId="4BAA8C54" wp14:editId="68D64F46">
            <wp:simplePos x="0" y="0"/>
            <wp:positionH relativeFrom="margin">
              <wp:posOffset>1238885</wp:posOffset>
            </wp:positionH>
            <wp:positionV relativeFrom="paragraph">
              <wp:posOffset>165735</wp:posOffset>
            </wp:positionV>
            <wp:extent cx="3102610" cy="6448425"/>
            <wp:effectExtent l="38100" t="0" r="40640" b="28575"/>
            <wp:wrapTight wrapText="bothSides">
              <wp:wrapPolygon edited="0">
                <wp:start x="-133" y="0"/>
                <wp:lineTo x="-265" y="19399"/>
                <wp:lineTo x="133" y="21440"/>
                <wp:lineTo x="2652" y="21632"/>
                <wp:lineTo x="3316" y="21632"/>
                <wp:lineTo x="3448" y="21632"/>
                <wp:lineTo x="5835" y="20419"/>
                <wp:lineTo x="17374" y="20419"/>
                <wp:lineTo x="21750" y="20164"/>
                <wp:lineTo x="21750" y="17548"/>
                <wp:lineTo x="20026" y="17420"/>
                <wp:lineTo x="9682" y="17357"/>
                <wp:lineTo x="21750" y="16655"/>
                <wp:lineTo x="21750" y="14038"/>
                <wp:lineTo x="20026" y="13911"/>
                <wp:lineTo x="6233" y="13273"/>
                <wp:lineTo x="19363" y="13273"/>
                <wp:lineTo x="21750" y="13145"/>
                <wp:lineTo x="21750" y="10593"/>
                <wp:lineTo x="19098" y="10401"/>
                <wp:lineTo x="12069" y="10210"/>
                <wp:lineTo x="21750" y="9635"/>
                <wp:lineTo x="21750" y="3573"/>
                <wp:lineTo x="20026" y="3446"/>
                <wp:lineTo x="5703" y="3063"/>
                <wp:lineTo x="16313" y="3063"/>
                <wp:lineTo x="21750" y="2744"/>
                <wp:lineTo x="21750" y="191"/>
                <wp:lineTo x="20026" y="64"/>
                <wp:lineTo x="6233" y="0"/>
                <wp:lineTo x="-133" y="0"/>
              </wp:wrapPolygon>
            </wp:wrapTight>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14:sizeRelH relativeFrom="page">
              <wp14:pctWidth>0</wp14:pctWidth>
            </wp14:sizeRelH>
            <wp14:sizeRelV relativeFrom="page">
              <wp14:pctHeight>0</wp14:pctHeight>
            </wp14:sizeRelV>
          </wp:anchor>
        </w:drawing>
      </w:r>
      <w:r w:rsidR="00CC3B56">
        <w:rPr>
          <w:noProof/>
        </w:rPr>
        <w:drawing>
          <wp:anchor distT="0" distB="0" distL="114300" distR="114300" simplePos="0" relativeHeight="251855872" behindDoc="1" locked="0" layoutInCell="1" allowOverlap="1">
            <wp:simplePos x="0" y="0"/>
            <wp:positionH relativeFrom="margin">
              <wp:posOffset>7282180</wp:posOffset>
            </wp:positionH>
            <wp:positionV relativeFrom="paragraph">
              <wp:posOffset>19050</wp:posOffset>
            </wp:positionV>
            <wp:extent cx="2486025" cy="4171950"/>
            <wp:effectExtent l="38100" t="0" r="9525" b="0"/>
            <wp:wrapTight wrapText="bothSides">
              <wp:wrapPolygon edited="0">
                <wp:start x="-331" y="690"/>
                <wp:lineTo x="-331" y="16668"/>
                <wp:lineTo x="662" y="16668"/>
                <wp:lineTo x="662" y="18247"/>
                <wp:lineTo x="3310" y="18247"/>
                <wp:lineTo x="3310" y="18641"/>
                <wp:lineTo x="3972" y="18838"/>
                <wp:lineTo x="4634" y="18838"/>
                <wp:lineTo x="7945" y="16668"/>
                <wp:lineTo x="13572" y="16668"/>
                <wp:lineTo x="21517" y="15781"/>
                <wp:lineTo x="21517" y="1479"/>
                <wp:lineTo x="18703" y="1085"/>
                <wp:lineTo x="8938" y="690"/>
                <wp:lineTo x="-331" y="690"/>
              </wp:wrapPolygon>
            </wp:wrapTight>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14:sizeRelH relativeFrom="page">
              <wp14:pctWidth>0</wp14:pctWidth>
            </wp14:sizeRelH>
            <wp14:sizeRelV relativeFrom="page">
              <wp14:pctHeight>0</wp14:pctHeight>
            </wp14:sizeRelV>
          </wp:anchor>
        </w:drawing>
      </w:r>
      <w:r w:rsidR="00F020F2">
        <w:rPr>
          <w:noProof/>
        </w:rPr>
        <w:drawing>
          <wp:anchor distT="0" distB="0" distL="114300" distR="114300" simplePos="0" relativeHeight="251854848" behindDoc="1" locked="0" layoutInCell="1" allowOverlap="1" wp14:anchorId="6B61C1EA" wp14:editId="20591D47">
            <wp:simplePos x="0" y="0"/>
            <wp:positionH relativeFrom="column">
              <wp:posOffset>4543425</wp:posOffset>
            </wp:positionH>
            <wp:positionV relativeFrom="paragraph">
              <wp:posOffset>156210</wp:posOffset>
            </wp:positionV>
            <wp:extent cx="2512060" cy="6360795"/>
            <wp:effectExtent l="0" t="0" r="59690" b="1905"/>
            <wp:wrapTight wrapText="bothSides">
              <wp:wrapPolygon edited="0">
                <wp:start x="0" y="65"/>
                <wp:lineTo x="0" y="20636"/>
                <wp:lineTo x="1638" y="21412"/>
                <wp:lineTo x="1802" y="21542"/>
                <wp:lineTo x="2621" y="21542"/>
                <wp:lineTo x="2785" y="21412"/>
                <wp:lineTo x="3931" y="20895"/>
                <wp:lineTo x="14742" y="20895"/>
                <wp:lineTo x="21949" y="20507"/>
                <wp:lineTo x="21949" y="10609"/>
                <wp:lineTo x="20639" y="10544"/>
                <wp:lineTo x="16053" y="10544"/>
                <wp:lineTo x="21949" y="10221"/>
                <wp:lineTo x="21949" y="8539"/>
                <wp:lineTo x="20639" y="8474"/>
                <wp:lineTo x="16053" y="8474"/>
                <wp:lineTo x="21949" y="8151"/>
                <wp:lineTo x="21949" y="6469"/>
                <wp:lineTo x="20639" y="6404"/>
                <wp:lineTo x="16053" y="6404"/>
                <wp:lineTo x="21949" y="6081"/>
                <wp:lineTo x="21949" y="4399"/>
                <wp:lineTo x="20639" y="4334"/>
                <wp:lineTo x="16053" y="4334"/>
                <wp:lineTo x="21949" y="4011"/>
                <wp:lineTo x="21949" y="2329"/>
                <wp:lineTo x="20639" y="2264"/>
                <wp:lineTo x="16053" y="2264"/>
                <wp:lineTo x="21949" y="1941"/>
                <wp:lineTo x="21949" y="259"/>
                <wp:lineTo x="20639" y="194"/>
                <wp:lineTo x="4750" y="65"/>
                <wp:lineTo x="0" y="65"/>
              </wp:wrapPolygon>
            </wp:wrapTight>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14:sizeRelH relativeFrom="page">
              <wp14:pctWidth>0</wp14:pctWidth>
            </wp14:sizeRelH>
            <wp14:sizeRelV relativeFrom="page">
              <wp14:pctHeight>0</wp14:pctHeight>
            </wp14:sizeRelV>
          </wp:anchor>
        </w:drawing>
      </w:r>
    </w:p>
    <w:p w:rsidR="00374C4A" w:rsidRDefault="00374C4A" w:rsidP="005C6636"/>
    <w:p w:rsidR="00374C4A" w:rsidRDefault="00374C4A" w:rsidP="005C6636"/>
    <w:p w:rsidR="00374C4A" w:rsidRDefault="00374C4A" w:rsidP="005C6636"/>
    <w:p w:rsidR="00374C4A" w:rsidRDefault="00374C4A" w:rsidP="005C6636"/>
    <w:p w:rsidR="0021013D" w:rsidRDefault="0021013D" w:rsidP="005C6636"/>
    <w:p w:rsidR="0021013D" w:rsidRDefault="0021013D" w:rsidP="005C6636"/>
    <w:p w:rsidR="0021013D" w:rsidRDefault="0021013D" w:rsidP="005C6636"/>
    <w:p w:rsidR="0021013D" w:rsidRDefault="00DD6C94" w:rsidP="005C6636">
      <w:r w:rsidRPr="0021013D">
        <w:rPr>
          <w:noProof/>
        </w:rPr>
        <mc:AlternateContent>
          <mc:Choice Requires="wps">
            <w:drawing>
              <wp:anchor distT="0" distB="0" distL="114300" distR="114300" simplePos="0" relativeHeight="251858944" behindDoc="0" locked="0" layoutInCell="1" allowOverlap="1" wp14:anchorId="654EF8A1" wp14:editId="21A519BF">
                <wp:simplePos x="0" y="0"/>
                <wp:positionH relativeFrom="margin">
                  <wp:posOffset>-272958</wp:posOffset>
                </wp:positionH>
                <wp:positionV relativeFrom="paragraph">
                  <wp:posOffset>101997</wp:posOffset>
                </wp:positionV>
                <wp:extent cx="1828800" cy="1828800"/>
                <wp:effectExtent l="0" t="0" r="0" b="2540"/>
                <wp:wrapNone/>
                <wp:docPr id="99" name="Text Box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0BE4" w:rsidRPr="00DD6C94" w:rsidRDefault="00F60BE4" w:rsidP="0021013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L</w:t>
                            </w:r>
                            <w:r w:rsidRPr="00DD6C94">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etter </w:t>
                            </w:r>
                          </w:p>
                          <w:p w:rsidR="00F60BE4" w:rsidRDefault="00F60BE4" w:rsidP="0021013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DD6C94">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ames</w:t>
                            </w:r>
                          </w:p>
                          <w:p w:rsidR="00F60BE4" w:rsidRPr="00DD6C94" w:rsidRDefault="00F60BE4" w:rsidP="0021013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Books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4EF8A1" id="Text Box 99" o:spid="_x0000_s1044" type="#_x0000_t202" style="position:absolute;margin-left:-21.5pt;margin-top:8.05pt;width:2in;height:2in;z-index:2518589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" filled="f" stroked="f">
                <v:textbox style="mso-fit-shape-to-text:t">
                  <w:txbxContent>
                    <w:p w:rsidR="00F60BE4" w:rsidRPr="00DD6C94" w:rsidRDefault="00F60BE4" w:rsidP="0021013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L</w:t>
                      </w:r>
                      <w:r w:rsidRPr="00DD6C94">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etter </w:t>
                      </w:r>
                    </w:p>
                    <w:p w:rsidR="00F60BE4" w:rsidRDefault="00F60BE4" w:rsidP="0021013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DD6C94">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ames</w:t>
                      </w:r>
                    </w:p>
                    <w:p w:rsidR="00F60BE4" w:rsidRPr="00DD6C94" w:rsidRDefault="00F60BE4" w:rsidP="0021013D">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Books</w:t>
                      </w:r>
                    </w:p>
                  </w:txbxContent>
                </v:textbox>
                <w10:wrap anchorx="margin"/>
              </v:shape>
            </w:pict>
          </mc:Fallback>
        </mc:AlternateContent>
      </w:r>
    </w:p>
    <w:p w:rsidR="0021013D" w:rsidRDefault="0021013D" w:rsidP="005C6636"/>
    <w:p w:rsidR="0021013D" w:rsidRDefault="0021013D" w:rsidP="005C6636"/>
    <w:p w:rsidR="0021013D" w:rsidRDefault="0021013D" w:rsidP="005C6636"/>
    <w:p w:rsidR="0021013D" w:rsidRDefault="0021013D" w:rsidP="005C6636"/>
    <w:p w:rsidR="0021013D" w:rsidRDefault="0021013D" w:rsidP="005C6636"/>
    <w:p w:rsidR="0021013D" w:rsidRDefault="00724892" w:rsidP="005C6636">
      <w:r>
        <w:rPr>
          <w:noProof/>
        </w:rPr>
        <mc:AlternateContent>
          <mc:Choice Requires="wps">
            <w:drawing>
              <wp:anchor distT="0" distB="0" distL="114300" distR="114300" simplePos="0" relativeHeight="251874304" behindDoc="0" locked="0" layoutInCell="1" allowOverlap="1">
                <wp:simplePos x="0" y="0"/>
                <wp:positionH relativeFrom="column">
                  <wp:posOffset>7311224</wp:posOffset>
                </wp:positionH>
                <wp:positionV relativeFrom="paragraph">
                  <wp:posOffset>28823</wp:posOffset>
                </wp:positionV>
                <wp:extent cx="2584174" cy="1606164"/>
                <wp:effectExtent l="0" t="0" r="6985" b="0"/>
                <wp:wrapNone/>
                <wp:docPr id="110" name="Text Box 110"/>
                <wp:cNvGraphicFramePr/>
                <a:graphic xmlns:a="http://schemas.openxmlformats.org/drawingml/2006/main">
                  <a:graphicData uri="http://schemas.microsoft.com/office/word/2010/wordprocessingShape">
                    <wps:wsp>
                      <wps:cNvSpPr txBox="1"/>
                      <wps:spPr>
                        <a:xfrm>
                          <a:off x="0" y="0"/>
                          <a:ext cx="2584174" cy="1606164"/>
                        </a:xfrm>
                        <a:prstGeom prst="rect">
                          <a:avLst/>
                        </a:prstGeom>
                        <a:solidFill>
                          <a:schemeClr val="lt1"/>
                        </a:solidFill>
                        <a:ln w="6350">
                          <a:noFill/>
                        </a:ln>
                      </wps:spPr>
                      <wps:txbx>
                        <w:txbxContent>
                          <w:p w:rsidR="00F60BE4" w:rsidRDefault="00F60BE4">
                            <w:r>
                              <w:t>Story books contain sounds taught in previous set.  This is to ensure that pupils are reading books that enable the child to experience success.  We call this the ‘GOLDILOCKS Spot’ (</w:t>
                            </w:r>
                            <w:r w:rsidRPr="00724892">
                              <w:t>not too easy, not too hard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045" type="#_x0000_t202" style="position:absolute;margin-left:575.7pt;margin-top:2.25pt;width:203.5pt;height:126.4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" fillcolor="white [3201]" stroked="f" strokeweight=".5pt">
                <v:textbox>
                  <w:txbxContent>
                    <w:p w:rsidR="00F60BE4" w:rsidRDefault="00F60BE4">
                      <w:r>
                        <w:t>Story books contain sounds taught in previous set.  This is to ensure that pupils are reading books that enable the child to experience success.  We call this the ‘GOLDILOCKS Spot’ (</w:t>
                      </w:r>
                      <w:r w:rsidRPr="00724892">
                        <w:t>not too easy, not too hard</w:t>
                      </w:r>
                      <w:r>
                        <w:t>)</w:t>
                      </w:r>
                    </w:p>
                  </w:txbxContent>
                </v:textbox>
              </v:shape>
            </w:pict>
          </mc:Fallback>
        </mc:AlternateContent>
      </w:r>
    </w:p>
    <w:p w:rsidR="0021013D" w:rsidRDefault="0021013D" w:rsidP="005C6636"/>
    <w:p w:rsidR="0021013D" w:rsidRDefault="0021013D" w:rsidP="005C6636"/>
    <w:p w:rsidR="0021013D" w:rsidRDefault="0021013D" w:rsidP="005C6636"/>
    <w:p w:rsidR="0021013D" w:rsidRDefault="0021013D" w:rsidP="005C6636"/>
    <w:p w:rsidR="0021013D" w:rsidRDefault="0021013D" w:rsidP="005C6636"/>
    <w:p w:rsidR="0021013D" w:rsidRDefault="0021013D" w:rsidP="005C6636"/>
    <w:p w:rsidR="0021013D" w:rsidRDefault="0021013D" w:rsidP="005C6636"/>
    <w:p w:rsidR="0021013D" w:rsidRDefault="0021013D" w:rsidP="005C6636"/>
    <w:p w:rsidR="0021013D" w:rsidRDefault="0021013D" w:rsidP="005C6636"/>
    <w:p w:rsidR="0021013D" w:rsidRDefault="00880923" w:rsidP="005C6636">
      <w:r>
        <w:rPr>
          <w:noProof/>
        </w:rPr>
        <w:lastRenderedPageBreak/>
        <w:drawing>
          <wp:anchor distT="0" distB="0" distL="114300" distR="114300" simplePos="0" relativeHeight="251868160" behindDoc="1" locked="0" layoutInCell="1" allowOverlap="1">
            <wp:simplePos x="0" y="0"/>
            <wp:positionH relativeFrom="margin">
              <wp:posOffset>1920240</wp:posOffset>
            </wp:positionH>
            <wp:positionV relativeFrom="paragraph">
              <wp:posOffset>186690</wp:posOffset>
            </wp:positionV>
            <wp:extent cx="2369185" cy="5828030"/>
            <wp:effectExtent l="0" t="19050" r="0" b="39370"/>
            <wp:wrapTight wrapText="bothSides">
              <wp:wrapPolygon edited="0">
                <wp:start x="347" y="-71"/>
                <wp:lineTo x="347" y="19487"/>
                <wp:lineTo x="868" y="20263"/>
                <wp:lineTo x="4689" y="21675"/>
                <wp:lineTo x="5384" y="21675"/>
                <wp:lineTo x="5558" y="21675"/>
                <wp:lineTo x="8858" y="20263"/>
                <wp:lineTo x="13373" y="20263"/>
                <wp:lineTo x="21363" y="19557"/>
                <wp:lineTo x="21363" y="15392"/>
                <wp:lineTo x="19800" y="15250"/>
                <wp:lineTo x="9552" y="14615"/>
                <wp:lineTo x="18931" y="14615"/>
                <wp:lineTo x="21363" y="14403"/>
                <wp:lineTo x="21363" y="10238"/>
                <wp:lineTo x="19626" y="10096"/>
                <wp:lineTo x="11463" y="10096"/>
                <wp:lineTo x="21363" y="9178"/>
                <wp:lineTo x="21363" y="5013"/>
                <wp:lineTo x="19800" y="4872"/>
                <wp:lineTo x="9726" y="4448"/>
                <wp:lineTo x="21363" y="4307"/>
                <wp:lineTo x="21363" y="-71"/>
                <wp:lineTo x="9726" y="-71"/>
                <wp:lineTo x="347" y="-71"/>
              </wp:wrapPolygon>
            </wp:wrapTight>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1" locked="0" layoutInCell="1" allowOverlap="1" wp14:anchorId="09A3A4AD" wp14:editId="65F13705">
            <wp:simplePos x="0" y="0"/>
            <wp:positionH relativeFrom="margin">
              <wp:posOffset>-7620</wp:posOffset>
            </wp:positionH>
            <wp:positionV relativeFrom="paragraph">
              <wp:posOffset>186690</wp:posOffset>
            </wp:positionV>
            <wp:extent cx="1887220" cy="3295650"/>
            <wp:effectExtent l="0" t="19050" r="0" b="0"/>
            <wp:wrapTight wrapText="bothSides">
              <wp:wrapPolygon edited="0">
                <wp:start x="436" y="-125"/>
                <wp:lineTo x="218" y="18354"/>
                <wp:lineTo x="1526" y="19852"/>
                <wp:lineTo x="4579" y="21475"/>
                <wp:lineTo x="5451" y="21475"/>
                <wp:lineTo x="8067" y="19852"/>
                <wp:lineTo x="11774" y="19852"/>
                <wp:lineTo x="20495" y="18479"/>
                <wp:lineTo x="20059" y="14109"/>
                <wp:lineTo x="19623" y="13859"/>
                <wp:lineTo x="20713" y="11861"/>
                <wp:lineTo x="20931" y="250"/>
                <wp:lineTo x="19187" y="-125"/>
                <wp:lineTo x="9812" y="-125"/>
                <wp:lineTo x="436" y="-125"/>
              </wp:wrapPolygon>
            </wp:wrapTight>
            <wp:docPr id="100"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1" allowOverlap="1" wp14:anchorId="3D6A1A88" wp14:editId="2A88B93C">
            <wp:simplePos x="0" y="0"/>
            <wp:positionH relativeFrom="column">
              <wp:posOffset>4520012</wp:posOffset>
            </wp:positionH>
            <wp:positionV relativeFrom="paragraph">
              <wp:posOffset>170815</wp:posOffset>
            </wp:positionV>
            <wp:extent cx="3211830" cy="6432550"/>
            <wp:effectExtent l="19050" t="19050" r="7620" b="25400"/>
            <wp:wrapTight wrapText="bothSides">
              <wp:wrapPolygon edited="0">
                <wp:start x="-128" y="-64"/>
                <wp:lineTo x="0" y="19958"/>
                <wp:lineTo x="2050" y="20406"/>
                <wp:lineTo x="2050" y="20982"/>
                <wp:lineTo x="4100" y="21429"/>
                <wp:lineTo x="4484" y="21621"/>
                <wp:lineTo x="4996" y="21621"/>
                <wp:lineTo x="9480" y="19382"/>
                <wp:lineTo x="14477" y="19382"/>
                <wp:lineTo x="21523" y="18807"/>
                <wp:lineTo x="21523" y="11194"/>
                <wp:lineTo x="21011" y="10235"/>
                <wp:lineTo x="21267" y="9979"/>
                <wp:lineTo x="9609" y="9147"/>
                <wp:lineTo x="15886" y="9147"/>
                <wp:lineTo x="21523" y="8636"/>
                <wp:lineTo x="21523" y="192"/>
                <wp:lineTo x="19217" y="0"/>
                <wp:lineTo x="9609" y="-64"/>
                <wp:lineTo x="-128" y="-64"/>
              </wp:wrapPolygon>
            </wp:wrapTight>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14:sizeRelH relativeFrom="page">
              <wp14:pctWidth>0</wp14:pctWidth>
            </wp14:sizeRelH>
            <wp14:sizeRelV relativeFrom="page">
              <wp14:pctHeight>0</wp14:pctHeight>
            </wp14:sizeRelV>
          </wp:anchor>
        </w:drawing>
      </w:r>
      <w:r w:rsidR="007937EB">
        <w:rPr>
          <w:noProof/>
        </w:rPr>
        <w:drawing>
          <wp:anchor distT="0" distB="0" distL="114300" distR="114300" simplePos="0" relativeHeight="251867136" behindDoc="1" locked="0" layoutInCell="1" allowOverlap="1" wp14:anchorId="114BDBEC" wp14:editId="2640B498">
            <wp:simplePos x="0" y="0"/>
            <wp:positionH relativeFrom="margin">
              <wp:posOffset>7780048</wp:posOffset>
            </wp:positionH>
            <wp:positionV relativeFrom="paragraph">
              <wp:posOffset>210185</wp:posOffset>
            </wp:positionV>
            <wp:extent cx="2114550" cy="6257290"/>
            <wp:effectExtent l="19050" t="0" r="0" b="0"/>
            <wp:wrapTight wrapText="bothSides">
              <wp:wrapPolygon edited="0">
                <wp:start x="-195" y="132"/>
                <wp:lineTo x="-195" y="3288"/>
                <wp:lineTo x="3114" y="4472"/>
                <wp:lineTo x="195" y="4866"/>
                <wp:lineTo x="-195" y="4998"/>
                <wp:lineTo x="-195" y="8878"/>
                <wp:lineTo x="1946" y="9732"/>
                <wp:lineTo x="0" y="10127"/>
                <wp:lineTo x="0" y="13941"/>
                <wp:lineTo x="2919" y="14993"/>
                <wp:lineTo x="195" y="15256"/>
                <wp:lineTo x="-195" y="15388"/>
                <wp:lineTo x="-195" y="19202"/>
                <wp:lineTo x="4086" y="20714"/>
                <wp:lineTo x="5059" y="20714"/>
                <wp:lineTo x="9146" y="19202"/>
                <wp:lineTo x="19459" y="19202"/>
                <wp:lineTo x="21405" y="19005"/>
                <wp:lineTo x="21405" y="15519"/>
                <wp:lineTo x="19070" y="15322"/>
                <wp:lineTo x="6422" y="14993"/>
                <wp:lineTo x="9341" y="13941"/>
                <wp:lineTo x="17124" y="13941"/>
                <wp:lineTo x="21211" y="13547"/>
                <wp:lineTo x="21405" y="10259"/>
                <wp:lineTo x="19070" y="10127"/>
                <wp:lineTo x="7395" y="9732"/>
                <wp:lineTo x="19849" y="8746"/>
                <wp:lineTo x="19849" y="8680"/>
                <wp:lineTo x="20432" y="7694"/>
                <wp:lineTo x="20432" y="5327"/>
                <wp:lineTo x="16346" y="5064"/>
                <wp:lineTo x="5254" y="4472"/>
                <wp:lineTo x="16541" y="4472"/>
                <wp:lineTo x="19459" y="4274"/>
                <wp:lineTo x="19265" y="1249"/>
                <wp:lineTo x="18681" y="592"/>
                <wp:lineTo x="18097" y="132"/>
                <wp:lineTo x="-195" y="132"/>
              </wp:wrapPolygon>
            </wp:wrapTight>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14:sizeRelH relativeFrom="page">
              <wp14:pctWidth>0</wp14:pctWidth>
            </wp14:sizeRelH>
            <wp14:sizeRelV relativeFrom="page">
              <wp14:pctHeight>0</wp14:pctHeight>
            </wp14:sizeRelV>
          </wp:anchor>
        </w:drawing>
      </w:r>
    </w:p>
    <w:p w:rsidR="0021013D" w:rsidRDefault="0021013D" w:rsidP="005C6636"/>
    <w:p w:rsidR="0021013D" w:rsidRDefault="0021013D" w:rsidP="005C6636"/>
    <w:p w:rsidR="0021013D" w:rsidRDefault="009D7B77" w:rsidP="005C6636">
      <w:r w:rsidRPr="009D7B77">
        <w:rPr>
          <w:noProof/>
        </w:rPr>
        <mc:AlternateContent>
          <mc:Choice Requires="wps">
            <w:drawing>
              <wp:anchor distT="0" distB="0" distL="114300" distR="114300" simplePos="0" relativeHeight="251870208" behindDoc="0" locked="0" layoutInCell="1" allowOverlap="1" wp14:anchorId="70403F67" wp14:editId="6BCD40B6">
                <wp:simplePos x="0" y="0"/>
                <wp:positionH relativeFrom="margin">
                  <wp:posOffset>-166978</wp:posOffset>
                </wp:positionH>
                <wp:positionV relativeFrom="paragraph">
                  <wp:posOffset>145166</wp:posOffset>
                </wp:positionV>
                <wp:extent cx="1828800" cy="1828800"/>
                <wp:effectExtent l="0" t="0" r="0" b="2540"/>
                <wp:wrapNone/>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0BE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3</w:t>
                            </w:r>
                          </w:p>
                          <w:p w:rsidR="00F60BE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Orange, Yellow, </w:t>
                            </w:r>
                          </w:p>
                          <w:p w:rsidR="00F60BE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Blue and Grey </w:t>
                            </w:r>
                          </w:p>
                          <w:p w:rsidR="00F60BE4" w:rsidRPr="00DD6C9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403F67" id="Text Box 106" o:spid="_x0000_s1046" type="#_x0000_t202" style="position:absolute;margin-left:-13.15pt;margin-top:11.45pt;width:2in;height:2in;z-index:2518702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" filled="f" stroked="f">
                <v:textbox style="mso-fit-shape-to-text:t">
                  <w:txbxContent>
                    <w:p w:rsidR="00F60BE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3</w:t>
                      </w:r>
                    </w:p>
                    <w:p w:rsidR="00F60BE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Orange, Yellow, </w:t>
                      </w:r>
                    </w:p>
                    <w:p w:rsidR="00F60BE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Blue and Grey </w:t>
                      </w:r>
                    </w:p>
                    <w:p w:rsidR="00F60BE4" w:rsidRPr="00DD6C94" w:rsidRDefault="00F60BE4" w:rsidP="009D7B7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w:t>
                      </w:r>
                    </w:p>
                  </w:txbxContent>
                </v:textbox>
                <w10:wrap anchorx="margin"/>
              </v:shape>
            </w:pict>
          </mc:Fallback>
        </mc:AlternateContent>
      </w:r>
    </w:p>
    <w:p w:rsidR="009D7B77" w:rsidRDefault="009D7B77" w:rsidP="005C6636"/>
    <w:p w:rsidR="009D7B77" w:rsidRDefault="009D7B77" w:rsidP="005C6636"/>
    <w:p w:rsidR="009D7B77" w:rsidRDefault="009D7B77" w:rsidP="005C6636"/>
    <w:p w:rsidR="009D7B77" w:rsidRDefault="009D7B77" w:rsidP="005C6636"/>
    <w:p w:rsidR="009D7B77" w:rsidRDefault="009D7B77" w:rsidP="005C6636"/>
    <w:p w:rsidR="009D7B77" w:rsidRDefault="009D7B77" w:rsidP="005C6636"/>
    <w:p w:rsidR="009D7B77" w:rsidRDefault="009D7B77" w:rsidP="005C6636"/>
    <w:p w:rsidR="009D7B77" w:rsidRDefault="009D7B77" w:rsidP="005C6636"/>
    <w:p w:rsidR="009D7B77" w:rsidRDefault="009D7B77" w:rsidP="005C6636"/>
    <w:p w:rsidR="0021013D" w:rsidRDefault="0021013D" w:rsidP="005C6636"/>
    <w:p w:rsidR="009D7B77" w:rsidRDefault="009D7B77" w:rsidP="005C6636"/>
    <w:p w:rsidR="009D7B77" w:rsidRDefault="009D7B77" w:rsidP="005C6636"/>
    <w:p w:rsidR="009D7B77" w:rsidRDefault="009D7B77" w:rsidP="005C6636"/>
    <w:p w:rsidR="009D7B77" w:rsidRDefault="009D7B77" w:rsidP="005C6636"/>
    <w:p w:rsidR="009D7B77" w:rsidRDefault="009D7B77" w:rsidP="005C6636"/>
    <w:p w:rsidR="009D7B77" w:rsidRDefault="009D7B77" w:rsidP="005C6636"/>
    <w:p w:rsidR="009D7B77" w:rsidRDefault="009D7B77" w:rsidP="005C6636">
      <w:r>
        <w:rPr>
          <w:noProof/>
        </w:rPr>
        <w:lastRenderedPageBreak/>
        <mc:AlternateContent>
          <mc:Choice Requires="wps">
            <w:drawing>
              <wp:anchor distT="0" distB="0" distL="114300" distR="114300" simplePos="0" relativeHeight="251872256" behindDoc="0" locked="0" layoutInCell="1" allowOverlap="1" wp14:anchorId="0F39FBDB" wp14:editId="3E7FCB56">
                <wp:simplePos x="0" y="0"/>
                <wp:positionH relativeFrom="margin">
                  <wp:align>center</wp:align>
                </wp:positionH>
                <wp:positionV relativeFrom="paragraph">
                  <wp:posOffset>-134841</wp:posOffset>
                </wp:positionV>
                <wp:extent cx="1828800" cy="1828800"/>
                <wp:effectExtent l="0" t="0" r="0" b="2540"/>
                <wp:wrapNone/>
                <wp:docPr id="107" name="Text Box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60BE4" w:rsidRPr="009D7B77" w:rsidRDefault="00F60BE4" w:rsidP="009D7B7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Write Inc Teaching Cycle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39FBDB" id="Text Box 107" o:spid="_x0000_s1047" type="#_x0000_t202" style="position:absolute;margin-left:0;margin-top:-10.6pt;width:2in;height:2in;z-index:251872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" filled="f" stroked="f">
                <v:textbox style="mso-fit-shape-to-text:t">
                  <w:txbxContent>
                    <w:p w:rsidR="00F60BE4" w:rsidRPr="009D7B77" w:rsidRDefault="00F60BE4" w:rsidP="009D7B7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Write Inc Teaching Cycle</w:t>
                      </w:r>
                    </w:p>
                  </w:txbxContent>
                </v:textbox>
                <w10:wrap anchorx="margin"/>
              </v:shape>
            </w:pict>
          </mc:Fallback>
        </mc:AlternateContent>
      </w:r>
    </w:p>
    <w:p w:rsidR="009D7B77" w:rsidRDefault="009D7B77" w:rsidP="005C6636"/>
    <w:p w:rsidR="009D7B77" w:rsidRDefault="009D7B77" w:rsidP="005C6636"/>
    <w:p w:rsidR="009D7B77" w:rsidRDefault="009D7B77" w:rsidP="005C6636"/>
    <w:p w:rsidR="009D7B77" w:rsidRDefault="009D7B77" w:rsidP="005C6636"/>
    <w:p w:rsidR="009D7B77" w:rsidRDefault="009D7B77" w:rsidP="005C6636">
      <w:r>
        <w:rPr>
          <w:noProof/>
        </w:rPr>
        <w:drawing>
          <wp:anchor distT="0" distB="0" distL="114300" distR="114300" simplePos="0" relativeHeight="251873280" behindDoc="1" locked="0" layoutInCell="1" allowOverlap="1">
            <wp:simplePos x="0" y="0"/>
            <wp:positionH relativeFrom="margin">
              <wp:align>center</wp:align>
            </wp:positionH>
            <wp:positionV relativeFrom="paragraph">
              <wp:posOffset>9883</wp:posOffset>
            </wp:positionV>
            <wp:extent cx="9303026" cy="3200400"/>
            <wp:effectExtent l="0" t="0" r="12700" b="0"/>
            <wp:wrapTight wrapText="bothSides">
              <wp:wrapPolygon edited="0">
                <wp:start x="16189" y="0"/>
                <wp:lineTo x="16189" y="4114"/>
                <wp:lineTo x="1548" y="5271"/>
                <wp:lineTo x="1548" y="6171"/>
                <wp:lineTo x="0" y="6300"/>
                <wp:lineTo x="0" y="15943"/>
                <wp:lineTo x="4335" y="16457"/>
                <wp:lineTo x="16189" y="16457"/>
                <wp:lineTo x="16189" y="21471"/>
                <wp:lineTo x="16366" y="21471"/>
                <wp:lineTo x="18091" y="16457"/>
                <wp:lineTo x="19329" y="16457"/>
                <wp:lineTo x="21585" y="15171"/>
                <wp:lineTo x="21585" y="6300"/>
                <wp:lineTo x="18489" y="6171"/>
                <wp:lineTo x="16366" y="0"/>
                <wp:lineTo x="16189" y="0"/>
              </wp:wrapPolygon>
            </wp:wrapTight>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14:sizeRelH relativeFrom="page">
              <wp14:pctWidth>0</wp14:pctWidth>
            </wp14:sizeRelH>
            <wp14:sizeRelV relativeFrom="page">
              <wp14:pctHeight>0</wp14:pctHeight>
            </wp14:sizeRelV>
          </wp:anchor>
        </w:drawing>
      </w:r>
    </w:p>
    <w:p w:rsidR="009D7B77" w:rsidRDefault="009D7B77" w:rsidP="005C6636"/>
    <w:p w:rsidR="009D7B77" w:rsidRDefault="003641D6" w:rsidP="005C6636">
      <w:r>
        <w:rPr>
          <w:noProof/>
        </w:rPr>
        <mc:AlternateContent>
          <mc:Choice Requires="wps">
            <w:drawing>
              <wp:anchor distT="0" distB="0" distL="114300" distR="114300" simplePos="0" relativeHeight="251877376" behindDoc="0" locked="0" layoutInCell="1" allowOverlap="1">
                <wp:simplePos x="0" y="0"/>
                <wp:positionH relativeFrom="column">
                  <wp:posOffset>393590</wp:posOffset>
                </wp:positionH>
                <wp:positionV relativeFrom="paragraph">
                  <wp:posOffset>2339340</wp:posOffset>
                </wp:positionV>
                <wp:extent cx="6806316" cy="2289976"/>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6806316" cy="2289976"/>
                        </a:xfrm>
                        <a:prstGeom prst="rect">
                          <a:avLst/>
                        </a:prstGeom>
                        <a:solidFill>
                          <a:schemeClr val="lt1"/>
                        </a:solidFill>
                        <a:ln w="6350">
                          <a:noFill/>
                        </a:ln>
                      </wps:spPr>
                      <wps:txbx>
                        <w:txbxContent>
                          <w:p w:rsidR="00F60BE4" w:rsidRDefault="00F60BE4" w:rsidP="008343B0">
                            <w:pPr>
                              <w:jc w:val="both"/>
                            </w:pPr>
                            <w:r>
                              <w:t>Pupils are assessed each half term to ensure that all pupils are assigned to the appropriate ability group.</w:t>
                            </w:r>
                          </w:p>
                          <w:p w:rsidR="00F60BE4" w:rsidRDefault="00F60BE4" w:rsidP="008343B0">
                            <w:pPr>
                              <w:jc w:val="both"/>
                            </w:pPr>
                            <w:r>
                              <w:t xml:space="preserve">Each set is divided into 2 phases.  </w:t>
                            </w:r>
                          </w:p>
                          <w:p w:rsidR="00F60BE4" w:rsidRDefault="00F60BE4" w:rsidP="008343B0">
                            <w:pPr>
                              <w:jc w:val="both"/>
                            </w:pPr>
                          </w:p>
                          <w:p w:rsidR="00F60BE4" w:rsidRDefault="00F60BE4" w:rsidP="008343B0">
                            <w:pPr>
                              <w:pStyle w:val="ListParagraph"/>
                              <w:numPr>
                                <w:ilvl w:val="0"/>
                                <w:numId w:val="24"/>
                              </w:numPr>
                              <w:jc w:val="both"/>
                            </w:pPr>
                            <w:r>
                              <w:t xml:space="preserve">Phase 1 is taught in the first half term. </w:t>
                            </w:r>
                          </w:p>
                          <w:p w:rsidR="00F60BE4" w:rsidRDefault="00F60BE4" w:rsidP="008343B0">
                            <w:pPr>
                              <w:pStyle w:val="ListParagraph"/>
                              <w:numPr>
                                <w:ilvl w:val="0"/>
                                <w:numId w:val="24"/>
                              </w:numPr>
                              <w:jc w:val="both"/>
                            </w:pPr>
                            <w:r>
                              <w:t xml:space="preserve">Phase 2 is taught in the second half term.  </w:t>
                            </w:r>
                          </w:p>
                          <w:p w:rsidR="00F60BE4" w:rsidRDefault="00F60BE4" w:rsidP="008343B0">
                            <w:pPr>
                              <w:jc w:val="both"/>
                            </w:pPr>
                          </w:p>
                          <w:p w:rsidR="00F60BE4" w:rsidRDefault="00F60BE4" w:rsidP="008343B0">
                            <w:pPr>
                              <w:jc w:val="both"/>
                            </w:pPr>
                            <w:r>
                              <w:t xml:space="preserve">This ensures that pupils who are repeating a phase will be repeating the same sounds in order to consolidate and embed them, but they will not be repeating the same written work or reading the same RWI reading 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048" type="#_x0000_t202" style="position:absolute;margin-left:31pt;margin-top:184.2pt;width:535.95pt;height:180.3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" fillcolor="white [3201]" stroked="f" strokeweight=".5pt">
                <v:textbox>
                  <w:txbxContent>
                    <w:p w:rsidR="00F60BE4" w:rsidRDefault="00F60BE4" w:rsidP="008343B0">
                      <w:pPr>
                        <w:jc w:val="both"/>
                      </w:pPr>
                      <w:r>
                        <w:t>Pupils are assessed each half term to ensure that all pupils are assigned to the appropriate ability group.</w:t>
                      </w:r>
                    </w:p>
                    <w:p w:rsidR="00F60BE4" w:rsidRDefault="00F60BE4" w:rsidP="008343B0">
                      <w:pPr>
                        <w:jc w:val="both"/>
                      </w:pPr>
                      <w:r>
                        <w:t xml:space="preserve">Each set is divided into 2 phases.  </w:t>
                      </w:r>
                    </w:p>
                    <w:p w:rsidR="00F60BE4" w:rsidRDefault="00F60BE4" w:rsidP="008343B0">
                      <w:pPr>
                        <w:jc w:val="both"/>
                      </w:pPr>
                    </w:p>
                    <w:p w:rsidR="00F60BE4" w:rsidRDefault="00F60BE4" w:rsidP="008343B0">
                      <w:pPr>
                        <w:pStyle w:val="ListParagraph"/>
                        <w:numPr>
                          <w:ilvl w:val="0"/>
                          <w:numId w:val="24"/>
                        </w:numPr>
                        <w:jc w:val="both"/>
                      </w:pPr>
                      <w:r>
                        <w:t xml:space="preserve">Phase 1 is taught in the first half term. </w:t>
                      </w:r>
                    </w:p>
                    <w:p w:rsidR="00F60BE4" w:rsidRDefault="00F60BE4" w:rsidP="008343B0">
                      <w:pPr>
                        <w:pStyle w:val="ListParagraph"/>
                        <w:numPr>
                          <w:ilvl w:val="0"/>
                          <w:numId w:val="24"/>
                        </w:numPr>
                        <w:jc w:val="both"/>
                      </w:pPr>
                      <w:r>
                        <w:t xml:space="preserve">Phase 2 is taught in the second half term.  </w:t>
                      </w:r>
                    </w:p>
                    <w:p w:rsidR="00F60BE4" w:rsidRDefault="00F60BE4" w:rsidP="008343B0">
                      <w:pPr>
                        <w:jc w:val="both"/>
                      </w:pPr>
                    </w:p>
                    <w:p w:rsidR="00F60BE4" w:rsidRDefault="00F60BE4" w:rsidP="008343B0">
                      <w:pPr>
                        <w:jc w:val="both"/>
                      </w:pPr>
                      <w:r>
                        <w:t xml:space="preserve">This ensures that pupils who are repeating a phase will be repeating the same sounds in order to consolidate and embed them, but they will not be repeating the same written work or reading the same RWI reading book. </w:t>
                      </w:r>
                    </w:p>
                  </w:txbxContent>
                </v:textbox>
              </v:shape>
            </w:pict>
          </mc:Fallback>
        </mc:AlternateContent>
      </w:r>
    </w:p>
    <w:sectPr w:rsidR="009D7B77" w:rsidSect="00887CFB">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BE4" w:rsidRDefault="00F60BE4" w:rsidP="00323372">
      <w:r>
        <w:separator/>
      </w:r>
    </w:p>
  </w:endnote>
  <w:endnote w:type="continuationSeparator" w:id="0">
    <w:p w:rsidR="00F60BE4" w:rsidRDefault="00F60BE4" w:rsidP="00323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BE4" w:rsidRDefault="00F60BE4" w:rsidP="00323372">
      <w:r>
        <w:separator/>
      </w:r>
    </w:p>
  </w:footnote>
  <w:footnote w:type="continuationSeparator" w:id="0">
    <w:p w:rsidR="00F60BE4" w:rsidRDefault="00F60BE4" w:rsidP="00323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Flower accent icon" style="width:20.15pt;height:12.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" o:bullet="t">
        <v:imagedata r:id="rId1" o:title="" cropright="-325f"/>
        <o:lock v:ext="edit" aspectratio="f"/>
      </v:shape>
    </w:pict>
  </w:numPicBullet>
  <w:abstractNum w:abstractNumId="0" w15:restartNumberingAfterBreak="0">
    <w:nsid w:val="FFFFFF89"/>
    <w:multiLevelType w:val="singleLevel"/>
    <w:tmpl w:val="40C061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76CA9"/>
    <w:multiLevelType w:val="hybridMultilevel"/>
    <w:tmpl w:val="AA54DB26"/>
    <w:lvl w:ilvl="0" w:tplc="8F5EA680">
      <w:start w:val="1"/>
      <w:numFmt w:val="bullet"/>
      <w:lvlText w:val=""/>
      <w:lvlPicBulletId w:val="0"/>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 w15:restartNumberingAfterBreak="0">
    <w:nsid w:val="0E5F77C0"/>
    <w:multiLevelType w:val="hybridMultilevel"/>
    <w:tmpl w:val="C614975A"/>
    <w:lvl w:ilvl="0" w:tplc="E6389B4E">
      <w:start w:val="1"/>
      <w:numFmt w:val="bullet"/>
      <w:lvlText w:val="•"/>
      <w:lvlJc w:val="left"/>
      <w:pPr>
        <w:tabs>
          <w:tab w:val="num" w:pos="720"/>
        </w:tabs>
        <w:ind w:left="720" w:hanging="360"/>
      </w:pPr>
      <w:rPr>
        <w:rFonts w:ascii="Times New Roman" w:hAnsi="Times New Roman" w:hint="default"/>
      </w:rPr>
    </w:lvl>
    <w:lvl w:ilvl="1" w:tplc="75CCAF68" w:tentative="1">
      <w:start w:val="1"/>
      <w:numFmt w:val="bullet"/>
      <w:lvlText w:val="•"/>
      <w:lvlJc w:val="left"/>
      <w:pPr>
        <w:tabs>
          <w:tab w:val="num" w:pos="1440"/>
        </w:tabs>
        <w:ind w:left="1440" w:hanging="360"/>
      </w:pPr>
      <w:rPr>
        <w:rFonts w:ascii="Times New Roman" w:hAnsi="Times New Roman" w:hint="default"/>
      </w:rPr>
    </w:lvl>
    <w:lvl w:ilvl="2" w:tplc="9D5C6F24" w:tentative="1">
      <w:start w:val="1"/>
      <w:numFmt w:val="bullet"/>
      <w:lvlText w:val="•"/>
      <w:lvlJc w:val="left"/>
      <w:pPr>
        <w:tabs>
          <w:tab w:val="num" w:pos="2160"/>
        </w:tabs>
        <w:ind w:left="2160" w:hanging="360"/>
      </w:pPr>
      <w:rPr>
        <w:rFonts w:ascii="Times New Roman" w:hAnsi="Times New Roman" w:hint="default"/>
      </w:rPr>
    </w:lvl>
    <w:lvl w:ilvl="3" w:tplc="1610B7FE" w:tentative="1">
      <w:start w:val="1"/>
      <w:numFmt w:val="bullet"/>
      <w:lvlText w:val="•"/>
      <w:lvlJc w:val="left"/>
      <w:pPr>
        <w:tabs>
          <w:tab w:val="num" w:pos="2880"/>
        </w:tabs>
        <w:ind w:left="2880" w:hanging="360"/>
      </w:pPr>
      <w:rPr>
        <w:rFonts w:ascii="Times New Roman" w:hAnsi="Times New Roman" w:hint="default"/>
      </w:rPr>
    </w:lvl>
    <w:lvl w:ilvl="4" w:tplc="32ECD8CE" w:tentative="1">
      <w:start w:val="1"/>
      <w:numFmt w:val="bullet"/>
      <w:lvlText w:val="•"/>
      <w:lvlJc w:val="left"/>
      <w:pPr>
        <w:tabs>
          <w:tab w:val="num" w:pos="3600"/>
        </w:tabs>
        <w:ind w:left="3600" w:hanging="360"/>
      </w:pPr>
      <w:rPr>
        <w:rFonts w:ascii="Times New Roman" w:hAnsi="Times New Roman" w:hint="default"/>
      </w:rPr>
    </w:lvl>
    <w:lvl w:ilvl="5" w:tplc="D13A25EE" w:tentative="1">
      <w:start w:val="1"/>
      <w:numFmt w:val="bullet"/>
      <w:lvlText w:val="•"/>
      <w:lvlJc w:val="left"/>
      <w:pPr>
        <w:tabs>
          <w:tab w:val="num" w:pos="4320"/>
        </w:tabs>
        <w:ind w:left="4320" w:hanging="360"/>
      </w:pPr>
      <w:rPr>
        <w:rFonts w:ascii="Times New Roman" w:hAnsi="Times New Roman" w:hint="default"/>
      </w:rPr>
    </w:lvl>
    <w:lvl w:ilvl="6" w:tplc="A5DC6606" w:tentative="1">
      <w:start w:val="1"/>
      <w:numFmt w:val="bullet"/>
      <w:lvlText w:val="•"/>
      <w:lvlJc w:val="left"/>
      <w:pPr>
        <w:tabs>
          <w:tab w:val="num" w:pos="5040"/>
        </w:tabs>
        <w:ind w:left="5040" w:hanging="360"/>
      </w:pPr>
      <w:rPr>
        <w:rFonts w:ascii="Times New Roman" w:hAnsi="Times New Roman" w:hint="default"/>
      </w:rPr>
    </w:lvl>
    <w:lvl w:ilvl="7" w:tplc="6F6AA23E" w:tentative="1">
      <w:start w:val="1"/>
      <w:numFmt w:val="bullet"/>
      <w:lvlText w:val="•"/>
      <w:lvlJc w:val="left"/>
      <w:pPr>
        <w:tabs>
          <w:tab w:val="num" w:pos="5760"/>
        </w:tabs>
        <w:ind w:left="5760" w:hanging="360"/>
      </w:pPr>
      <w:rPr>
        <w:rFonts w:ascii="Times New Roman" w:hAnsi="Times New Roman" w:hint="default"/>
      </w:rPr>
    </w:lvl>
    <w:lvl w:ilvl="8" w:tplc="B4DCDAB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73A1E"/>
    <w:multiLevelType w:val="hybridMultilevel"/>
    <w:tmpl w:val="4FC6C79E"/>
    <w:lvl w:ilvl="0" w:tplc="8F5EA680">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E0469"/>
    <w:multiLevelType w:val="hybridMultilevel"/>
    <w:tmpl w:val="CEAACE6E"/>
    <w:lvl w:ilvl="0" w:tplc="8F5EA680">
      <w:start w:val="1"/>
      <w:numFmt w:val="bullet"/>
      <w:lvlText w:val=""/>
      <w:lvlPicBulletId w:val="0"/>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5" w15:restartNumberingAfterBreak="0">
    <w:nsid w:val="228E5C3A"/>
    <w:multiLevelType w:val="hybridMultilevel"/>
    <w:tmpl w:val="98300FFC"/>
    <w:lvl w:ilvl="0" w:tplc="8F5EA680">
      <w:start w:val="1"/>
      <w:numFmt w:val="bullet"/>
      <w:lvlText w:val=""/>
      <w:lvlPicBulletId w:val="0"/>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6" w15:restartNumberingAfterBreak="0">
    <w:nsid w:val="287A1A02"/>
    <w:multiLevelType w:val="hybridMultilevel"/>
    <w:tmpl w:val="290AC246"/>
    <w:lvl w:ilvl="0" w:tplc="8F5EA680">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8AB6395"/>
    <w:multiLevelType w:val="hybridMultilevel"/>
    <w:tmpl w:val="0C88FA1C"/>
    <w:lvl w:ilvl="0" w:tplc="8F5EA680">
      <w:start w:val="1"/>
      <w:numFmt w:val="bullet"/>
      <w:lvlText w:val=""/>
      <w:lvlPicBulletId w:val="0"/>
      <w:lvlJc w:val="left"/>
      <w:pPr>
        <w:ind w:left="720" w:hanging="360"/>
      </w:pPr>
      <w:rPr>
        <w:rFonts w:ascii="Symbol" w:hAnsi="Symbol" w:hint="default"/>
      </w:rPr>
    </w:lvl>
    <w:lvl w:ilvl="1" w:tplc="8F5EA680">
      <w:start w:val="1"/>
      <w:numFmt w:val="bullet"/>
      <w:lvlText w:val=""/>
      <w:lvlPicBulletId w:val="0"/>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E6606"/>
    <w:multiLevelType w:val="multilevel"/>
    <w:tmpl w:val="887A20E0"/>
    <w:lvl w:ilvl="0">
      <w:start w:val="1"/>
      <w:numFmt w:val="bullet"/>
      <w:lvlText w:val=""/>
      <w:lvlPicBulletId w:val="0"/>
      <w:lvlJc w:val="left"/>
      <w:pPr>
        <w:tabs>
          <w:tab w:val="num" w:pos="8015"/>
        </w:tabs>
        <w:ind w:left="8015"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555842"/>
    <w:multiLevelType w:val="hybridMultilevel"/>
    <w:tmpl w:val="BFAEEBBA"/>
    <w:lvl w:ilvl="0" w:tplc="8F5EA680">
      <w:start w:val="1"/>
      <w:numFmt w:val="bullet"/>
      <w:lvlText w:val=""/>
      <w:lvlPicBulletId w:val="0"/>
      <w:lvlJc w:val="left"/>
      <w:pPr>
        <w:ind w:left="404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83065"/>
    <w:multiLevelType w:val="hybridMultilevel"/>
    <w:tmpl w:val="8F402732"/>
    <w:lvl w:ilvl="0" w:tplc="8F5EA680">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4741495"/>
    <w:multiLevelType w:val="hybridMultilevel"/>
    <w:tmpl w:val="7D84B57E"/>
    <w:lvl w:ilvl="0" w:tplc="8F5EA680">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51ED8"/>
    <w:multiLevelType w:val="hybridMultilevel"/>
    <w:tmpl w:val="FA5085A6"/>
    <w:lvl w:ilvl="0" w:tplc="8F5EA680">
      <w:start w:val="1"/>
      <w:numFmt w:val="bullet"/>
      <w:lvlText w:val=""/>
      <w:lvlPicBulletId w:val="0"/>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3" w15:restartNumberingAfterBreak="0">
    <w:nsid w:val="3F9A3AE9"/>
    <w:multiLevelType w:val="hybridMultilevel"/>
    <w:tmpl w:val="57A4ABCE"/>
    <w:lvl w:ilvl="0" w:tplc="A204FA1E">
      <w:start w:val="1"/>
      <w:numFmt w:val="bullet"/>
      <w:lvlText w:val="•"/>
      <w:lvlJc w:val="left"/>
      <w:pPr>
        <w:tabs>
          <w:tab w:val="num" w:pos="720"/>
        </w:tabs>
        <w:ind w:left="720" w:hanging="360"/>
      </w:pPr>
      <w:rPr>
        <w:rFonts w:ascii="Times New Roman" w:hAnsi="Times New Roman" w:hint="default"/>
      </w:rPr>
    </w:lvl>
    <w:lvl w:ilvl="1" w:tplc="D5BE8368" w:tentative="1">
      <w:start w:val="1"/>
      <w:numFmt w:val="bullet"/>
      <w:lvlText w:val="•"/>
      <w:lvlJc w:val="left"/>
      <w:pPr>
        <w:tabs>
          <w:tab w:val="num" w:pos="1440"/>
        </w:tabs>
        <w:ind w:left="1440" w:hanging="360"/>
      </w:pPr>
      <w:rPr>
        <w:rFonts w:ascii="Times New Roman" w:hAnsi="Times New Roman" w:hint="default"/>
      </w:rPr>
    </w:lvl>
    <w:lvl w:ilvl="2" w:tplc="ACC20ABA" w:tentative="1">
      <w:start w:val="1"/>
      <w:numFmt w:val="bullet"/>
      <w:lvlText w:val="•"/>
      <w:lvlJc w:val="left"/>
      <w:pPr>
        <w:tabs>
          <w:tab w:val="num" w:pos="2160"/>
        </w:tabs>
        <w:ind w:left="2160" w:hanging="360"/>
      </w:pPr>
      <w:rPr>
        <w:rFonts w:ascii="Times New Roman" w:hAnsi="Times New Roman" w:hint="default"/>
      </w:rPr>
    </w:lvl>
    <w:lvl w:ilvl="3" w:tplc="CC9E6396" w:tentative="1">
      <w:start w:val="1"/>
      <w:numFmt w:val="bullet"/>
      <w:lvlText w:val="•"/>
      <w:lvlJc w:val="left"/>
      <w:pPr>
        <w:tabs>
          <w:tab w:val="num" w:pos="2880"/>
        </w:tabs>
        <w:ind w:left="2880" w:hanging="360"/>
      </w:pPr>
      <w:rPr>
        <w:rFonts w:ascii="Times New Roman" w:hAnsi="Times New Roman" w:hint="default"/>
      </w:rPr>
    </w:lvl>
    <w:lvl w:ilvl="4" w:tplc="F1D66220" w:tentative="1">
      <w:start w:val="1"/>
      <w:numFmt w:val="bullet"/>
      <w:lvlText w:val="•"/>
      <w:lvlJc w:val="left"/>
      <w:pPr>
        <w:tabs>
          <w:tab w:val="num" w:pos="3600"/>
        </w:tabs>
        <w:ind w:left="3600" w:hanging="360"/>
      </w:pPr>
      <w:rPr>
        <w:rFonts w:ascii="Times New Roman" w:hAnsi="Times New Roman" w:hint="default"/>
      </w:rPr>
    </w:lvl>
    <w:lvl w:ilvl="5" w:tplc="EC5C1D4E" w:tentative="1">
      <w:start w:val="1"/>
      <w:numFmt w:val="bullet"/>
      <w:lvlText w:val="•"/>
      <w:lvlJc w:val="left"/>
      <w:pPr>
        <w:tabs>
          <w:tab w:val="num" w:pos="4320"/>
        </w:tabs>
        <w:ind w:left="4320" w:hanging="360"/>
      </w:pPr>
      <w:rPr>
        <w:rFonts w:ascii="Times New Roman" w:hAnsi="Times New Roman" w:hint="default"/>
      </w:rPr>
    </w:lvl>
    <w:lvl w:ilvl="6" w:tplc="B5AAEBB0" w:tentative="1">
      <w:start w:val="1"/>
      <w:numFmt w:val="bullet"/>
      <w:lvlText w:val="•"/>
      <w:lvlJc w:val="left"/>
      <w:pPr>
        <w:tabs>
          <w:tab w:val="num" w:pos="5040"/>
        </w:tabs>
        <w:ind w:left="5040" w:hanging="360"/>
      </w:pPr>
      <w:rPr>
        <w:rFonts w:ascii="Times New Roman" w:hAnsi="Times New Roman" w:hint="default"/>
      </w:rPr>
    </w:lvl>
    <w:lvl w:ilvl="7" w:tplc="851864C6" w:tentative="1">
      <w:start w:val="1"/>
      <w:numFmt w:val="bullet"/>
      <w:lvlText w:val="•"/>
      <w:lvlJc w:val="left"/>
      <w:pPr>
        <w:tabs>
          <w:tab w:val="num" w:pos="5760"/>
        </w:tabs>
        <w:ind w:left="5760" w:hanging="360"/>
      </w:pPr>
      <w:rPr>
        <w:rFonts w:ascii="Times New Roman" w:hAnsi="Times New Roman" w:hint="default"/>
      </w:rPr>
    </w:lvl>
    <w:lvl w:ilvl="8" w:tplc="90E2BF1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67A064A"/>
    <w:multiLevelType w:val="hybridMultilevel"/>
    <w:tmpl w:val="389E7198"/>
    <w:lvl w:ilvl="0" w:tplc="8F5EA680">
      <w:start w:val="1"/>
      <w:numFmt w:val="bullet"/>
      <w:lvlText w:val=""/>
      <w:lvlPicBulletId w:val="0"/>
      <w:lvlJc w:val="left"/>
      <w:pPr>
        <w:ind w:left="1295" w:hanging="360"/>
      </w:pPr>
      <w:rPr>
        <w:rFonts w:ascii="Symbol" w:hAnsi="Symbol" w:hint="default"/>
      </w:rPr>
    </w:lvl>
    <w:lvl w:ilvl="1" w:tplc="08090003" w:tentative="1">
      <w:start w:val="1"/>
      <w:numFmt w:val="bullet"/>
      <w:lvlText w:val="o"/>
      <w:lvlJc w:val="left"/>
      <w:pPr>
        <w:ind w:left="2015" w:hanging="360"/>
      </w:pPr>
      <w:rPr>
        <w:rFonts w:ascii="Courier New" w:hAnsi="Courier New" w:cs="Courier New" w:hint="default"/>
      </w:rPr>
    </w:lvl>
    <w:lvl w:ilvl="2" w:tplc="08090005" w:tentative="1">
      <w:start w:val="1"/>
      <w:numFmt w:val="bullet"/>
      <w:lvlText w:val=""/>
      <w:lvlJc w:val="left"/>
      <w:pPr>
        <w:ind w:left="2735" w:hanging="360"/>
      </w:pPr>
      <w:rPr>
        <w:rFonts w:ascii="Wingdings" w:hAnsi="Wingdings" w:hint="default"/>
      </w:rPr>
    </w:lvl>
    <w:lvl w:ilvl="3" w:tplc="08090001" w:tentative="1">
      <w:start w:val="1"/>
      <w:numFmt w:val="bullet"/>
      <w:lvlText w:val=""/>
      <w:lvlJc w:val="left"/>
      <w:pPr>
        <w:ind w:left="3455" w:hanging="360"/>
      </w:pPr>
      <w:rPr>
        <w:rFonts w:ascii="Symbol" w:hAnsi="Symbol" w:hint="default"/>
      </w:rPr>
    </w:lvl>
    <w:lvl w:ilvl="4" w:tplc="08090003" w:tentative="1">
      <w:start w:val="1"/>
      <w:numFmt w:val="bullet"/>
      <w:lvlText w:val="o"/>
      <w:lvlJc w:val="left"/>
      <w:pPr>
        <w:ind w:left="4175" w:hanging="360"/>
      </w:pPr>
      <w:rPr>
        <w:rFonts w:ascii="Courier New" w:hAnsi="Courier New" w:cs="Courier New" w:hint="default"/>
      </w:rPr>
    </w:lvl>
    <w:lvl w:ilvl="5" w:tplc="08090005" w:tentative="1">
      <w:start w:val="1"/>
      <w:numFmt w:val="bullet"/>
      <w:lvlText w:val=""/>
      <w:lvlJc w:val="left"/>
      <w:pPr>
        <w:ind w:left="4895" w:hanging="360"/>
      </w:pPr>
      <w:rPr>
        <w:rFonts w:ascii="Wingdings" w:hAnsi="Wingdings" w:hint="default"/>
      </w:rPr>
    </w:lvl>
    <w:lvl w:ilvl="6" w:tplc="08090001" w:tentative="1">
      <w:start w:val="1"/>
      <w:numFmt w:val="bullet"/>
      <w:lvlText w:val=""/>
      <w:lvlJc w:val="left"/>
      <w:pPr>
        <w:ind w:left="5615" w:hanging="360"/>
      </w:pPr>
      <w:rPr>
        <w:rFonts w:ascii="Symbol" w:hAnsi="Symbol" w:hint="default"/>
      </w:rPr>
    </w:lvl>
    <w:lvl w:ilvl="7" w:tplc="08090003" w:tentative="1">
      <w:start w:val="1"/>
      <w:numFmt w:val="bullet"/>
      <w:lvlText w:val="o"/>
      <w:lvlJc w:val="left"/>
      <w:pPr>
        <w:ind w:left="6335" w:hanging="360"/>
      </w:pPr>
      <w:rPr>
        <w:rFonts w:ascii="Courier New" w:hAnsi="Courier New" w:cs="Courier New" w:hint="default"/>
      </w:rPr>
    </w:lvl>
    <w:lvl w:ilvl="8" w:tplc="08090005" w:tentative="1">
      <w:start w:val="1"/>
      <w:numFmt w:val="bullet"/>
      <w:lvlText w:val=""/>
      <w:lvlJc w:val="left"/>
      <w:pPr>
        <w:ind w:left="7055" w:hanging="360"/>
      </w:pPr>
      <w:rPr>
        <w:rFonts w:ascii="Wingdings" w:hAnsi="Wingdings" w:hint="default"/>
      </w:rPr>
    </w:lvl>
  </w:abstractNum>
  <w:abstractNum w:abstractNumId="15" w15:restartNumberingAfterBreak="0">
    <w:nsid w:val="53AB025B"/>
    <w:multiLevelType w:val="hybridMultilevel"/>
    <w:tmpl w:val="2B6C1BC8"/>
    <w:lvl w:ilvl="0" w:tplc="8F5EA680">
      <w:start w:val="1"/>
      <w:numFmt w:val="bullet"/>
      <w:lvlText w:val=""/>
      <w:lvlPicBulletId w:val="0"/>
      <w:lvlJc w:val="left"/>
      <w:pPr>
        <w:ind w:left="118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C652DF"/>
    <w:multiLevelType w:val="hybridMultilevel"/>
    <w:tmpl w:val="58484248"/>
    <w:lvl w:ilvl="0" w:tplc="8F5EA680">
      <w:start w:val="1"/>
      <w:numFmt w:val="bullet"/>
      <w:lvlText w:val=""/>
      <w:lvlPicBulletId w:val="0"/>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17" w15:restartNumberingAfterBreak="0">
    <w:nsid w:val="56C3359B"/>
    <w:multiLevelType w:val="hybridMultilevel"/>
    <w:tmpl w:val="8EDC0D0C"/>
    <w:lvl w:ilvl="0" w:tplc="8F5EA68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B86AD5"/>
    <w:multiLevelType w:val="hybridMultilevel"/>
    <w:tmpl w:val="51A22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6A80"/>
    <w:multiLevelType w:val="hybridMultilevel"/>
    <w:tmpl w:val="E0DAC0A6"/>
    <w:lvl w:ilvl="0" w:tplc="8F5EA680">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990EBB"/>
    <w:multiLevelType w:val="hybridMultilevel"/>
    <w:tmpl w:val="BD528276"/>
    <w:lvl w:ilvl="0" w:tplc="8F5EA68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892480"/>
    <w:multiLevelType w:val="hybridMultilevel"/>
    <w:tmpl w:val="76B0AF70"/>
    <w:lvl w:ilvl="0" w:tplc="8F5EA680">
      <w:start w:val="1"/>
      <w:numFmt w:val="bullet"/>
      <w:lvlText w:val=""/>
      <w:lvlPicBulletId w:val="0"/>
      <w:lvlJc w:val="left"/>
      <w:pPr>
        <w:ind w:left="720" w:hanging="360"/>
      </w:pPr>
      <w:rPr>
        <w:rFonts w:ascii="Symbol" w:hAnsi="Symbol" w:hint="default"/>
      </w:rPr>
    </w:lvl>
    <w:lvl w:ilvl="1" w:tplc="8F5EA680">
      <w:start w:val="1"/>
      <w:numFmt w:val="bullet"/>
      <w:lvlText w:val=""/>
      <w:lvlPicBulletId w:val="0"/>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CD3FC0"/>
    <w:multiLevelType w:val="hybridMultilevel"/>
    <w:tmpl w:val="F0E053D0"/>
    <w:lvl w:ilvl="0" w:tplc="8F5EA68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7D5357"/>
    <w:multiLevelType w:val="hybridMultilevel"/>
    <w:tmpl w:val="0854E63C"/>
    <w:lvl w:ilvl="0" w:tplc="8F5EA680">
      <w:start w:val="1"/>
      <w:numFmt w:val="bullet"/>
      <w:lvlText w:val=""/>
      <w:lvlPicBulletId w:val="0"/>
      <w:lvlJc w:val="left"/>
      <w:pPr>
        <w:ind w:left="720" w:hanging="360"/>
      </w:pPr>
      <w:rPr>
        <w:rFonts w:ascii="Symbol" w:hAnsi="Symbol" w:hint="default"/>
      </w:rPr>
    </w:lvl>
    <w:lvl w:ilvl="1" w:tplc="8F5EA680">
      <w:start w:val="1"/>
      <w:numFmt w:val="bullet"/>
      <w:lvlText w:val=""/>
      <w:lvlPicBulletId w:val="0"/>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4F514C"/>
    <w:multiLevelType w:val="hybridMultilevel"/>
    <w:tmpl w:val="51D4C918"/>
    <w:lvl w:ilvl="0" w:tplc="8F5EA68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3C34BB"/>
    <w:multiLevelType w:val="hybridMultilevel"/>
    <w:tmpl w:val="690EC28C"/>
    <w:lvl w:ilvl="0" w:tplc="8F5EA68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31449D"/>
    <w:multiLevelType w:val="hybridMultilevel"/>
    <w:tmpl w:val="F698B65A"/>
    <w:lvl w:ilvl="0" w:tplc="8F5EA680">
      <w:start w:val="1"/>
      <w:numFmt w:val="bullet"/>
      <w:lvlText w:val=""/>
      <w:lvlPicBulletId w:val="0"/>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27" w15:restartNumberingAfterBreak="0">
    <w:nsid w:val="7B4B350F"/>
    <w:multiLevelType w:val="hybridMultilevel"/>
    <w:tmpl w:val="77BA9D20"/>
    <w:lvl w:ilvl="0" w:tplc="591C011E">
      <w:start w:val="1"/>
      <w:numFmt w:val="bullet"/>
      <w:lvlText w:val="•"/>
      <w:lvlJc w:val="left"/>
      <w:pPr>
        <w:tabs>
          <w:tab w:val="num" w:pos="720"/>
        </w:tabs>
        <w:ind w:left="720" w:hanging="360"/>
      </w:pPr>
      <w:rPr>
        <w:rFonts w:ascii="Times New Roman" w:hAnsi="Times New Roman" w:hint="default"/>
      </w:rPr>
    </w:lvl>
    <w:lvl w:ilvl="1" w:tplc="590218D0" w:tentative="1">
      <w:start w:val="1"/>
      <w:numFmt w:val="bullet"/>
      <w:lvlText w:val="•"/>
      <w:lvlJc w:val="left"/>
      <w:pPr>
        <w:tabs>
          <w:tab w:val="num" w:pos="1440"/>
        </w:tabs>
        <w:ind w:left="1440" w:hanging="360"/>
      </w:pPr>
      <w:rPr>
        <w:rFonts w:ascii="Times New Roman" w:hAnsi="Times New Roman" w:hint="default"/>
      </w:rPr>
    </w:lvl>
    <w:lvl w:ilvl="2" w:tplc="6C7A0E1A" w:tentative="1">
      <w:start w:val="1"/>
      <w:numFmt w:val="bullet"/>
      <w:lvlText w:val="•"/>
      <w:lvlJc w:val="left"/>
      <w:pPr>
        <w:tabs>
          <w:tab w:val="num" w:pos="2160"/>
        </w:tabs>
        <w:ind w:left="2160" w:hanging="360"/>
      </w:pPr>
      <w:rPr>
        <w:rFonts w:ascii="Times New Roman" w:hAnsi="Times New Roman" w:hint="default"/>
      </w:rPr>
    </w:lvl>
    <w:lvl w:ilvl="3" w:tplc="6A828A3E" w:tentative="1">
      <w:start w:val="1"/>
      <w:numFmt w:val="bullet"/>
      <w:lvlText w:val="•"/>
      <w:lvlJc w:val="left"/>
      <w:pPr>
        <w:tabs>
          <w:tab w:val="num" w:pos="2880"/>
        </w:tabs>
        <w:ind w:left="2880" w:hanging="360"/>
      </w:pPr>
      <w:rPr>
        <w:rFonts w:ascii="Times New Roman" w:hAnsi="Times New Roman" w:hint="default"/>
      </w:rPr>
    </w:lvl>
    <w:lvl w:ilvl="4" w:tplc="E00EFE6E" w:tentative="1">
      <w:start w:val="1"/>
      <w:numFmt w:val="bullet"/>
      <w:lvlText w:val="•"/>
      <w:lvlJc w:val="left"/>
      <w:pPr>
        <w:tabs>
          <w:tab w:val="num" w:pos="3600"/>
        </w:tabs>
        <w:ind w:left="3600" w:hanging="360"/>
      </w:pPr>
      <w:rPr>
        <w:rFonts w:ascii="Times New Roman" w:hAnsi="Times New Roman" w:hint="default"/>
      </w:rPr>
    </w:lvl>
    <w:lvl w:ilvl="5" w:tplc="679C2E86" w:tentative="1">
      <w:start w:val="1"/>
      <w:numFmt w:val="bullet"/>
      <w:lvlText w:val="•"/>
      <w:lvlJc w:val="left"/>
      <w:pPr>
        <w:tabs>
          <w:tab w:val="num" w:pos="4320"/>
        </w:tabs>
        <w:ind w:left="4320" w:hanging="360"/>
      </w:pPr>
      <w:rPr>
        <w:rFonts w:ascii="Times New Roman" w:hAnsi="Times New Roman" w:hint="default"/>
      </w:rPr>
    </w:lvl>
    <w:lvl w:ilvl="6" w:tplc="2E7467E2" w:tentative="1">
      <w:start w:val="1"/>
      <w:numFmt w:val="bullet"/>
      <w:lvlText w:val="•"/>
      <w:lvlJc w:val="left"/>
      <w:pPr>
        <w:tabs>
          <w:tab w:val="num" w:pos="5040"/>
        </w:tabs>
        <w:ind w:left="5040" w:hanging="360"/>
      </w:pPr>
      <w:rPr>
        <w:rFonts w:ascii="Times New Roman" w:hAnsi="Times New Roman" w:hint="default"/>
      </w:rPr>
    </w:lvl>
    <w:lvl w:ilvl="7" w:tplc="B8263BD0" w:tentative="1">
      <w:start w:val="1"/>
      <w:numFmt w:val="bullet"/>
      <w:lvlText w:val="•"/>
      <w:lvlJc w:val="left"/>
      <w:pPr>
        <w:tabs>
          <w:tab w:val="num" w:pos="5760"/>
        </w:tabs>
        <w:ind w:left="5760" w:hanging="360"/>
      </w:pPr>
      <w:rPr>
        <w:rFonts w:ascii="Times New Roman" w:hAnsi="Times New Roman" w:hint="default"/>
      </w:rPr>
    </w:lvl>
    <w:lvl w:ilvl="8" w:tplc="041C22D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F412265"/>
    <w:multiLevelType w:val="hybridMultilevel"/>
    <w:tmpl w:val="74B2451A"/>
    <w:lvl w:ilvl="0" w:tplc="8F5EA680">
      <w:start w:val="1"/>
      <w:numFmt w:val="bullet"/>
      <w:lvlText w:val=""/>
      <w:lvlPicBulletId w:val="0"/>
      <w:lvlJc w:val="left"/>
      <w:pPr>
        <w:ind w:left="1541" w:hanging="360"/>
      </w:pPr>
      <w:rPr>
        <w:rFonts w:ascii="Symbol" w:hAnsi="Symbol" w:hint="default"/>
      </w:rPr>
    </w:lvl>
    <w:lvl w:ilvl="1" w:tplc="08090003" w:tentative="1">
      <w:start w:val="1"/>
      <w:numFmt w:val="bullet"/>
      <w:lvlText w:val="o"/>
      <w:lvlJc w:val="left"/>
      <w:pPr>
        <w:ind w:left="2261" w:hanging="360"/>
      </w:pPr>
      <w:rPr>
        <w:rFonts w:ascii="Courier New" w:hAnsi="Courier New" w:cs="Courier New" w:hint="default"/>
      </w:rPr>
    </w:lvl>
    <w:lvl w:ilvl="2" w:tplc="08090005" w:tentative="1">
      <w:start w:val="1"/>
      <w:numFmt w:val="bullet"/>
      <w:lvlText w:val=""/>
      <w:lvlJc w:val="left"/>
      <w:pPr>
        <w:ind w:left="2981" w:hanging="360"/>
      </w:pPr>
      <w:rPr>
        <w:rFonts w:ascii="Wingdings" w:hAnsi="Wingdings" w:hint="default"/>
      </w:rPr>
    </w:lvl>
    <w:lvl w:ilvl="3" w:tplc="08090001" w:tentative="1">
      <w:start w:val="1"/>
      <w:numFmt w:val="bullet"/>
      <w:lvlText w:val=""/>
      <w:lvlJc w:val="left"/>
      <w:pPr>
        <w:ind w:left="3701" w:hanging="360"/>
      </w:pPr>
      <w:rPr>
        <w:rFonts w:ascii="Symbol" w:hAnsi="Symbol" w:hint="default"/>
      </w:rPr>
    </w:lvl>
    <w:lvl w:ilvl="4" w:tplc="08090003" w:tentative="1">
      <w:start w:val="1"/>
      <w:numFmt w:val="bullet"/>
      <w:lvlText w:val="o"/>
      <w:lvlJc w:val="left"/>
      <w:pPr>
        <w:ind w:left="4421" w:hanging="360"/>
      </w:pPr>
      <w:rPr>
        <w:rFonts w:ascii="Courier New" w:hAnsi="Courier New" w:cs="Courier New" w:hint="default"/>
      </w:rPr>
    </w:lvl>
    <w:lvl w:ilvl="5" w:tplc="08090005" w:tentative="1">
      <w:start w:val="1"/>
      <w:numFmt w:val="bullet"/>
      <w:lvlText w:val=""/>
      <w:lvlJc w:val="left"/>
      <w:pPr>
        <w:ind w:left="5141" w:hanging="360"/>
      </w:pPr>
      <w:rPr>
        <w:rFonts w:ascii="Wingdings" w:hAnsi="Wingdings" w:hint="default"/>
      </w:rPr>
    </w:lvl>
    <w:lvl w:ilvl="6" w:tplc="08090001" w:tentative="1">
      <w:start w:val="1"/>
      <w:numFmt w:val="bullet"/>
      <w:lvlText w:val=""/>
      <w:lvlJc w:val="left"/>
      <w:pPr>
        <w:ind w:left="5861" w:hanging="360"/>
      </w:pPr>
      <w:rPr>
        <w:rFonts w:ascii="Symbol" w:hAnsi="Symbol" w:hint="default"/>
      </w:rPr>
    </w:lvl>
    <w:lvl w:ilvl="7" w:tplc="08090003" w:tentative="1">
      <w:start w:val="1"/>
      <w:numFmt w:val="bullet"/>
      <w:lvlText w:val="o"/>
      <w:lvlJc w:val="left"/>
      <w:pPr>
        <w:ind w:left="6581" w:hanging="360"/>
      </w:pPr>
      <w:rPr>
        <w:rFonts w:ascii="Courier New" w:hAnsi="Courier New" w:cs="Courier New" w:hint="default"/>
      </w:rPr>
    </w:lvl>
    <w:lvl w:ilvl="8" w:tplc="08090005" w:tentative="1">
      <w:start w:val="1"/>
      <w:numFmt w:val="bullet"/>
      <w:lvlText w:val=""/>
      <w:lvlJc w:val="left"/>
      <w:pPr>
        <w:ind w:left="7301" w:hanging="360"/>
      </w:pPr>
      <w:rPr>
        <w:rFonts w:ascii="Wingdings" w:hAnsi="Wingdings" w:hint="default"/>
      </w:rPr>
    </w:lvl>
  </w:abstractNum>
  <w:num w:numId="1">
    <w:abstractNumId w:val="6"/>
  </w:num>
  <w:num w:numId="2">
    <w:abstractNumId w:val="9"/>
  </w:num>
  <w:num w:numId="3">
    <w:abstractNumId w:val="11"/>
  </w:num>
  <w:num w:numId="4">
    <w:abstractNumId w:val="8"/>
  </w:num>
  <w:num w:numId="5">
    <w:abstractNumId w:val="3"/>
  </w:num>
  <w:num w:numId="6">
    <w:abstractNumId w:val="23"/>
  </w:num>
  <w:num w:numId="7">
    <w:abstractNumId w:val="25"/>
  </w:num>
  <w:num w:numId="8">
    <w:abstractNumId w:val="24"/>
  </w:num>
  <w:num w:numId="9">
    <w:abstractNumId w:val="20"/>
  </w:num>
  <w:num w:numId="10">
    <w:abstractNumId w:val="19"/>
  </w:num>
  <w:num w:numId="11">
    <w:abstractNumId w:val="10"/>
  </w:num>
  <w:num w:numId="12">
    <w:abstractNumId w:val="7"/>
  </w:num>
  <w:num w:numId="13">
    <w:abstractNumId w:val="1"/>
  </w:num>
  <w:num w:numId="14">
    <w:abstractNumId w:val="14"/>
  </w:num>
  <w:num w:numId="15">
    <w:abstractNumId w:val="5"/>
  </w:num>
  <w:num w:numId="16">
    <w:abstractNumId w:val="26"/>
  </w:num>
  <w:num w:numId="17">
    <w:abstractNumId w:val="16"/>
  </w:num>
  <w:num w:numId="18">
    <w:abstractNumId w:val="4"/>
  </w:num>
  <w:num w:numId="19">
    <w:abstractNumId w:val="12"/>
  </w:num>
  <w:num w:numId="20">
    <w:abstractNumId w:val="18"/>
  </w:num>
  <w:num w:numId="21">
    <w:abstractNumId w:val="21"/>
  </w:num>
  <w:num w:numId="22">
    <w:abstractNumId w:val="27"/>
  </w:num>
  <w:num w:numId="23">
    <w:abstractNumId w:val="2"/>
  </w:num>
  <w:num w:numId="24">
    <w:abstractNumId w:val="17"/>
  </w:num>
  <w:num w:numId="25">
    <w:abstractNumId w:val="0"/>
  </w:num>
  <w:num w:numId="26">
    <w:abstractNumId w:val="15"/>
  </w:num>
  <w:num w:numId="27">
    <w:abstractNumId w:val="28"/>
  </w:num>
  <w:num w:numId="28">
    <w:abstractNumId w:val="22"/>
  </w:num>
  <w:num w:numId="2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443"/>
    <w:rsid w:val="00003D90"/>
    <w:rsid w:val="00012443"/>
    <w:rsid w:val="00026D52"/>
    <w:rsid w:val="000317B9"/>
    <w:rsid w:val="00034DBC"/>
    <w:rsid w:val="000524D0"/>
    <w:rsid w:val="00056A0C"/>
    <w:rsid w:val="000630DA"/>
    <w:rsid w:val="0007080F"/>
    <w:rsid w:val="00075FD0"/>
    <w:rsid w:val="00084313"/>
    <w:rsid w:val="000C64E0"/>
    <w:rsid w:val="000C6EF4"/>
    <w:rsid w:val="000D2409"/>
    <w:rsid w:val="000D27B0"/>
    <w:rsid w:val="000E6B2C"/>
    <w:rsid w:val="001046AA"/>
    <w:rsid w:val="0010606D"/>
    <w:rsid w:val="00112900"/>
    <w:rsid w:val="00113024"/>
    <w:rsid w:val="00113ACD"/>
    <w:rsid w:val="00115992"/>
    <w:rsid w:val="001216BB"/>
    <w:rsid w:val="00137306"/>
    <w:rsid w:val="00137C8F"/>
    <w:rsid w:val="001407E0"/>
    <w:rsid w:val="00147205"/>
    <w:rsid w:val="00174443"/>
    <w:rsid w:val="001846AF"/>
    <w:rsid w:val="00185B7F"/>
    <w:rsid w:val="00194311"/>
    <w:rsid w:val="00196ABC"/>
    <w:rsid w:val="001A52B6"/>
    <w:rsid w:val="001B02BD"/>
    <w:rsid w:val="001B0FE9"/>
    <w:rsid w:val="001B4326"/>
    <w:rsid w:val="001B67C5"/>
    <w:rsid w:val="001C69BD"/>
    <w:rsid w:val="001C7F4E"/>
    <w:rsid w:val="001E328E"/>
    <w:rsid w:val="001F7062"/>
    <w:rsid w:val="00201103"/>
    <w:rsid w:val="00202CD4"/>
    <w:rsid w:val="00202F2A"/>
    <w:rsid w:val="0021013D"/>
    <w:rsid w:val="002114F8"/>
    <w:rsid w:val="0021154F"/>
    <w:rsid w:val="00224C0A"/>
    <w:rsid w:val="00225944"/>
    <w:rsid w:val="0026125F"/>
    <w:rsid w:val="00273FCA"/>
    <w:rsid w:val="00275640"/>
    <w:rsid w:val="002958F1"/>
    <w:rsid w:val="002A1E87"/>
    <w:rsid w:val="002A3CEE"/>
    <w:rsid w:val="002B07FA"/>
    <w:rsid w:val="002B6102"/>
    <w:rsid w:val="002C7B61"/>
    <w:rsid w:val="002E2DFD"/>
    <w:rsid w:val="002E6294"/>
    <w:rsid w:val="002F4A8B"/>
    <w:rsid w:val="0030157C"/>
    <w:rsid w:val="003049B6"/>
    <w:rsid w:val="00323372"/>
    <w:rsid w:val="00323BF2"/>
    <w:rsid w:val="00327934"/>
    <w:rsid w:val="00341CAF"/>
    <w:rsid w:val="003474C3"/>
    <w:rsid w:val="00357518"/>
    <w:rsid w:val="003641D6"/>
    <w:rsid w:val="0037339A"/>
    <w:rsid w:val="00373570"/>
    <w:rsid w:val="00374C4A"/>
    <w:rsid w:val="00392E06"/>
    <w:rsid w:val="00397A25"/>
    <w:rsid w:val="003A3F5B"/>
    <w:rsid w:val="003B0262"/>
    <w:rsid w:val="003B5ACF"/>
    <w:rsid w:val="003C6CA1"/>
    <w:rsid w:val="003C7032"/>
    <w:rsid w:val="003D67E5"/>
    <w:rsid w:val="003E3E59"/>
    <w:rsid w:val="00402B88"/>
    <w:rsid w:val="00412037"/>
    <w:rsid w:val="004229CB"/>
    <w:rsid w:val="0043486F"/>
    <w:rsid w:val="00444617"/>
    <w:rsid w:val="00450027"/>
    <w:rsid w:val="004502DD"/>
    <w:rsid w:val="004505BD"/>
    <w:rsid w:val="00461CF3"/>
    <w:rsid w:val="00464755"/>
    <w:rsid w:val="00475A70"/>
    <w:rsid w:val="00476C78"/>
    <w:rsid w:val="00495366"/>
    <w:rsid w:val="004A1BA4"/>
    <w:rsid w:val="004A2AB0"/>
    <w:rsid w:val="004A3BFC"/>
    <w:rsid w:val="004A4D18"/>
    <w:rsid w:val="004B4FB5"/>
    <w:rsid w:val="004C53D6"/>
    <w:rsid w:val="004D0518"/>
    <w:rsid w:val="004E120D"/>
    <w:rsid w:val="00506ED4"/>
    <w:rsid w:val="00526D59"/>
    <w:rsid w:val="0053726F"/>
    <w:rsid w:val="005626A8"/>
    <w:rsid w:val="00564150"/>
    <w:rsid w:val="00564E3A"/>
    <w:rsid w:val="0057617A"/>
    <w:rsid w:val="00582369"/>
    <w:rsid w:val="005910ED"/>
    <w:rsid w:val="0059555B"/>
    <w:rsid w:val="00596274"/>
    <w:rsid w:val="00596A8F"/>
    <w:rsid w:val="00596BD5"/>
    <w:rsid w:val="00597688"/>
    <w:rsid w:val="005A02DD"/>
    <w:rsid w:val="005A12B3"/>
    <w:rsid w:val="005A4729"/>
    <w:rsid w:val="005B1899"/>
    <w:rsid w:val="005C6636"/>
    <w:rsid w:val="005D2A2C"/>
    <w:rsid w:val="005D3F1A"/>
    <w:rsid w:val="005D4581"/>
    <w:rsid w:val="005F26F8"/>
    <w:rsid w:val="005F5AEE"/>
    <w:rsid w:val="00602835"/>
    <w:rsid w:val="00604B06"/>
    <w:rsid w:val="00625C86"/>
    <w:rsid w:val="006341D6"/>
    <w:rsid w:val="00642E4B"/>
    <w:rsid w:val="00645A28"/>
    <w:rsid w:val="006742AA"/>
    <w:rsid w:val="00675EF1"/>
    <w:rsid w:val="00692B62"/>
    <w:rsid w:val="006A6ACD"/>
    <w:rsid w:val="006B4AD5"/>
    <w:rsid w:val="006D1DD0"/>
    <w:rsid w:val="006D7786"/>
    <w:rsid w:val="006E5E66"/>
    <w:rsid w:val="006F71A4"/>
    <w:rsid w:val="007065C2"/>
    <w:rsid w:val="0071105B"/>
    <w:rsid w:val="00712069"/>
    <w:rsid w:val="00714A97"/>
    <w:rsid w:val="0072390C"/>
    <w:rsid w:val="00724892"/>
    <w:rsid w:val="00727EE6"/>
    <w:rsid w:val="0074500F"/>
    <w:rsid w:val="007719DE"/>
    <w:rsid w:val="00772581"/>
    <w:rsid w:val="00791059"/>
    <w:rsid w:val="007937EB"/>
    <w:rsid w:val="007B2169"/>
    <w:rsid w:val="007B37F3"/>
    <w:rsid w:val="007B381B"/>
    <w:rsid w:val="007C16AC"/>
    <w:rsid w:val="007C399E"/>
    <w:rsid w:val="007C53ED"/>
    <w:rsid w:val="007C616C"/>
    <w:rsid w:val="007D3213"/>
    <w:rsid w:val="007E308E"/>
    <w:rsid w:val="007F104E"/>
    <w:rsid w:val="007F5643"/>
    <w:rsid w:val="007F6BF4"/>
    <w:rsid w:val="00804DD2"/>
    <w:rsid w:val="00805CB5"/>
    <w:rsid w:val="008254A6"/>
    <w:rsid w:val="008343B0"/>
    <w:rsid w:val="0083485E"/>
    <w:rsid w:val="0084699F"/>
    <w:rsid w:val="00846C87"/>
    <w:rsid w:val="0085175D"/>
    <w:rsid w:val="00872823"/>
    <w:rsid w:val="00872DB9"/>
    <w:rsid w:val="008731C7"/>
    <w:rsid w:val="00873514"/>
    <w:rsid w:val="00874DFD"/>
    <w:rsid w:val="00880923"/>
    <w:rsid w:val="00887CFB"/>
    <w:rsid w:val="00893002"/>
    <w:rsid w:val="008B5DF0"/>
    <w:rsid w:val="008B7CF7"/>
    <w:rsid w:val="008C1739"/>
    <w:rsid w:val="008D0035"/>
    <w:rsid w:val="008D5013"/>
    <w:rsid w:val="008E6CE1"/>
    <w:rsid w:val="008F1358"/>
    <w:rsid w:val="008F5604"/>
    <w:rsid w:val="008F64C3"/>
    <w:rsid w:val="00943726"/>
    <w:rsid w:val="00943AA6"/>
    <w:rsid w:val="009516C1"/>
    <w:rsid w:val="00957069"/>
    <w:rsid w:val="00960A94"/>
    <w:rsid w:val="009631FE"/>
    <w:rsid w:val="00971E48"/>
    <w:rsid w:val="009722CF"/>
    <w:rsid w:val="00981522"/>
    <w:rsid w:val="00990D7B"/>
    <w:rsid w:val="009B7A6F"/>
    <w:rsid w:val="009C6C6D"/>
    <w:rsid w:val="009D14AC"/>
    <w:rsid w:val="009D27DB"/>
    <w:rsid w:val="009D55F8"/>
    <w:rsid w:val="009D7B77"/>
    <w:rsid w:val="009E649C"/>
    <w:rsid w:val="009F1AB7"/>
    <w:rsid w:val="009F4EF5"/>
    <w:rsid w:val="00A00013"/>
    <w:rsid w:val="00A12736"/>
    <w:rsid w:val="00A206CC"/>
    <w:rsid w:val="00A2381C"/>
    <w:rsid w:val="00A46F8D"/>
    <w:rsid w:val="00A51B9A"/>
    <w:rsid w:val="00A66476"/>
    <w:rsid w:val="00A73180"/>
    <w:rsid w:val="00A80142"/>
    <w:rsid w:val="00AA0939"/>
    <w:rsid w:val="00AB4786"/>
    <w:rsid w:val="00AB7B17"/>
    <w:rsid w:val="00AC483E"/>
    <w:rsid w:val="00AD16A8"/>
    <w:rsid w:val="00AD467D"/>
    <w:rsid w:val="00AE5F32"/>
    <w:rsid w:val="00AF2729"/>
    <w:rsid w:val="00B0338C"/>
    <w:rsid w:val="00B31F1D"/>
    <w:rsid w:val="00B37739"/>
    <w:rsid w:val="00B627A8"/>
    <w:rsid w:val="00B628C9"/>
    <w:rsid w:val="00B732EA"/>
    <w:rsid w:val="00B742F0"/>
    <w:rsid w:val="00B973A5"/>
    <w:rsid w:val="00BA7D73"/>
    <w:rsid w:val="00BD5811"/>
    <w:rsid w:val="00BE4647"/>
    <w:rsid w:val="00BF0535"/>
    <w:rsid w:val="00BF0598"/>
    <w:rsid w:val="00BF1F1F"/>
    <w:rsid w:val="00BF34A5"/>
    <w:rsid w:val="00BF5293"/>
    <w:rsid w:val="00BF55ED"/>
    <w:rsid w:val="00C045D3"/>
    <w:rsid w:val="00C1196A"/>
    <w:rsid w:val="00C1320C"/>
    <w:rsid w:val="00C16385"/>
    <w:rsid w:val="00C30DA5"/>
    <w:rsid w:val="00C36394"/>
    <w:rsid w:val="00C36DB5"/>
    <w:rsid w:val="00C37585"/>
    <w:rsid w:val="00C37768"/>
    <w:rsid w:val="00C54F1D"/>
    <w:rsid w:val="00C6049B"/>
    <w:rsid w:val="00C631D6"/>
    <w:rsid w:val="00C727FD"/>
    <w:rsid w:val="00C75643"/>
    <w:rsid w:val="00C85DD4"/>
    <w:rsid w:val="00C93CDF"/>
    <w:rsid w:val="00CA3B07"/>
    <w:rsid w:val="00CA7E9A"/>
    <w:rsid w:val="00CC3B56"/>
    <w:rsid w:val="00CE4758"/>
    <w:rsid w:val="00CE7B91"/>
    <w:rsid w:val="00CF0CBA"/>
    <w:rsid w:val="00CF6079"/>
    <w:rsid w:val="00D053AA"/>
    <w:rsid w:val="00D072CC"/>
    <w:rsid w:val="00D23E2D"/>
    <w:rsid w:val="00D24287"/>
    <w:rsid w:val="00D30B41"/>
    <w:rsid w:val="00D3433C"/>
    <w:rsid w:val="00D34511"/>
    <w:rsid w:val="00D45905"/>
    <w:rsid w:val="00D540ED"/>
    <w:rsid w:val="00D625C6"/>
    <w:rsid w:val="00D7117F"/>
    <w:rsid w:val="00D868D1"/>
    <w:rsid w:val="00DA0A07"/>
    <w:rsid w:val="00DA0D84"/>
    <w:rsid w:val="00DA3DBA"/>
    <w:rsid w:val="00DA66A6"/>
    <w:rsid w:val="00DC35C1"/>
    <w:rsid w:val="00DC4FC9"/>
    <w:rsid w:val="00DD6C94"/>
    <w:rsid w:val="00DD79DB"/>
    <w:rsid w:val="00DE078B"/>
    <w:rsid w:val="00DF2852"/>
    <w:rsid w:val="00DF2FE7"/>
    <w:rsid w:val="00DF3C8E"/>
    <w:rsid w:val="00E153C2"/>
    <w:rsid w:val="00E17093"/>
    <w:rsid w:val="00E450CE"/>
    <w:rsid w:val="00E46503"/>
    <w:rsid w:val="00E53603"/>
    <w:rsid w:val="00E60457"/>
    <w:rsid w:val="00E74CC1"/>
    <w:rsid w:val="00E765B2"/>
    <w:rsid w:val="00E83C4B"/>
    <w:rsid w:val="00E91F18"/>
    <w:rsid w:val="00E92391"/>
    <w:rsid w:val="00E9742F"/>
    <w:rsid w:val="00EA244A"/>
    <w:rsid w:val="00EB4418"/>
    <w:rsid w:val="00EE686A"/>
    <w:rsid w:val="00EF0438"/>
    <w:rsid w:val="00EF25F2"/>
    <w:rsid w:val="00EF393B"/>
    <w:rsid w:val="00EF6C9B"/>
    <w:rsid w:val="00EF70B0"/>
    <w:rsid w:val="00F020F2"/>
    <w:rsid w:val="00F02A62"/>
    <w:rsid w:val="00F04968"/>
    <w:rsid w:val="00F135CA"/>
    <w:rsid w:val="00F137DA"/>
    <w:rsid w:val="00F17AE2"/>
    <w:rsid w:val="00F37399"/>
    <w:rsid w:val="00F4687C"/>
    <w:rsid w:val="00F60BE4"/>
    <w:rsid w:val="00F67EF6"/>
    <w:rsid w:val="00F74B40"/>
    <w:rsid w:val="00F829A3"/>
    <w:rsid w:val="00F8601A"/>
    <w:rsid w:val="00F90110"/>
    <w:rsid w:val="00F97F57"/>
    <w:rsid w:val="00FA3D3C"/>
    <w:rsid w:val="00FB4CEE"/>
    <w:rsid w:val="00FD21E5"/>
    <w:rsid w:val="00FD22B8"/>
    <w:rsid w:val="00FD5CAF"/>
    <w:rsid w:val="00FF3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5B1B07"/>
  <w15:chartTrackingRefBased/>
  <w15:docId w15:val="{C4023650-7DAC-40E5-956E-F1FD94712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D7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2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443"/>
    <w:pPr>
      <w:ind w:left="720"/>
      <w:contextualSpacing/>
    </w:pPr>
  </w:style>
  <w:style w:type="paragraph" w:customStyle="1" w:styleId="TableParagraph">
    <w:name w:val="Table Paragraph"/>
    <w:basedOn w:val="Normal"/>
    <w:uiPriority w:val="1"/>
    <w:qFormat/>
    <w:rsid w:val="004A3BFC"/>
    <w:pPr>
      <w:widowControl w:val="0"/>
      <w:autoSpaceDE w:val="0"/>
      <w:autoSpaceDN w:val="0"/>
    </w:pPr>
    <w:rPr>
      <w:rFonts w:ascii="Arial Black" w:eastAsia="Arial Black" w:hAnsi="Arial Black" w:cs="Arial Black"/>
      <w:lang w:val="en-US" w:bidi="en-US"/>
    </w:rPr>
  </w:style>
  <w:style w:type="paragraph" w:styleId="BalloonText">
    <w:name w:val="Balloon Text"/>
    <w:basedOn w:val="Normal"/>
    <w:link w:val="BalloonTextChar"/>
    <w:uiPriority w:val="99"/>
    <w:semiHidden/>
    <w:unhideWhenUsed/>
    <w:rsid w:val="007450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00F"/>
    <w:rPr>
      <w:rFonts w:ascii="Segoe UI" w:hAnsi="Segoe UI" w:cs="Segoe UI"/>
      <w:sz w:val="18"/>
      <w:szCs w:val="18"/>
    </w:rPr>
  </w:style>
  <w:style w:type="table" w:customStyle="1" w:styleId="TableGrid1">
    <w:name w:val="Table Grid1"/>
    <w:basedOn w:val="TableNormal"/>
    <w:next w:val="TableGrid"/>
    <w:uiPriority w:val="39"/>
    <w:rsid w:val="001E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E5E66"/>
    <w:rPr>
      <w:color w:val="0000FF"/>
      <w:u w:val="single"/>
    </w:rPr>
  </w:style>
  <w:style w:type="paragraph" w:styleId="Header">
    <w:name w:val="header"/>
    <w:basedOn w:val="Normal"/>
    <w:link w:val="HeaderChar"/>
    <w:uiPriority w:val="99"/>
    <w:unhideWhenUsed/>
    <w:rsid w:val="00323372"/>
    <w:pPr>
      <w:tabs>
        <w:tab w:val="center" w:pos="4513"/>
        <w:tab w:val="right" w:pos="9026"/>
      </w:tabs>
    </w:pPr>
  </w:style>
  <w:style w:type="character" w:customStyle="1" w:styleId="HeaderChar">
    <w:name w:val="Header Char"/>
    <w:basedOn w:val="DefaultParagraphFont"/>
    <w:link w:val="Header"/>
    <w:uiPriority w:val="99"/>
    <w:rsid w:val="0032337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23372"/>
    <w:pPr>
      <w:tabs>
        <w:tab w:val="center" w:pos="4513"/>
        <w:tab w:val="right" w:pos="9026"/>
      </w:tabs>
    </w:pPr>
  </w:style>
  <w:style w:type="character" w:customStyle="1" w:styleId="FooterChar">
    <w:name w:val="Footer Char"/>
    <w:basedOn w:val="DefaultParagraphFont"/>
    <w:link w:val="Footer"/>
    <w:uiPriority w:val="99"/>
    <w:rsid w:val="00323372"/>
    <w:rPr>
      <w:rFonts w:ascii="Times New Roman" w:eastAsia="Times New Roman" w:hAnsi="Times New Roman" w:cs="Times New Roman"/>
      <w:sz w:val="24"/>
      <w:szCs w:val="24"/>
      <w:lang w:eastAsia="en-GB"/>
    </w:rPr>
  </w:style>
  <w:style w:type="paragraph" w:styleId="ListBullet">
    <w:name w:val="List Bullet"/>
    <w:basedOn w:val="Normal"/>
    <w:uiPriority w:val="99"/>
    <w:unhideWhenUsed/>
    <w:rsid w:val="00DE078B"/>
    <w:pPr>
      <w:numPr>
        <w:numId w:val="25"/>
      </w:numPr>
      <w:contextualSpacing/>
    </w:pPr>
  </w:style>
  <w:style w:type="character" w:styleId="CommentReference">
    <w:name w:val="annotation reference"/>
    <w:uiPriority w:val="99"/>
    <w:qFormat/>
    <w:rsid w:val="006B4AD5"/>
    <w:rPr>
      <w:w w:val="100"/>
      <w:sz w:val="16"/>
      <w:effect w:val="none"/>
      <w:vertAlign w:val="baseline"/>
      <w:em w:val="none"/>
    </w:rPr>
  </w:style>
  <w:style w:type="paragraph" w:styleId="CommentText">
    <w:name w:val="annotation text"/>
    <w:basedOn w:val="Normal"/>
    <w:link w:val="CommentTextChar"/>
    <w:uiPriority w:val="99"/>
    <w:qFormat/>
    <w:rsid w:val="006B4AD5"/>
    <w:pPr>
      <w:suppressAutoHyphens/>
      <w:ind w:leftChars="-1" w:left="-1" w:hangingChars="1" w:hanging="1"/>
      <w:textDirection w:val="btLr"/>
      <w:textAlignment w:val="top"/>
      <w:outlineLvl w:val="0"/>
    </w:pPr>
    <w:rPr>
      <w:position w:val="-1"/>
      <w:sz w:val="20"/>
      <w:szCs w:val="20"/>
    </w:rPr>
  </w:style>
  <w:style w:type="character" w:customStyle="1" w:styleId="CommentTextChar">
    <w:name w:val="Comment Text Char"/>
    <w:basedOn w:val="DefaultParagraphFont"/>
    <w:link w:val="CommentText"/>
    <w:uiPriority w:val="99"/>
    <w:rsid w:val="006B4AD5"/>
    <w:rPr>
      <w:rFonts w:ascii="Times New Roman" w:eastAsia="Times New Roman" w:hAnsi="Times New Roman" w:cs="Times New Roman"/>
      <w:position w:val="-1"/>
      <w:sz w:val="20"/>
      <w:szCs w:val="20"/>
      <w:lang w:eastAsia="en-GB"/>
    </w:rPr>
  </w:style>
  <w:style w:type="paragraph" w:styleId="NormalWeb">
    <w:name w:val="Normal (Web)"/>
    <w:basedOn w:val="Normal"/>
    <w:uiPriority w:val="99"/>
    <w:unhideWhenUsed/>
    <w:rsid w:val="006B4A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253460">
      <w:bodyDiv w:val="1"/>
      <w:marLeft w:val="0"/>
      <w:marRight w:val="0"/>
      <w:marTop w:val="0"/>
      <w:marBottom w:val="0"/>
      <w:divBdr>
        <w:top w:val="none" w:sz="0" w:space="0" w:color="auto"/>
        <w:left w:val="none" w:sz="0" w:space="0" w:color="auto"/>
        <w:bottom w:val="none" w:sz="0" w:space="0" w:color="auto"/>
        <w:right w:val="none" w:sz="0" w:space="0" w:color="auto"/>
      </w:divBdr>
      <w:divsChild>
        <w:div w:id="135802020">
          <w:marLeft w:val="547"/>
          <w:marRight w:val="0"/>
          <w:marTop w:val="0"/>
          <w:marBottom w:val="0"/>
          <w:divBdr>
            <w:top w:val="none" w:sz="0" w:space="0" w:color="auto"/>
            <w:left w:val="none" w:sz="0" w:space="0" w:color="auto"/>
            <w:bottom w:val="none" w:sz="0" w:space="0" w:color="auto"/>
            <w:right w:val="none" w:sz="0" w:space="0" w:color="auto"/>
          </w:divBdr>
        </w:div>
      </w:divsChild>
    </w:div>
    <w:div w:id="622543663">
      <w:bodyDiv w:val="1"/>
      <w:marLeft w:val="0"/>
      <w:marRight w:val="0"/>
      <w:marTop w:val="0"/>
      <w:marBottom w:val="0"/>
      <w:divBdr>
        <w:top w:val="none" w:sz="0" w:space="0" w:color="auto"/>
        <w:left w:val="none" w:sz="0" w:space="0" w:color="auto"/>
        <w:bottom w:val="none" w:sz="0" w:space="0" w:color="auto"/>
        <w:right w:val="none" w:sz="0" w:space="0" w:color="auto"/>
      </w:divBdr>
    </w:div>
    <w:div w:id="869536184">
      <w:bodyDiv w:val="1"/>
      <w:marLeft w:val="0"/>
      <w:marRight w:val="0"/>
      <w:marTop w:val="0"/>
      <w:marBottom w:val="0"/>
      <w:divBdr>
        <w:top w:val="none" w:sz="0" w:space="0" w:color="auto"/>
        <w:left w:val="none" w:sz="0" w:space="0" w:color="auto"/>
        <w:bottom w:val="none" w:sz="0" w:space="0" w:color="auto"/>
        <w:right w:val="none" w:sz="0" w:space="0" w:color="auto"/>
      </w:divBdr>
      <w:divsChild>
        <w:div w:id="583034598">
          <w:marLeft w:val="547"/>
          <w:marRight w:val="0"/>
          <w:marTop w:val="0"/>
          <w:marBottom w:val="0"/>
          <w:divBdr>
            <w:top w:val="none" w:sz="0" w:space="0" w:color="auto"/>
            <w:left w:val="none" w:sz="0" w:space="0" w:color="auto"/>
            <w:bottom w:val="none" w:sz="0" w:space="0" w:color="auto"/>
            <w:right w:val="none" w:sz="0" w:space="0" w:color="auto"/>
          </w:divBdr>
        </w:div>
      </w:divsChild>
    </w:div>
    <w:div w:id="878710933">
      <w:bodyDiv w:val="1"/>
      <w:marLeft w:val="0"/>
      <w:marRight w:val="0"/>
      <w:marTop w:val="0"/>
      <w:marBottom w:val="0"/>
      <w:divBdr>
        <w:top w:val="none" w:sz="0" w:space="0" w:color="auto"/>
        <w:left w:val="none" w:sz="0" w:space="0" w:color="auto"/>
        <w:bottom w:val="none" w:sz="0" w:space="0" w:color="auto"/>
        <w:right w:val="none" w:sz="0" w:space="0" w:color="auto"/>
      </w:divBdr>
      <w:divsChild>
        <w:div w:id="1557622659">
          <w:marLeft w:val="547"/>
          <w:marRight w:val="0"/>
          <w:marTop w:val="0"/>
          <w:marBottom w:val="0"/>
          <w:divBdr>
            <w:top w:val="none" w:sz="0" w:space="0" w:color="auto"/>
            <w:left w:val="none" w:sz="0" w:space="0" w:color="auto"/>
            <w:bottom w:val="none" w:sz="0" w:space="0" w:color="auto"/>
            <w:right w:val="none" w:sz="0" w:space="0" w:color="auto"/>
          </w:divBdr>
        </w:div>
        <w:div w:id="1334069878">
          <w:marLeft w:val="547"/>
          <w:marRight w:val="0"/>
          <w:marTop w:val="0"/>
          <w:marBottom w:val="0"/>
          <w:divBdr>
            <w:top w:val="none" w:sz="0" w:space="0" w:color="auto"/>
            <w:left w:val="none" w:sz="0" w:space="0" w:color="auto"/>
            <w:bottom w:val="none" w:sz="0" w:space="0" w:color="auto"/>
            <w:right w:val="none" w:sz="0" w:space="0" w:color="auto"/>
          </w:divBdr>
        </w:div>
      </w:divsChild>
    </w:div>
    <w:div w:id="912470571">
      <w:bodyDiv w:val="1"/>
      <w:marLeft w:val="0"/>
      <w:marRight w:val="0"/>
      <w:marTop w:val="0"/>
      <w:marBottom w:val="0"/>
      <w:divBdr>
        <w:top w:val="none" w:sz="0" w:space="0" w:color="auto"/>
        <w:left w:val="none" w:sz="0" w:space="0" w:color="auto"/>
        <w:bottom w:val="none" w:sz="0" w:space="0" w:color="auto"/>
        <w:right w:val="none" w:sz="0" w:space="0" w:color="auto"/>
      </w:divBdr>
    </w:div>
    <w:div w:id="1016269385">
      <w:bodyDiv w:val="1"/>
      <w:marLeft w:val="0"/>
      <w:marRight w:val="0"/>
      <w:marTop w:val="0"/>
      <w:marBottom w:val="0"/>
      <w:divBdr>
        <w:top w:val="none" w:sz="0" w:space="0" w:color="auto"/>
        <w:left w:val="none" w:sz="0" w:space="0" w:color="auto"/>
        <w:bottom w:val="none" w:sz="0" w:space="0" w:color="auto"/>
        <w:right w:val="none" w:sz="0" w:space="0" w:color="auto"/>
      </w:divBdr>
      <w:divsChild>
        <w:div w:id="1520898114">
          <w:marLeft w:val="547"/>
          <w:marRight w:val="0"/>
          <w:marTop w:val="0"/>
          <w:marBottom w:val="0"/>
          <w:divBdr>
            <w:top w:val="none" w:sz="0" w:space="0" w:color="auto"/>
            <w:left w:val="none" w:sz="0" w:space="0" w:color="auto"/>
            <w:bottom w:val="none" w:sz="0" w:space="0" w:color="auto"/>
            <w:right w:val="none" w:sz="0" w:space="0" w:color="auto"/>
          </w:divBdr>
        </w:div>
        <w:div w:id="640187093">
          <w:marLeft w:val="547"/>
          <w:marRight w:val="0"/>
          <w:marTop w:val="0"/>
          <w:marBottom w:val="0"/>
          <w:divBdr>
            <w:top w:val="none" w:sz="0" w:space="0" w:color="auto"/>
            <w:left w:val="none" w:sz="0" w:space="0" w:color="auto"/>
            <w:bottom w:val="none" w:sz="0" w:space="0" w:color="auto"/>
            <w:right w:val="none" w:sz="0" w:space="0" w:color="auto"/>
          </w:divBdr>
        </w:div>
        <w:div w:id="1497458607">
          <w:marLeft w:val="547"/>
          <w:marRight w:val="0"/>
          <w:marTop w:val="0"/>
          <w:marBottom w:val="0"/>
          <w:divBdr>
            <w:top w:val="none" w:sz="0" w:space="0" w:color="auto"/>
            <w:left w:val="none" w:sz="0" w:space="0" w:color="auto"/>
            <w:bottom w:val="none" w:sz="0" w:space="0" w:color="auto"/>
            <w:right w:val="none" w:sz="0" w:space="0" w:color="auto"/>
          </w:divBdr>
        </w:div>
        <w:div w:id="600260271">
          <w:marLeft w:val="547"/>
          <w:marRight w:val="0"/>
          <w:marTop w:val="0"/>
          <w:marBottom w:val="0"/>
          <w:divBdr>
            <w:top w:val="none" w:sz="0" w:space="0" w:color="auto"/>
            <w:left w:val="none" w:sz="0" w:space="0" w:color="auto"/>
            <w:bottom w:val="none" w:sz="0" w:space="0" w:color="auto"/>
            <w:right w:val="none" w:sz="0" w:space="0" w:color="auto"/>
          </w:divBdr>
        </w:div>
        <w:div w:id="1317026941">
          <w:marLeft w:val="547"/>
          <w:marRight w:val="0"/>
          <w:marTop w:val="0"/>
          <w:marBottom w:val="0"/>
          <w:divBdr>
            <w:top w:val="none" w:sz="0" w:space="0" w:color="auto"/>
            <w:left w:val="none" w:sz="0" w:space="0" w:color="auto"/>
            <w:bottom w:val="none" w:sz="0" w:space="0" w:color="auto"/>
            <w:right w:val="none" w:sz="0" w:space="0" w:color="auto"/>
          </w:divBdr>
        </w:div>
        <w:div w:id="1188527039">
          <w:marLeft w:val="547"/>
          <w:marRight w:val="0"/>
          <w:marTop w:val="0"/>
          <w:marBottom w:val="0"/>
          <w:divBdr>
            <w:top w:val="none" w:sz="0" w:space="0" w:color="auto"/>
            <w:left w:val="none" w:sz="0" w:space="0" w:color="auto"/>
            <w:bottom w:val="none" w:sz="0" w:space="0" w:color="auto"/>
            <w:right w:val="none" w:sz="0" w:space="0" w:color="auto"/>
          </w:divBdr>
        </w:div>
        <w:div w:id="1281110787">
          <w:marLeft w:val="547"/>
          <w:marRight w:val="0"/>
          <w:marTop w:val="0"/>
          <w:marBottom w:val="0"/>
          <w:divBdr>
            <w:top w:val="none" w:sz="0" w:space="0" w:color="auto"/>
            <w:left w:val="none" w:sz="0" w:space="0" w:color="auto"/>
            <w:bottom w:val="none" w:sz="0" w:space="0" w:color="auto"/>
            <w:right w:val="none" w:sz="0" w:space="0" w:color="auto"/>
          </w:divBdr>
        </w:div>
        <w:div w:id="751123757">
          <w:marLeft w:val="547"/>
          <w:marRight w:val="0"/>
          <w:marTop w:val="0"/>
          <w:marBottom w:val="0"/>
          <w:divBdr>
            <w:top w:val="none" w:sz="0" w:space="0" w:color="auto"/>
            <w:left w:val="none" w:sz="0" w:space="0" w:color="auto"/>
            <w:bottom w:val="none" w:sz="0" w:space="0" w:color="auto"/>
            <w:right w:val="none" w:sz="0" w:space="0" w:color="auto"/>
          </w:divBdr>
        </w:div>
        <w:div w:id="1992249298">
          <w:marLeft w:val="547"/>
          <w:marRight w:val="0"/>
          <w:marTop w:val="0"/>
          <w:marBottom w:val="0"/>
          <w:divBdr>
            <w:top w:val="none" w:sz="0" w:space="0" w:color="auto"/>
            <w:left w:val="none" w:sz="0" w:space="0" w:color="auto"/>
            <w:bottom w:val="none" w:sz="0" w:space="0" w:color="auto"/>
            <w:right w:val="none" w:sz="0" w:space="0" w:color="auto"/>
          </w:divBdr>
        </w:div>
        <w:div w:id="1987277049">
          <w:marLeft w:val="547"/>
          <w:marRight w:val="0"/>
          <w:marTop w:val="0"/>
          <w:marBottom w:val="0"/>
          <w:divBdr>
            <w:top w:val="none" w:sz="0" w:space="0" w:color="auto"/>
            <w:left w:val="none" w:sz="0" w:space="0" w:color="auto"/>
            <w:bottom w:val="none" w:sz="0" w:space="0" w:color="auto"/>
            <w:right w:val="none" w:sz="0" w:space="0" w:color="auto"/>
          </w:divBdr>
        </w:div>
      </w:divsChild>
    </w:div>
    <w:div w:id="1137144366">
      <w:bodyDiv w:val="1"/>
      <w:marLeft w:val="0"/>
      <w:marRight w:val="0"/>
      <w:marTop w:val="0"/>
      <w:marBottom w:val="0"/>
      <w:divBdr>
        <w:top w:val="none" w:sz="0" w:space="0" w:color="auto"/>
        <w:left w:val="none" w:sz="0" w:space="0" w:color="auto"/>
        <w:bottom w:val="none" w:sz="0" w:space="0" w:color="auto"/>
        <w:right w:val="none" w:sz="0" w:space="0" w:color="auto"/>
      </w:divBdr>
    </w:div>
    <w:div w:id="1447502326">
      <w:bodyDiv w:val="1"/>
      <w:marLeft w:val="0"/>
      <w:marRight w:val="0"/>
      <w:marTop w:val="0"/>
      <w:marBottom w:val="0"/>
      <w:divBdr>
        <w:top w:val="none" w:sz="0" w:space="0" w:color="auto"/>
        <w:left w:val="none" w:sz="0" w:space="0" w:color="auto"/>
        <w:bottom w:val="none" w:sz="0" w:space="0" w:color="auto"/>
        <w:right w:val="none" w:sz="0" w:space="0" w:color="auto"/>
      </w:divBdr>
    </w:div>
    <w:div w:id="1764184363">
      <w:bodyDiv w:val="1"/>
      <w:marLeft w:val="0"/>
      <w:marRight w:val="0"/>
      <w:marTop w:val="0"/>
      <w:marBottom w:val="0"/>
      <w:divBdr>
        <w:top w:val="none" w:sz="0" w:space="0" w:color="auto"/>
        <w:left w:val="none" w:sz="0" w:space="0" w:color="auto"/>
        <w:bottom w:val="none" w:sz="0" w:space="0" w:color="auto"/>
        <w:right w:val="none" w:sz="0" w:space="0" w:color="auto"/>
      </w:divBdr>
    </w:div>
    <w:div w:id="1954481421">
      <w:bodyDiv w:val="1"/>
      <w:marLeft w:val="0"/>
      <w:marRight w:val="0"/>
      <w:marTop w:val="0"/>
      <w:marBottom w:val="0"/>
      <w:divBdr>
        <w:top w:val="none" w:sz="0" w:space="0" w:color="auto"/>
        <w:left w:val="none" w:sz="0" w:space="0" w:color="auto"/>
        <w:bottom w:val="none" w:sz="0" w:space="0" w:color="auto"/>
        <w:right w:val="none" w:sz="0" w:space="0" w:color="auto"/>
      </w:divBdr>
      <w:divsChild>
        <w:div w:id="1380400936">
          <w:marLeft w:val="547"/>
          <w:marRight w:val="0"/>
          <w:marTop w:val="0"/>
          <w:marBottom w:val="0"/>
          <w:divBdr>
            <w:top w:val="none" w:sz="0" w:space="0" w:color="auto"/>
            <w:left w:val="none" w:sz="0" w:space="0" w:color="auto"/>
            <w:bottom w:val="none" w:sz="0" w:space="0" w:color="auto"/>
            <w:right w:val="none" w:sz="0" w:space="0" w:color="auto"/>
          </w:divBdr>
        </w:div>
      </w:divsChild>
    </w:div>
    <w:div w:id="195666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3.xml"/><Relationship Id="rId21" Type="http://schemas.openxmlformats.org/officeDocument/2006/relationships/diagramColors" Target="diagrams/colors3.xml"/><Relationship Id="rId42" Type="http://schemas.openxmlformats.org/officeDocument/2006/relationships/image" Target="media/image16.jpeg"/><Relationship Id="rId63" Type="http://schemas.openxmlformats.org/officeDocument/2006/relationships/image" Target="media/image37.jpeg"/><Relationship Id="rId84" Type="http://schemas.openxmlformats.org/officeDocument/2006/relationships/diagramColors" Target="diagrams/colors6.xml"/><Relationship Id="rId138" Type="http://schemas.openxmlformats.org/officeDocument/2006/relationships/diagramQuickStyle" Target="diagrams/quickStyle17.xml"/><Relationship Id="rId159" Type="http://schemas.openxmlformats.org/officeDocument/2006/relationships/diagramColors" Target="diagrams/colors21.xml"/><Relationship Id="rId170" Type="http://schemas.microsoft.com/office/2007/relationships/diagramDrawing" Target="diagrams/drawing23.xml"/><Relationship Id="rId107" Type="http://schemas.openxmlformats.org/officeDocument/2006/relationships/diagramLayout" Target="diagrams/layout11.xml"/><Relationship Id="rId11" Type="http://schemas.openxmlformats.org/officeDocument/2006/relationships/diagramColors" Target="diagrams/colors1.xml"/><Relationship Id="rId32" Type="http://schemas.openxmlformats.org/officeDocument/2006/relationships/image" Target="media/image6.jpeg"/><Relationship Id="rId53" Type="http://schemas.openxmlformats.org/officeDocument/2006/relationships/image" Target="media/image27.jpeg"/><Relationship Id="rId74" Type="http://schemas.openxmlformats.org/officeDocument/2006/relationships/image" Target="media/image48.jpeg"/><Relationship Id="rId128" Type="http://schemas.openxmlformats.org/officeDocument/2006/relationships/diagramQuickStyle" Target="diagrams/quickStyle15.xml"/><Relationship Id="rId149" Type="http://schemas.openxmlformats.org/officeDocument/2006/relationships/diagramColors" Target="diagrams/colors19.xml"/><Relationship Id="rId5" Type="http://schemas.openxmlformats.org/officeDocument/2006/relationships/webSettings" Target="webSettings.xml"/><Relationship Id="rId95" Type="http://schemas.microsoft.com/office/2007/relationships/diagramDrawing" Target="diagrams/drawing8.xml"/><Relationship Id="rId160" Type="http://schemas.microsoft.com/office/2007/relationships/diagramDrawing" Target="diagrams/drawing21.xml"/><Relationship Id="rId181" Type="http://schemas.openxmlformats.org/officeDocument/2006/relationships/diagramData" Target="diagrams/data26.xml"/><Relationship Id="rId22" Type="http://schemas.microsoft.com/office/2007/relationships/diagramDrawing" Target="diagrams/drawing3.xml"/><Relationship Id="rId43" Type="http://schemas.openxmlformats.org/officeDocument/2006/relationships/image" Target="media/image17.jpeg"/><Relationship Id="rId64" Type="http://schemas.openxmlformats.org/officeDocument/2006/relationships/image" Target="media/image38.jpeg"/><Relationship Id="rId118" Type="http://schemas.openxmlformats.org/officeDocument/2006/relationships/diagramQuickStyle" Target="diagrams/quickStyle13.xml"/><Relationship Id="rId139" Type="http://schemas.openxmlformats.org/officeDocument/2006/relationships/diagramColors" Target="diagrams/colors17.xml"/><Relationship Id="rId85" Type="http://schemas.microsoft.com/office/2007/relationships/diagramDrawing" Target="diagrams/drawing6.xml"/><Relationship Id="rId150" Type="http://schemas.microsoft.com/office/2007/relationships/diagramDrawing" Target="diagrams/drawing19.xml"/><Relationship Id="rId171" Type="http://schemas.openxmlformats.org/officeDocument/2006/relationships/diagramData" Target="diagrams/data24.xml"/><Relationship Id="rId12" Type="http://schemas.microsoft.com/office/2007/relationships/diagramDrawing" Target="diagrams/drawing1.xml"/><Relationship Id="rId33" Type="http://schemas.openxmlformats.org/officeDocument/2006/relationships/image" Target="media/image7.jpeg"/><Relationship Id="rId108" Type="http://schemas.openxmlformats.org/officeDocument/2006/relationships/diagramQuickStyle" Target="diagrams/quickStyle11.xml"/><Relationship Id="rId129" Type="http://schemas.openxmlformats.org/officeDocument/2006/relationships/diagramColors" Target="diagrams/colors15.xml"/><Relationship Id="rId54" Type="http://schemas.openxmlformats.org/officeDocument/2006/relationships/image" Target="media/image28.jpeg"/><Relationship Id="rId75" Type="http://schemas.openxmlformats.org/officeDocument/2006/relationships/image" Target="media/image49.jpeg"/><Relationship Id="rId96" Type="http://schemas.openxmlformats.org/officeDocument/2006/relationships/diagramData" Target="diagrams/data9.xml"/><Relationship Id="rId140" Type="http://schemas.microsoft.com/office/2007/relationships/diagramDrawing" Target="diagrams/drawing17.xml"/><Relationship Id="rId161" Type="http://schemas.openxmlformats.org/officeDocument/2006/relationships/diagramData" Target="diagrams/data22.xml"/><Relationship Id="rId182" Type="http://schemas.openxmlformats.org/officeDocument/2006/relationships/diagramLayout" Target="diagrams/layout26.xml"/><Relationship Id="rId6" Type="http://schemas.openxmlformats.org/officeDocument/2006/relationships/footnotes" Target="footnotes.xml"/><Relationship Id="rId23" Type="http://schemas.openxmlformats.org/officeDocument/2006/relationships/diagramData" Target="diagrams/data4.xml"/><Relationship Id="rId119" Type="http://schemas.openxmlformats.org/officeDocument/2006/relationships/diagramColors" Target="diagrams/colors13.xml"/><Relationship Id="rId44" Type="http://schemas.openxmlformats.org/officeDocument/2006/relationships/image" Target="media/image18.jpeg"/><Relationship Id="rId65" Type="http://schemas.openxmlformats.org/officeDocument/2006/relationships/image" Target="media/image39.jpeg"/><Relationship Id="rId86" Type="http://schemas.openxmlformats.org/officeDocument/2006/relationships/diagramData" Target="diagrams/data7.xml"/><Relationship Id="rId130" Type="http://schemas.microsoft.com/office/2007/relationships/diagramDrawing" Target="diagrams/drawing15.xml"/><Relationship Id="rId151" Type="http://schemas.openxmlformats.org/officeDocument/2006/relationships/diagramData" Target="diagrams/data20.xml"/><Relationship Id="rId172" Type="http://schemas.openxmlformats.org/officeDocument/2006/relationships/diagramLayout" Target="diagrams/layout24.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13.jpeg"/><Relationship Id="rId109" Type="http://schemas.openxmlformats.org/officeDocument/2006/relationships/diagramColors" Target="diagrams/colors11.xml"/><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diagramData" Target="diagrams/data5.xml"/><Relationship Id="rId97" Type="http://schemas.openxmlformats.org/officeDocument/2006/relationships/diagramLayout" Target="diagrams/layout9.xml"/><Relationship Id="rId104" Type="http://schemas.openxmlformats.org/officeDocument/2006/relationships/diagramColors" Target="diagrams/colors10.xml"/><Relationship Id="rId120" Type="http://schemas.microsoft.com/office/2007/relationships/diagramDrawing" Target="diagrams/drawing13.xml"/><Relationship Id="rId125" Type="http://schemas.microsoft.com/office/2007/relationships/diagramDrawing" Target="diagrams/drawing14.xml"/><Relationship Id="rId141" Type="http://schemas.openxmlformats.org/officeDocument/2006/relationships/diagramData" Target="diagrams/data18.xml"/><Relationship Id="rId146" Type="http://schemas.openxmlformats.org/officeDocument/2006/relationships/diagramData" Target="diagrams/data19.xml"/><Relationship Id="rId167" Type="http://schemas.openxmlformats.org/officeDocument/2006/relationships/diagramLayout" Target="diagrams/layout23.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diagramLayout" Target="diagrams/layout8.xml"/><Relationship Id="rId162" Type="http://schemas.openxmlformats.org/officeDocument/2006/relationships/diagramLayout" Target="diagrams/layout22.xml"/><Relationship Id="rId183" Type="http://schemas.openxmlformats.org/officeDocument/2006/relationships/diagramQuickStyle" Target="diagrams/quickStyle26.xm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diagramLayout" Target="diagrams/layout4.xm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diagramLayout" Target="diagrams/layout7.xml"/><Relationship Id="rId110" Type="http://schemas.microsoft.com/office/2007/relationships/diagramDrawing" Target="diagrams/drawing11.xml"/><Relationship Id="rId115" Type="http://schemas.microsoft.com/office/2007/relationships/diagramDrawing" Target="diagrams/drawing12.xml"/><Relationship Id="rId131" Type="http://schemas.openxmlformats.org/officeDocument/2006/relationships/diagramData" Target="diagrams/data16.xml"/><Relationship Id="rId136" Type="http://schemas.openxmlformats.org/officeDocument/2006/relationships/diagramData" Target="diagrams/data17.xml"/><Relationship Id="rId157" Type="http://schemas.openxmlformats.org/officeDocument/2006/relationships/diagramLayout" Target="diagrams/layout21.xml"/><Relationship Id="rId178" Type="http://schemas.openxmlformats.org/officeDocument/2006/relationships/diagramQuickStyle" Target="diagrams/quickStyle25.xml"/><Relationship Id="rId61" Type="http://schemas.openxmlformats.org/officeDocument/2006/relationships/image" Target="media/image35.jpeg"/><Relationship Id="rId82" Type="http://schemas.openxmlformats.org/officeDocument/2006/relationships/diagramLayout" Target="diagrams/layout6.xml"/><Relationship Id="rId152" Type="http://schemas.openxmlformats.org/officeDocument/2006/relationships/diagramLayout" Target="diagrams/layout20.xml"/><Relationship Id="rId173" Type="http://schemas.openxmlformats.org/officeDocument/2006/relationships/diagramQuickStyle" Target="diagrams/quickStyle24.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30.jpeg"/><Relationship Id="rId77" Type="http://schemas.openxmlformats.org/officeDocument/2006/relationships/diagramLayout" Target="diagrams/layout5.xml"/><Relationship Id="rId100" Type="http://schemas.microsoft.com/office/2007/relationships/diagramDrawing" Target="diagrams/drawing9.xml"/><Relationship Id="rId105" Type="http://schemas.microsoft.com/office/2007/relationships/diagramDrawing" Target="diagrams/drawing10.xml"/><Relationship Id="rId126" Type="http://schemas.openxmlformats.org/officeDocument/2006/relationships/diagramData" Target="diagrams/data15.xml"/><Relationship Id="rId147" Type="http://schemas.openxmlformats.org/officeDocument/2006/relationships/diagramLayout" Target="diagrams/layout19.xml"/><Relationship Id="rId168" Type="http://schemas.openxmlformats.org/officeDocument/2006/relationships/diagramQuickStyle" Target="diagrams/quickStyle23.xml"/><Relationship Id="rId8" Type="http://schemas.openxmlformats.org/officeDocument/2006/relationships/diagramData" Target="diagrams/data1.xml"/><Relationship Id="rId51" Type="http://schemas.openxmlformats.org/officeDocument/2006/relationships/image" Target="media/image25.jpeg"/><Relationship Id="rId72" Type="http://schemas.openxmlformats.org/officeDocument/2006/relationships/image" Target="media/image46.jpeg"/><Relationship Id="rId93" Type="http://schemas.openxmlformats.org/officeDocument/2006/relationships/diagramQuickStyle" Target="diagrams/quickStyle8.xml"/><Relationship Id="rId98" Type="http://schemas.openxmlformats.org/officeDocument/2006/relationships/diagramQuickStyle" Target="diagrams/quickStyle9.xml"/><Relationship Id="rId121" Type="http://schemas.openxmlformats.org/officeDocument/2006/relationships/diagramData" Target="diagrams/data14.xml"/><Relationship Id="rId142" Type="http://schemas.openxmlformats.org/officeDocument/2006/relationships/diagramLayout" Target="diagrams/layout18.xml"/><Relationship Id="rId163" Type="http://schemas.openxmlformats.org/officeDocument/2006/relationships/diagramQuickStyle" Target="diagrams/quickStyle22.xml"/><Relationship Id="rId184" Type="http://schemas.openxmlformats.org/officeDocument/2006/relationships/diagramColors" Target="diagrams/colors26.xml"/><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image" Target="media/image20.jpeg"/><Relationship Id="rId67" Type="http://schemas.openxmlformats.org/officeDocument/2006/relationships/image" Target="media/image41.jpeg"/><Relationship Id="rId116" Type="http://schemas.openxmlformats.org/officeDocument/2006/relationships/diagramData" Target="diagrams/data13.xml"/><Relationship Id="rId137" Type="http://schemas.openxmlformats.org/officeDocument/2006/relationships/diagramLayout" Target="diagrams/layout17.xml"/><Relationship Id="rId158" Type="http://schemas.openxmlformats.org/officeDocument/2006/relationships/diagramQuickStyle" Target="diagrams/quickStyle21.xml"/><Relationship Id="rId20" Type="http://schemas.openxmlformats.org/officeDocument/2006/relationships/diagramQuickStyle" Target="diagrams/quickStyle3.xml"/><Relationship Id="rId41" Type="http://schemas.openxmlformats.org/officeDocument/2006/relationships/image" Target="media/image15.jpeg"/><Relationship Id="rId62" Type="http://schemas.openxmlformats.org/officeDocument/2006/relationships/image" Target="media/image36.png"/><Relationship Id="rId83" Type="http://schemas.openxmlformats.org/officeDocument/2006/relationships/diagramQuickStyle" Target="diagrams/quickStyle6.xml"/><Relationship Id="rId88" Type="http://schemas.openxmlformats.org/officeDocument/2006/relationships/diagramQuickStyle" Target="diagrams/quickStyle7.xml"/><Relationship Id="rId111" Type="http://schemas.openxmlformats.org/officeDocument/2006/relationships/diagramData" Target="diagrams/data12.xml"/><Relationship Id="rId132" Type="http://schemas.openxmlformats.org/officeDocument/2006/relationships/diagramLayout" Target="diagrams/layout16.xml"/><Relationship Id="rId153" Type="http://schemas.openxmlformats.org/officeDocument/2006/relationships/diagramQuickStyle" Target="diagrams/quickStyle20.xml"/><Relationship Id="rId174" Type="http://schemas.openxmlformats.org/officeDocument/2006/relationships/diagramColors" Target="diagrams/colors24.xml"/><Relationship Id="rId179" Type="http://schemas.openxmlformats.org/officeDocument/2006/relationships/diagramColors" Target="diagrams/colors25.xml"/><Relationship Id="rId15" Type="http://schemas.openxmlformats.org/officeDocument/2006/relationships/diagramQuickStyle" Target="diagrams/quickStyle2.xml"/><Relationship Id="rId36" Type="http://schemas.openxmlformats.org/officeDocument/2006/relationships/image" Target="media/image10.jpeg"/><Relationship Id="rId57" Type="http://schemas.openxmlformats.org/officeDocument/2006/relationships/image" Target="media/image31.jpeg"/><Relationship Id="rId106" Type="http://schemas.openxmlformats.org/officeDocument/2006/relationships/diagramData" Target="diagrams/data11.xml"/><Relationship Id="rId127" Type="http://schemas.openxmlformats.org/officeDocument/2006/relationships/diagramLayout" Target="diagrams/layout15.xml"/><Relationship Id="rId10" Type="http://schemas.openxmlformats.org/officeDocument/2006/relationships/diagramQuickStyle" Target="diagrams/quickStyle1.xml"/><Relationship Id="rId31" Type="http://schemas.openxmlformats.org/officeDocument/2006/relationships/image" Target="media/image5.jpeg"/><Relationship Id="rId52" Type="http://schemas.openxmlformats.org/officeDocument/2006/relationships/image" Target="media/image26.jpeg"/><Relationship Id="rId73" Type="http://schemas.openxmlformats.org/officeDocument/2006/relationships/image" Target="media/image47.png"/><Relationship Id="rId78" Type="http://schemas.openxmlformats.org/officeDocument/2006/relationships/diagramQuickStyle" Target="diagrams/quickStyle5.xml"/><Relationship Id="rId94" Type="http://schemas.openxmlformats.org/officeDocument/2006/relationships/diagramColors" Target="diagrams/colors8.xml"/><Relationship Id="rId99" Type="http://schemas.openxmlformats.org/officeDocument/2006/relationships/diagramColors" Target="diagrams/colors9.xml"/><Relationship Id="rId101" Type="http://schemas.openxmlformats.org/officeDocument/2006/relationships/diagramData" Target="diagrams/data10.xml"/><Relationship Id="rId122" Type="http://schemas.openxmlformats.org/officeDocument/2006/relationships/diagramLayout" Target="diagrams/layout14.xml"/><Relationship Id="rId143" Type="http://schemas.openxmlformats.org/officeDocument/2006/relationships/diagramQuickStyle" Target="diagrams/quickStyle18.xml"/><Relationship Id="rId148" Type="http://schemas.openxmlformats.org/officeDocument/2006/relationships/diagramQuickStyle" Target="diagrams/quickStyle19.xml"/><Relationship Id="rId164" Type="http://schemas.openxmlformats.org/officeDocument/2006/relationships/diagramColors" Target="diagrams/colors22.xml"/><Relationship Id="rId169" Type="http://schemas.openxmlformats.org/officeDocument/2006/relationships/diagramColors" Target="diagrams/colors23.xml"/><Relationship Id="rId185" Type="http://schemas.microsoft.com/office/2007/relationships/diagramDrawing" Target="diagrams/drawing26.xml"/><Relationship Id="rId4" Type="http://schemas.openxmlformats.org/officeDocument/2006/relationships/settings" Target="settings.xml"/><Relationship Id="rId9" Type="http://schemas.openxmlformats.org/officeDocument/2006/relationships/diagramLayout" Target="diagrams/layout1.xml"/><Relationship Id="rId180" Type="http://schemas.microsoft.com/office/2007/relationships/diagramDrawing" Target="diagrams/drawing25.xml"/><Relationship Id="rId26" Type="http://schemas.openxmlformats.org/officeDocument/2006/relationships/diagramColors" Target="diagrams/colors4.xml"/><Relationship Id="rId47" Type="http://schemas.openxmlformats.org/officeDocument/2006/relationships/image" Target="media/image21.jpeg"/><Relationship Id="rId68" Type="http://schemas.openxmlformats.org/officeDocument/2006/relationships/image" Target="media/image42.jpeg"/><Relationship Id="rId89" Type="http://schemas.openxmlformats.org/officeDocument/2006/relationships/diagramColors" Target="diagrams/colors7.xml"/><Relationship Id="rId112" Type="http://schemas.openxmlformats.org/officeDocument/2006/relationships/diagramLayout" Target="diagrams/layout12.xml"/><Relationship Id="rId133" Type="http://schemas.openxmlformats.org/officeDocument/2006/relationships/diagramQuickStyle" Target="diagrams/quickStyle16.xml"/><Relationship Id="rId154" Type="http://schemas.openxmlformats.org/officeDocument/2006/relationships/diagramColors" Target="diagrams/colors20.xml"/><Relationship Id="rId175" Type="http://schemas.microsoft.com/office/2007/relationships/diagramDrawing" Target="diagrams/drawing24.xml"/><Relationship Id="rId16" Type="http://schemas.openxmlformats.org/officeDocument/2006/relationships/diagramColors" Target="diagrams/colors2.xml"/><Relationship Id="rId37" Type="http://schemas.openxmlformats.org/officeDocument/2006/relationships/image" Target="media/image11.jpeg"/><Relationship Id="rId58" Type="http://schemas.openxmlformats.org/officeDocument/2006/relationships/image" Target="media/image32.jpeg"/><Relationship Id="rId79" Type="http://schemas.openxmlformats.org/officeDocument/2006/relationships/diagramColors" Target="diagrams/colors5.xml"/><Relationship Id="rId102" Type="http://schemas.openxmlformats.org/officeDocument/2006/relationships/diagramLayout" Target="diagrams/layout10.xml"/><Relationship Id="rId123" Type="http://schemas.openxmlformats.org/officeDocument/2006/relationships/diagramQuickStyle" Target="diagrams/quickStyle14.xml"/><Relationship Id="rId144" Type="http://schemas.openxmlformats.org/officeDocument/2006/relationships/diagramColors" Target="diagrams/colors18.xml"/><Relationship Id="rId90" Type="http://schemas.microsoft.com/office/2007/relationships/diagramDrawing" Target="diagrams/drawing7.xml"/><Relationship Id="rId165" Type="http://schemas.microsoft.com/office/2007/relationships/diagramDrawing" Target="diagrams/drawing22.xml"/><Relationship Id="rId186" Type="http://schemas.openxmlformats.org/officeDocument/2006/relationships/fontTable" Target="fontTable.xml"/><Relationship Id="rId27" Type="http://schemas.microsoft.com/office/2007/relationships/diagramDrawing" Target="diagrams/drawing4.xml"/><Relationship Id="rId48" Type="http://schemas.openxmlformats.org/officeDocument/2006/relationships/image" Target="media/image22.jpeg"/><Relationship Id="rId69" Type="http://schemas.openxmlformats.org/officeDocument/2006/relationships/image" Target="media/image43.jpeg"/><Relationship Id="rId113" Type="http://schemas.openxmlformats.org/officeDocument/2006/relationships/diagramQuickStyle" Target="diagrams/quickStyle12.xml"/><Relationship Id="rId134" Type="http://schemas.openxmlformats.org/officeDocument/2006/relationships/diagramColors" Target="diagrams/colors16.xml"/><Relationship Id="rId80" Type="http://schemas.microsoft.com/office/2007/relationships/diagramDrawing" Target="diagrams/drawing5.xml"/><Relationship Id="rId155" Type="http://schemas.microsoft.com/office/2007/relationships/diagramDrawing" Target="diagrams/drawing20.xml"/><Relationship Id="rId176" Type="http://schemas.openxmlformats.org/officeDocument/2006/relationships/diagramData" Target="diagrams/data25.xml"/><Relationship Id="rId17" Type="http://schemas.microsoft.com/office/2007/relationships/diagramDrawing" Target="diagrams/drawing2.xml"/><Relationship Id="rId38" Type="http://schemas.openxmlformats.org/officeDocument/2006/relationships/image" Target="media/image12.png"/><Relationship Id="rId59" Type="http://schemas.openxmlformats.org/officeDocument/2006/relationships/image" Target="media/image33.png"/><Relationship Id="rId103" Type="http://schemas.openxmlformats.org/officeDocument/2006/relationships/diagramQuickStyle" Target="diagrams/quickStyle10.xml"/><Relationship Id="rId124" Type="http://schemas.openxmlformats.org/officeDocument/2006/relationships/diagramColors" Target="diagrams/colors14.xml"/><Relationship Id="rId70" Type="http://schemas.openxmlformats.org/officeDocument/2006/relationships/image" Target="media/image44.jpeg"/><Relationship Id="rId91" Type="http://schemas.openxmlformats.org/officeDocument/2006/relationships/diagramData" Target="diagrams/data8.xml"/><Relationship Id="rId145" Type="http://schemas.microsoft.com/office/2007/relationships/diagramDrawing" Target="diagrams/drawing18.xml"/><Relationship Id="rId166" Type="http://schemas.openxmlformats.org/officeDocument/2006/relationships/diagramData" Target="diagrams/data23.xm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2.jpeg"/><Relationship Id="rId49" Type="http://schemas.openxmlformats.org/officeDocument/2006/relationships/image" Target="media/image23.jpeg"/><Relationship Id="rId114" Type="http://schemas.openxmlformats.org/officeDocument/2006/relationships/diagramColors" Target="diagrams/colors12.xml"/><Relationship Id="rId60" Type="http://schemas.openxmlformats.org/officeDocument/2006/relationships/image" Target="media/image34.jpeg"/><Relationship Id="rId81" Type="http://schemas.openxmlformats.org/officeDocument/2006/relationships/diagramData" Target="diagrams/data6.xml"/><Relationship Id="rId135" Type="http://schemas.microsoft.com/office/2007/relationships/diagramDrawing" Target="diagrams/drawing16.xml"/><Relationship Id="rId156" Type="http://schemas.openxmlformats.org/officeDocument/2006/relationships/diagramData" Target="diagrams/data21.xml"/><Relationship Id="rId177" Type="http://schemas.openxmlformats.org/officeDocument/2006/relationships/diagramLayout" Target="diagrams/layout2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A9699E-0279-4FC4-9941-78187898BC16}"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US"/>
        </a:p>
      </dgm:t>
    </dgm:pt>
    <dgm:pt modelId="{8A55A1C9-0C85-40E8-A319-6AD338A3DE45}">
      <dgm:prSet phldrT="[Text]"/>
      <dgm:spPr>
        <a:xfrm rot="5400000">
          <a:off x="-105488" y="106594"/>
          <a:ext cx="703254" cy="492278"/>
        </a:xfrm>
        <a:prstGeom prst="chevron">
          <a:avLst/>
        </a:prstGeom>
      </dgm:spPr>
      <dgm:t>
        <a:bodyPr/>
        <a:lstStyle/>
        <a:p>
          <a:r>
            <a:rPr lang="en-US">
              <a:latin typeface="Calibri" panose="020F0502020204030204"/>
              <a:ea typeface="+mn-ea"/>
              <a:cs typeface="+mn-cs"/>
            </a:rPr>
            <a:t>Ra</a:t>
          </a:r>
        </a:p>
      </dgm:t>
    </dgm:pt>
    <dgm:pt modelId="{9FD85A55-427C-4EE8-B1F7-1C05328D78E9}" type="parTrans" cxnId="{9ADE63E9-1788-49C5-A1D3-147883D3BD60}">
      <dgm:prSet/>
      <dgm:spPr/>
      <dgm:t>
        <a:bodyPr/>
        <a:lstStyle/>
        <a:p>
          <a:endParaRPr lang="en-US"/>
        </a:p>
      </dgm:t>
    </dgm:pt>
    <dgm:pt modelId="{78619D11-041B-4417-8C27-7E41F0B3D5F9}" type="sibTrans" cxnId="{9ADE63E9-1788-49C5-A1D3-147883D3BD60}">
      <dgm:prSet/>
      <dgm:spPr/>
      <dgm:t>
        <a:bodyPr/>
        <a:lstStyle/>
        <a:p>
          <a:endParaRPr lang="en-US"/>
        </a:p>
      </dgm:t>
    </dgm:pt>
    <dgm:pt modelId="{1B3E63D1-5E26-4D5E-9626-CA398E2760C4}">
      <dgm:prSet phldrT="[Text]" custT="1"/>
      <dgm:spPr>
        <a:xfrm rot="5400000">
          <a:off x="2341681" y="-1848296"/>
          <a:ext cx="457115" cy="4155921"/>
        </a:xfrm>
        <a:prstGeom prst="round2SameRect">
          <a:avLst/>
        </a:prstGeom>
      </dgm:spPr>
      <dgm:t>
        <a:bodyPr/>
        <a:lstStyle/>
        <a:p>
          <a:r>
            <a:rPr lang="en-GB" sz="1200"/>
            <a:t>Continue a rhyming string and idenitfy alliteration. </a:t>
          </a:r>
          <a:endParaRPr lang="en-US" sz="1200">
            <a:latin typeface="Calibri" panose="020F0502020204030204"/>
            <a:ea typeface="+mn-ea"/>
            <a:cs typeface="+mn-cs"/>
          </a:endParaRPr>
        </a:p>
      </dgm:t>
    </dgm:pt>
    <dgm:pt modelId="{CE53BB41-BB14-4B39-941C-0B4E0FD83513}" type="parTrans" cxnId="{BDBD3D18-C191-4D0F-AC8E-04CFC3C003C4}">
      <dgm:prSet/>
      <dgm:spPr/>
      <dgm:t>
        <a:bodyPr/>
        <a:lstStyle/>
        <a:p>
          <a:endParaRPr lang="en-US"/>
        </a:p>
      </dgm:t>
    </dgm:pt>
    <dgm:pt modelId="{9E140E0F-6973-493A-8322-6B3EFEA6A63A}" type="sibTrans" cxnId="{BDBD3D18-C191-4D0F-AC8E-04CFC3C003C4}">
      <dgm:prSet/>
      <dgm:spPr/>
      <dgm:t>
        <a:bodyPr/>
        <a:lstStyle/>
        <a:p>
          <a:endParaRPr lang="en-US"/>
        </a:p>
      </dgm:t>
    </dgm:pt>
    <dgm:pt modelId="{67B5F159-76B9-4E11-AE79-207A3353706F}">
      <dgm:prSet phldrT="[Text]"/>
      <dgm:spPr>
        <a:xfrm rot="5400000">
          <a:off x="-105488" y="685083"/>
          <a:ext cx="703254" cy="492278"/>
        </a:xfrm>
        <a:prstGeom prst="chevron">
          <a:avLst/>
        </a:prstGeom>
      </dgm:spPr>
      <dgm:t>
        <a:bodyPr/>
        <a:lstStyle/>
        <a:p>
          <a:r>
            <a:rPr lang="en-US">
              <a:latin typeface="Calibri" panose="020F0502020204030204"/>
              <a:ea typeface="+mn-ea"/>
              <a:cs typeface="+mn-cs"/>
            </a:rPr>
            <a:t>Rb</a:t>
          </a:r>
        </a:p>
      </dgm:t>
    </dgm:pt>
    <dgm:pt modelId="{7225EBC4-DD45-41B1-987A-682A86F510D7}" type="parTrans" cxnId="{9EBF6043-4A10-4395-A4AE-5242E4C84989}">
      <dgm:prSet/>
      <dgm:spPr/>
      <dgm:t>
        <a:bodyPr/>
        <a:lstStyle/>
        <a:p>
          <a:endParaRPr lang="en-US"/>
        </a:p>
      </dgm:t>
    </dgm:pt>
    <dgm:pt modelId="{F68F504D-F9B7-4528-93D6-383DEC866992}" type="sibTrans" cxnId="{9EBF6043-4A10-4395-A4AE-5242E4C84989}">
      <dgm:prSet/>
      <dgm:spPr/>
      <dgm:t>
        <a:bodyPr/>
        <a:lstStyle/>
        <a:p>
          <a:endParaRPr lang="en-US"/>
        </a:p>
      </dgm:t>
    </dgm:pt>
    <dgm:pt modelId="{C6391980-CDBB-4ACC-A0F2-0890B28370A1}">
      <dgm:prSet phldrT="[Text]" custT="1"/>
      <dgm:spPr>
        <a:xfrm rot="5400000">
          <a:off x="2341681" y="-1269807"/>
          <a:ext cx="457115" cy="4155921"/>
        </a:xfrm>
        <a:prstGeom prst="round2SameRect">
          <a:avLst/>
        </a:prstGeom>
      </dgm:spPr>
      <dgm:t>
        <a:bodyPr/>
        <a:lstStyle/>
        <a:p>
          <a:r>
            <a:rPr lang="en-GB" sz="1200"/>
            <a:t>Hear and say the initial sound in words and start to link sounds to letters, naming and sounding the letters of the alphabet. </a:t>
          </a:r>
          <a:endParaRPr lang="en-US" sz="1200">
            <a:latin typeface="Calibri" panose="020F0502020204030204"/>
            <a:ea typeface="+mn-ea"/>
            <a:cs typeface="+mn-cs"/>
          </a:endParaRPr>
        </a:p>
      </dgm:t>
    </dgm:pt>
    <dgm:pt modelId="{5C79E6B1-1214-4ED1-B04B-FB51B1FF3588}" type="parTrans" cxnId="{DABAC6C6-B420-4F19-843F-02971D1A4DEA}">
      <dgm:prSet/>
      <dgm:spPr/>
      <dgm:t>
        <a:bodyPr/>
        <a:lstStyle/>
        <a:p>
          <a:endParaRPr lang="en-US"/>
        </a:p>
      </dgm:t>
    </dgm:pt>
    <dgm:pt modelId="{AC77173E-9CE0-46AF-9D2D-49B85533F033}" type="sibTrans" cxnId="{DABAC6C6-B420-4F19-843F-02971D1A4DEA}">
      <dgm:prSet/>
      <dgm:spPr/>
      <dgm:t>
        <a:bodyPr/>
        <a:lstStyle/>
        <a:p>
          <a:endParaRPr lang="en-US"/>
        </a:p>
      </dgm:t>
    </dgm:pt>
    <dgm:pt modelId="{C4694D04-A99E-4379-A54A-BB43D190C996}">
      <dgm:prSet phldrT="[Text]"/>
      <dgm:spPr>
        <a:xfrm rot="5400000">
          <a:off x="-105488" y="1263573"/>
          <a:ext cx="703254" cy="492278"/>
        </a:xfrm>
        <a:prstGeom prst="chevron">
          <a:avLst/>
        </a:prstGeom>
      </dgm:spPr>
      <dgm:t>
        <a:bodyPr/>
        <a:lstStyle/>
        <a:p>
          <a:r>
            <a:rPr lang="en-US">
              <a:latin typeface="Calibri" panose="020F0502020204030204"/>
              <a:ea typeface="+mn-ea"/>
              <a:cs typeface="+mn-cs"/>
            </a:rPr>
            <a:t>Rf</a:t>
          </a:r>
        </a:p>
      </dgm:t>
    </dgm:pt>
    <dgm:pt modelId="{269D141E-DD87-4708-8B4D-10FED9B17F81}" type="parTrans" cxnId="{14BBAEDD-FCF8-4363-B8EE-6C875A2BA143}">
      <dgm:prSet/>
      <dgm:spPr/>
      <dgm:t>
        <a:bodyPr/>
        <a:lstStyle/>
        <a:p>
          <a:endParaRPr lang="en-US"/>
        </a:p>
      </dgm:t>
    </dgm:pt>
    <dgm:pt modelId="{4AC480EC-CA0A-4E12-8B0E-B4360C44EE9B}" type="sibTrans" cxnId="{14BBAEDD-FCF8-4363-B8EE-6C875A2BA143}">
      <dgm:prSet/>
      <dgm:spPr/>
      <dgm:t>
        <a:bodyPr/>
        <a:lstStyle/>
        <a:p>
          <a:endParaRPr lang="en-US"/>
        </a:p>
      </dgm:t>
    </dgm:pt>
    <dgm:pt modelId="{6A3BA26F-5CCA-4DEF-B44F-44C264F6238B}">
      <dgm:prSet phldrT="[Text]" custT="1"/>
      <dgm:spPr>
        <a:xfrm rot="5400000">
          <a:off x="2341681" y="-691317"/>
          <a:ext cx="457115" cy="4155921"/>
        </a:xfrm>
        <a:prstGeom prst="round2SameRect">
          <a:avLst/>
        </a:prstGeom>
      </dgm:spPr>
      <dgm:t>
        <a:bodyPr/>
        <a:lstStyle/>
        <a:p>
          <a:r>
            <a:rPr lang="en-US" sz="1200">
              <a:latin typeface="Calibri" panose="020F0502020204030204"/>
              <a:ea typeface="+mn-ea"/>
              <a:cs typeface="+mn-cs"/>
            </a:rPr>
            <a:t>Read aloud simple sentences and books that are consistent with their phonic knowledge, including some common exception words. </a:t>
          </a:r>
        </a:p>
      </dgm:t>
    </dgm:pt>
    <dgm:pt modelId="{C47D04A9-9B15-4C63-B2E6-F8F45FF69EC8}" type="parTrans" cxnId="{04D62AE0-BF73-4261-A53A-AD4E55EF0466}">
      <dgm:prSet/>
      <dgm:spPr/>
      <dgm:t>
        <a:bodyPr/>
        <a:lstStyle/>
        <a:p>
          <a:endParaRPr lang="en-US"/>
        </a:p>
      </dgm:t>
    </dgm:pt>
    <dgm:pt modelId="{FD2B786E-DD7E-47AB-BDE5-18CA356864FD}" type="sibTrans" cxnId="{04D62AE0-BF73-4261-A53A-AD4E55EF0466}">
      <dgm:prSet/>
      <dgm:spPr/>
      <dgm:t>
        <a:bodyPr/>
        <a:lstStyle/>
        <a:p>
          <a:endParaRPr lang="en-US"/>
        </a:p>
      </dgm:t>
    </dgm:pt>
    <dgm:pt modelId="{3FA54C3E-98FD-4D44-80BA-72E62ED45C5F}">
      <dgm:prSet/>
      <dgm:spPr/>
      <dgm:t>
        <a:bodyPr/>
        <a:lstStyle/>
        <a:p>
          <a:r>
            <a:rPr lang="en-US"/>
            <a:t>Re</a:t>
          </a:r>
        </a:p>
      </dgm:t>
    </dgm:pt>
    <dgm:pt modelId="{09B482D6-4EF1-4237-AD47-DB9931EB192E}" type="parTrans" cxnId="{8C83A78E-5788-444A-820F-62002D31ED95}">
      <dgm:prSet/>
      <dgm:spPr/>
      <dgm:t>
        <a:bodyPr/>
        <a:lstStyle/>
        <a:p>
          <a:endParaRPr lang="en-US"/>
        </a:p>
      </dgm:t>
    </dgm:pt>
    <dgm:pt modelId="{D097B1F1-4304-4711-B580-EBF0D8CB8B3B}" type="sibTrans" cxnId="{8C83A78E-5788-444A-820F-62002D31ED95}">
      <dgm:prSet/>
      <dgm:spPr/>
      <dgm:t>
        <a:bodyPr/>
        <a:lstStyle/>
        <a:p>
          <a:endParaRPr lang="en-US"/>
        </a:p>
      </dgm:t>
    </dgm:pt>
    <dgm:pt modelId="{218D6F8A-BAD7-4660-A09D-0ECF7FF66C30}">
      <dgm:prSet custT="1"/>
      <dgm:spPr/>
      <dgm:t>
        <a:bodyPr/>
        <a:lstStyle/>
        <a:p>
          <a:r>
            <a:rPr lang="en-US" sz="1200"/>
            <a:t>Read words consistent with their phonic knowledge by sound blending. </a:t>
          </a:r>
        </a:p>
      </dgm:t>
    </dgm:pt>
    <dgm:pt modelId="{36C6F0D4-95E6-4642-A42B-E6298B2231E4}" type="parTrans" cxnId="{52B56F4E-BCEB-4407-AE7C-C3577C34839D}">
      <dgm:prSet/>
      <dgm:spPr/>
      <dgm:t>
        <a:bodyPr/>
        <a:lstStyle/>
        <a:p>
          <a:endParaRPr lang="en-US"/>
        </a:p>
      </dgm:t>
    </dgm:pt>
    <dgm:pt modelId="{9C26FCFD-A25F-4DE4-9DA6-8F080E7203A2}" type="sibTrans" cxnId="{52B56F4E-BCEB-4407-AE7C-C3577C34839D}">
      <dgm:prSet/>
      <dgm:spPr/>
      <dgm:t>
        <a:bodyPr/>
        <a:lstStyle/>
        <a:p>
          <a:endParaRPr lang="en-US"/>
        </a:p>
      </dgm:t>
    </dgm:pt>
    <dgm:pt modelId="{272C6C00-2955-478D-968F-79BB52BA6517}">
      <dgm:prSet custT="1"/>
      <dgm:spPr/>
      <dgm:t>
        <a:bodyPr/>
        <a:lstStyle/>
        <a:p>
          <a:r>
            <a:rPr lang="en-US" sz="1200"/>
            <a:t>Say a sound for each letter in the alphabet and at least 10 diagraphs. </a:t>
          </a:r>
        </a:p>
      </dgm:t>
    </dgm:pt>
    <dgm:pt modelId="{6492E3C4-6790-48C0-9FB0-178CE175B706}" type="parTrans" cxnId="{CC6F8947-1E1C-47E2-AB9C-2DE551F988BB}">
      <dgm:prSet/>
      <dgm:spPr/>
      <dgm:t>
        <a:bodyPr/>
        <a:lstStyle/>
        <a:p>
          <a:endParaRPr lang="en-US"/>
        </a:p>
      </dgm:t>
    </dgm:pt>
    <dgm:pt modelId="{6508084C-9D1B-4E79-807B-19CD646E2EED}" type="sibTrans" cxnId="{CC6F8947-1E1C-47E2-AB9C-2DE551F988BB}">
      <dgm:prSet/>
      <dgm:spPr/>
      <dgm:t>
        <a:bodyPr/>
        <a:lstStyle/>
        <a:p>
          <a:endParaRPr lang="en-US"/>
        </a:p>
      </dgm:t>
    </dgm:pt>
    <dgm:pt modelId="{35BBCEEA-B473-459C-B5EA-0865EEE75769}">
      <dgm:prSet/>
      <dgm:spPr/>
      <dgm:t>
        <a:bodyPr/>
        <a:lstStyle/>
        <a:p>
          <a:r>
            <a:rPr lang="en-US"/>
            <a:t>Rc</a:t>
          </a:r>
        </a:p>
      </dgm:t>
    </dgm:pt>
    <dgm:pt modelId="{F2298CE8-BDCF-4C20-837F-8CD15F544D26}" type="parTrans" cxnId="{A8F4CD54-D2D7-404A-891A-FA27D2FE635B}">
      <dgm:prSet/>
      <dgm:spPr/>
      <dgm:t>
        <a:bodyPr/>
        <a:lstStyle/>
        <a:p>
          <a:endParaRPr lang="en-US"/>
        </a:p>
      </dgm:t>
    </dgm:pt>
    <dgm:pt modelId="{52C236C9-77DB-4340-AE2E-FDAE935DD1CE}" type="sibTrans" cxnId="{A8F4CD54-D2D7-404A-891A-FA27D2FE635B}">
      <dgm:prSet/>
      <dgm:spPr/>
      <dgm:t>
        <a:bodyPr/>
        <a:lstStyle/>
        <a:p>
          <a:endParaRPr lang="en-US"/>
        </a:p>
      </dgm:t>
    </dgm:pt>
    <dgm:pt modelId="{1C273653-B2B2-42C8-A861-CFF028AF071D}">
      <dgm:prSet custT="1"/>
      <dgm:spPr/>
      <dgm:t>
        <a:bodyPr/>
        <a:lstStyle/>
        <a:p>
          <a:r>
            <a:rPr lang="en-US" sz="1200"/>
            <a:t>Read a few common exception words linked to the schools phonics programme. </a:t>
          </a:r>
        </a:p>
      </dgm:t>
    </dgm:pt>
    <dgm:pt modelId="{24FC6D39-2375-43C2-8EC5-A1D6B0521118}" type="parTrans" cxnId="{EA2A959E-B314-4630-816E-16DDA62417B8}">
      <dgm:prSet/>
      <dgm:spPr/>
      <dgm:t>
        <a:bodyPr/>
        <a:lstStyle/>
        <a:p>
          <a:endParaRPr lang="en-US"/>
        </a:p>
      </dgm:t>
    </dgm:pt>
    <dgm:pt modelId="{40C29A7B-43C4-4FAB-A1E3-8E73A9A538C2}" type="sibTrans" cxnId="{EA2A959E-B314-4630-816E-16DDA62417B8}">
      <dgm:prSet/>
      <dgm:spPr/>
      <dgm:t>
        <a:bodyPr/>
        <a:lstStyle/>
        <a:p>
          <a:endParaRPr lang="en-US"/>
        </a:p>
      </dgm:t>
    </dgm:pt>
    <dgm:pt modelId="{67677228-09FB-41DF-B39C-BC6917565126}">
      <dgm:prSet/>
      <dgm:spPr/>
      <dgm:t>
        <a:bodyPr/>
        <a:lstStyle/>
        <a:p>
          <a:r>
            <a:rPr lang="en-US"/>
            <a:t>Rd</a:t>
          </a:r>
        </a:p>
      </dgm:t>
    </dgm:pt>
    <dgm:pt modelId="{312275FE-D70E-4D83-A225-C5AD049A8286}" type="sibTrans" cxnId="{6EF92F8C-6BF6-48D4-B95D-999959750A7C}">
      <dgm:prSet/>
      <dgm:spPr/>
      <dgm:t>
        <a:bodyPr/>
        <a:lstStyle/>
        <a:p>
          <a:endParaRPr lang="en-US"/>
        </a:p>
      </dgm:t>
    </dgm:pt>
    <dgm:pt modelId="{9909A4FE-91FB-4880-A6AB-7E1951F491ED}" type="parTrans" cxnId="{6EF92F8C-6BF6-48D4-B95D-999959750A7C}">
      <dgm:prSet/>
      <dgm:spPr/>
      <dgm:t>
        <a:bodyPr/>
        <a:lstStyle/>
        <a:p>
          <a:endParaRPr lang="en-US"/>
        </a:p>
      </dgm:t>
    </dgm:pt>
    <dgm:pt modelId="{D860912B-7FD1-46B9-A003-ED30D5DFF91B}" type="pres">
      <dgm:prSet presAssocID="{8EA9699E-0279-4FC4-9941-78187898BC16}" presName="linearFlow" presStyleCnt="0">
        <dgm:presLayoutVars>
          <dgm:dir/>
          <dgm:animLvl val="lvl"/>
          <dgm:resizeHandles val="exact"/>
        </dgm:presLayoutVars>
      </dgm:prSet>
      <dgm:spPr/>
      <dgm:t>
        <a:bodyPr/>
        <a:lstStyle/>
        <a:p>
          <a:endParaRPr lang="en-US"/>
        </a:p>
      </dgm:t>
    </dgm:pt>
    <dgm:pt modelId="{69A21988-2BEB-491C-AF5D-DD530155643A}" type="pres">
      <dgm:prSet presAssocID="{8A55A1C9-0C85-40E8-A319-6AD338A3DE45}" presName="composite" presStyleCnt="0"/>
      <dgm:spPr/>
    </dgm:pt>
    <dgm:pt modelId="{61073D9F-AEC4-4723-AEB7-D1553DC9FC26}" type="pres">
      <dgm:prSet presAssocID="{8A55A1C9-0C85-40E8-A319-6AD338A3DE45}" presName="parentText" presStyleLbl="alignNode1" presStyleIdx="0" presStyleCnt="6">
        <dgm:presLayoutVars>
          <dgm:chMax val="1"/>
          <dgm:bulletEnabled val="1"/>
        </dgm:presLayoutVars>
      </dgm:prSet>
      <dgm:spPr/>
      <dgm:t>
        <a:bodyPr/>
        <a:lstStyle/>
        <a:p>
          <a:endParaRPr lang="en-US"/>
        </a:p>
      </dgm:t>
    </dgm:pt>
    <dgm:pt modelId="{30055898-A018-42B7-B37E-E6678EDED86D}" type="pres">
      <dgm:prSet presAssocID="{8A55A1C9-0C85-40E8-A319-6AD338A3DE45}" presName="descendantText" presStyleLbl="alignAcc1" presStyleIdx="0" presStyleCnt="6" custLinFactNeighborX="0" custLinFactNeighborY="10565">
        <dgm:presLayoutVars>
          <dgm:bulletEnabled val="1"/>
        </dgm:presLayoutVars>
      </dgm:prSet>
      <dgm:spPr/>
      <dgm:t>
        <a:bodyPr/>
        <a:lstStyle/>
        <a:p>
          <a:endParaRPr lang="en-US"/>
        </a:p>
      </dgm:t>
    </dgm:pt>
    <dgm:pt modelId="{35FA0D66-F1EE-42CB-A0F2-5E319A57D9D9}" type="pres">
      <dgm:prSet presAssocID="{78619D11-041B-4417-8C27-7E41F0B3D5F9}" presName="sp" presStyleCnt="0"/>
      <dgm:spPr/>
    </dgm:pt>
    <dgm:pt modelId="{84910241-C676-4757-BBA2-693A3105A32F}" type="pres">
      <dgm:prSet presAssocID="{67B5F159-76B9-4E11-AE79-207A3353706F}" presName="composite" presStyleCnt="0"/>
      <dgm:spPr/>
    </dgm:pt>
    <dgm:pt modelId="{603F9761-11C6-4050-BBE4-AF343D646C35}" type="pres">
      <dgm:prSet presAssocID="{67B5F159-76B9-4E11-AE79-207A3353706F}" presName="parentText" presStyleLbl="alignNode1" presStyleIdx="1" presStyleCnt="6">
        <dgm:presLayoutVars>
          <dgm:chMax val="1"/>
          <dgm:bulletEnabled val="1"/>
        </dgm:presLayoutVars>
      </dgm:prSet>
      <dgm:spPr/>
      <dgm:t>
        <a:bodyPr/>
        <a:lstStyle/>
        <a:p>
          <a:endParaRPr lang="en-US"/>
        </a:p>
      </dgm:t>
    </dgm:pt>
    <dgm:pt modelId="{8AF9C928-6F82-4920-AAC7-59B3EE649F99}" type="pres">
      <dgm:prSet presAssocID="{67B5F159-76B9-4E11-AE79-207A3353706F}" presName="descendantText" presStyleLbl="alignAcc1" presStyleIdx="1" presStyleCnt="6">
        <dgm:presLayoutVars>
          <dgm:bulletEnabled val="1"/>
        </dgm:presLayoutVars>
      </dgm:prSet>
      <dgm:spPr/>
      <dgm:t>
        <a:bodyPr/>
        <a:lstStyle/>
        <a:p>
          <a:endParaRPr lang="en-US"/>
        </a:p>
      </dgm:t>
    </dgm:pt>
    <dgm:pt modelId="{17EDF793-91AE-41B4-BD4A-1BB99366BCFB}" type="pres">
      <dgm:prSet presAssocID="{F68F504D-F9B7-4528-93D6-383DEC866992}" presName="sp" presStyleCnt="0"/>
      <dgm:spPr/>
    </dgm:pt>
    <dgm:pt modelId="{0273A26E-BE88-4CE5-8F97-FB1A6788213F}" type="pres">
      <dgm:prSet presAssocID="{35BBCEEA-B473-459C-B5EA-0865EEE75769}" presName="composite" presStyleCnt="0"/>
      <dgm:spPr/>
    </dgm:pt>
    <dgm:pt modelId="{2287F4C3-9A30-4749-9F67-3C2EA8E54615}" type="pres">
      <dgm:prSet presAssocID="{35BBCEEA-B473-459C-B5EA-0865EEE75769}" presName="parentText" presStyleLbl="alignNode1" presStyleIdx="2" presStyleCnt="6">
        <dgm:presLayoutVars>
          <dgm:chMax val="1"/>
          <dgm:bulletEnabled val="1"/>
        </dgm:presLayoutVars>
      </dgm:prSet>
      <dgm:spPr/>
      <dgm:t>
        <a:bodyPr/>
        <a:lstStyle/>
        <a:p>
          <a:endParaRPr lang="en-US"/>
        </a:p>
      </dgm:t>
    </dgm:pt>
    <dgm:pt modelId="{03B4E20F-DB54-4514-878E-0411614FD70B}" type="pres">
      <dgm:prSet presAssocID="{35BBCEEA-B473-459C-B5EA-0865EEE75769}" presName="descendantText" presStyleLbl="alignAcc1" presStyleIdx="2" presStyleCnt="6">
        <dgm:presLayoutVars>
          <dgm:bulletEnabled val="1"/>
        </dgm:presLayoutVars>
      </dgm:prSet>
      <dgm:spPr/>
      <dgm:t>
        <a:bodyPr/>
        <a:lstStyle/>
        <a:p>
          <a:endParaRPr lang="en-US"/>
        </a:p>
      </dgm:t>
    </dgm:pt>
    <dgm:pt modelId="{74AF7B39-47ED-4D7C-848C-C73E72F0A846}" type="pres">
      <dgm:prSet presAssocID="{52C236C9-77DB-4340-AE2E-FDAE935DD1CE}" presName="sp" presStyleCnt="0"/>
      <dgm:spPr/>
    </dgm:pt>
    <dgm:pt modelId="{91ED39C8-04F4-452B-8749-44E213A802BE}" type="pres">
      <dgm:prSet presAssocID="{67677228-09FB-41DF-B39C-BC6917565126}" presName="composite" presStyleCnt="0"/>
      <dgm:spPr/>
    </dgm:pt>
    <dgm:pt modelId="{EF7222BB-59BF-496D-8719-864156858291}" type="pres">
      <dgm:prSet presAssocID="{67677228-09FB-41DF-B39C-BC6917565126}" presName="parentText" presStyleLbl="alignNode1" presStyleIdx="3" presStyleCnt="6">
        <dgm:presLayoutVars>
          <dgm:chMax val="1"/>
          <dgm:bulletEnabled val="1"/>
        </dgm:presLayoutVars>
      </dgm:prSet>
      <dgm:spPr/>
      <dgm:t>
        <a:bodyPr/>
        <a:lstStyle/>
        <a:p>
          <a:endParaRPr lang="en-US"/>
        </a:p>
      </dgm:t>
    </dgm:pt>
    <dgm:pt modelId="{B5AC3E2A-A2FA-43DF-840F-462E09D76784}" type="pres">
      <dgm:prSet presAssocID="{67677228-09FB-41DF-B39C-BC6917565126}" presName="descendantText" presStyleLbl="alignAcc1" presStyleIdx="3" presStyleCnt="6">
        <dgm:presLayoutVars>
          <dgm:bulletEnabled val="1"/>
        </dgm:presLayoutVars>
      </dgm:prSet>
      <dgm:spPr/>
      <dgm:t>
        <a:bodyPr/>
        <a:lstStyle/>
        <a:p>
          <a:endParaRPr lang="en-US"/>
        </a:p>
      </dgm:t>
    </dgm:pt>
    <dgm:pt modelId="{2E5F0B41-1060-4FBD-8D3C-4F2BDC764131}" type="pres">
      <dgm:prSet presAssocID="{312275FE-D70E-4D83-A225-C5AD049A8286}" presName="sp" presStyleCnt="0"/>
      <dgm:spPr/>
    </dgm:pt>
    <dgm:pt modelId="{FF199000-2459-47FD-AD2F-97FE648CFCE2}" type="pres">
      <dgm:prSet presAssocID="{3FA54C3E-98FD-4D44-80BA-72E62ED45C5F}" presName="composite" presStyleCnt="0"/>
      <dgm:spPr/>
    </dgm:pt>
    <dgm:pt modelId="{2DDC0AC2-25D5-4B2E-B452-38C0354E0EA6}" type="pres">
      <dgm:prSet presAssocID="{3FA54C3E-98FD-4D44-80BA-72E62ED45C5F}" presName="parentText" presStyleLbl="alignNode1" presStyleIdx="4" presStyleCnt="6">
        <dgm:presLayoutVars>
          <dgm:chMax val="1"/>
          <dgm:bulletEnabled val="1"/>
        </dgm:presLayoutVars>
      </dgm:prSet>
      <dgm:spPr/>
      <dgm:t>
        <a:bodyPr/>
        <a:lstStyle/>
        <a:p>
          <a:endParaRPr lang="en-US"/>
        </a:p>
      </dgm:t>
    </dgm:pt>
    <dgm:pt modelId="{D347789A-CFDA-4BE9-98E2-3885BC94C4E7}" type="pres">
      <dgm:prSet presAssocID="{3FA54C3E-98FD-4D44-80BA-72E62ED45C5F}" presName="descendantText" presStyleLbl="alignAcc1" presStyleIdx="4" presStyleCnt="6">
        <dgm:presLayoutVars>
          <dgm:bulletEnabled val="1"/>
        </dgm:presLayoutVars>
      </dgm:prSet>
      <dgm:spPr/>
      <dgm:t>
        <a:bodyPr/>
        <a:lstStyle/>
        <a:p>
          <a:endParaRPr lang="en-US"/>
        </a:p>
      </dgm:t>
    </dgm:pt>
    <dgm:pt modelId="{4E4711E8-7BD0-40E7-A4C1-60ED99C7ADC8}" type="pres">
      <dgm:prSet presAssocID="{D097B1F1-4304-4711-B580-EBF0D8CB8B3B}" presName="sp" presStyleCnt="0"/>
      <dgm:spPr/>
    </dgm:pt>
    <dgm:pt modelId="{85727396-A52C-49D9-AA59-A964FF7F9E2F}" type="pres">
      <dgm:prSet presAssocID="{C4694D04-A99E-4379-A54A-BB43D190C996}" presName="composite" presStyleCnt="0"/>
      <dgm:spPr/>
    </dgm:pt>
    <dgm:pt modelId="{4FED089B-3029-45FC-AAD3-6F62FEA15EBE}" type="pres">
      <dgm:prSet presAssocID="{C4694D04-A99E-4379-A54A-BB43D190C996}" presName="parentText" presStyleLbl="alignNode1" presStyleIdx="5" presStyleCnt="6">
        <dgm:presLayoutVars>
          <dgm:chMax val="1"/>
          <dgm:bulletEnabled val="1"/>
        </dgm:presLayoutVars>
      </dgm:prSet>
      <dgm:spPr/>
      <dgm:t>
        <a:bodyPr/>
        <a:lstStyle/>
        <a:p>
          <a:endParaRPr lang="en-US"/>
        </a:p>
      </dgm:t>
    </dgm:pt>
    <dgm:pt modelId="{9CCE942E-159C-4187-AE64-2C973AB33A70}" type="pres">
      <dgm:prSet presAssocID="{C4694D04-A99E-4379-A54A-BB43D190C996}" presName="descendantText" presStyleLbl="alignAcc1" presStyleIdx="5" presStyleCnt="6">
        <dgm:presLayoutVars>
          <dgm:bulletEnabled val="1"/>
        </dgm:presLayoutVars>
      </dgm:prSet>
      <dgm:spPr/>
      <dgm:t>
        <a:bodyPr/>
        <a:lstStyle/>
        <a:p>
          <a:endParaRPr lang="en-US"/>
        </a:p>
      </dgm:t>
    </dgm:pt>
  </dgm:ptLst>
  <dgm:cxnLst>
    <dgm:cxn modelId="{8C83A78E-5788-444A-820F-62002D31ED95}" srcId="{8EA9699E-0279-4FC4-9941-78187898BC16}" destId="{3FA54C3E-98FD-4D44-80BA-72E62ED45C5F}" srcOrd="4" destOrd="0" parTransId="{09B482D6-4EF1-4237-AD47-DB9931EB192E}" sibTransId="{D097B1F1-4304-4711-B580-EBF0D8CB8B3B}"/>
    <dgm:cxn modelId="{DF7B3ABD-9CDA-4871-8D02-D7EE2B47BF37}" type="presOf" srcId="{8A55A1C9-0C85-40E8-A319-6AD338A3DE45}" destId="{61073D9F-AEC4-4723-AEB7-D1553DC9FC26}" srcOrd="0" destOrd="0" presId="urn:microsoft.com/office/officeart/2005/8/layout/chevron2"/>
    <dgm:cxn modelId="{4985EC8D-E14C-4F49-A2F1-26D4FFD8524F}" type="presOf" srcId="{67677228-09FB-41DF-B39C-BC6917565126}" destId="{EF7222BB-59BF-496D-8719-864156858291}" srcOrd="0" destOrd="0" presId="urn:microsoft.com/office/officeart/2005/8/layout/chevron2"/>
    <dgm:cxn modelId="{9EBF6043-4A10-4395-A4AE-5242E4C84989}" srcId="{8EA9699E-0279-4FC4-9941-78187898BC16}" destId="{67B5F159-76B9-4E11-AE79-207A3353706F}" srcOrd="1" destOrd="0" parTransId="{7225EBC4-DD45-41B1-987A-682A86F510D7}" sibTransId="{F68F504D-F9B7-4528-93D6-383DEC866992}"/>
    <dgm:cxn modelId="{B677A64A-0711-4BCE-AEE6-0B58CFC8E155}" type="presOf" srcId="{67B5F159-76B9-4E11-AE79-207A3353706F}" destId="{603F9761-11C6-4050-BBE4-AF343D646C35}" srcOrd="0" destOrd="0" presId="urn:microsoft.com/office/officeart/2005/8/layout/chevron2"/>
    <dgm:cxn modelId="{1D2385FD-ABA2-44BF-B371-C5315BB4513E}" type="presOf" srcId="{35BBCEEA-B473-459C-B5EA-0865EEE75769}" destId="{2287F4C3-9A30-4749-9F67-3C2EA8E54615}" srcOrd="0" destOrd="0" presId="urn:microsoft.com/office/officeart/2005/8/layout/chevron2"/>
    <dgm:cxn modelId="{CC6F8947-1E1C-47E2-AB9C-2DE551F988BB}" srcId="{3FA54C3E-98FD-4D44-80BA-72E62ED45C5F}" destId="{272C6C00-2955-478D-968F-79BB52BA6517}" srcOrd="0" destOrd="0" parTransId="{6492E3C4-6790-48C0-9FB0-178CE175B706}" sibTransId="{6508084C-9D1B-4E79-807B-19CD646E2EED}"/>
    <dgm:cxn modelId="{EA2A959E-B314-4630-816E-16DDA62417B8}" srcId="{35BBCEEA-B473-459C-B5EA-0865EEE75769}" destId="{1C273653-B2B2-42C8-A861-CFF028AF071D}" srcOrd="0" destOrd="0" parTransId="{24FC6D39-2375-43C2-8EC5-A1D6B0521118}" sibTransId="{40C29A7B-43C4-4FAB-A1E3-8E73A9A538C2}"/>
    <dgm:cxn modelId="{C5BFDFA8-0228-42CB-B278-F457A3BAE36D}" type="presOf" srcId="{272C6C00-2955-478D-968F-79BB52BA6517}" destId="{D347789A-CFDA-4BE9-98E2-3885BC94C4E7}" srcOrd="0" destOrd="0" presId="urn:microsoft.com/office/officeart/2005/8/layout/chevron2"/>
    <dgm:cxn modelId="{9ADE63E9-1788-49C5-A1D3-147883D3BD60}" srcId="{8EA9699E-0279-4FC4-9941-78187898BC16}" destId="{8A55A1C9-0C85-40E8-A319-6AD338A3DE45}" srcOrd="0" destOrd="0" parTransId="{9FD85A55-427C-4EE8-B1F7-1C05328D78E9}" sibTransId="{78619D11-041B-4417-8C27-7E41F0B3D5F9}"/>
    <dgm:cxn modelId="{9B247214-404D-499D-B3E0-5D36110C8421}" type="presOf" srcId="{3FA54C3E-98FD-4D44-80BA-72E62ED45C5F}" destId="{2DDC0AC2-25D5-4B2E-B452-38C0354E0EA6}" srcOrd="0" destOrd="0" presId="urn:microsoft.com/office/officeart/2005/8/layout/chevron2"/>
    <dgm:cxn modelId="{41FD11F2-B319-440C-848A-0D66511E36E7}" type="presOf" srcId="{6A3BA26F-5CCA-4DEF-B44F-44C264F6238B}" destId="{9CCE942E-159C-4187-AE64-2C973AB33A70}" srcOrd="0" destOrd="0" presId="urn:microsoft.com/office/officeart/2005/8/layout/chevron2"/>
    <dgm:cxn modelId="{83011FBE-3D1E-457F-8060-4FB6BB7E508B}" type="presOf" srcId="{1C273653-B2B2-42C8-A861-CFF028AF071D}" destId="{03B4E20F-DB54-4514-878E-0411614FD70B}" srcOrd="0" destOrd="0" presId="urn:microsoft.com/office/officeart/2005/8/layout/chevron2"/>
    <dgm:cxn modelId="{DABAC6C6-B420-4F19-843F-02971D1A4DEA}" srcId="{67B5F159-76B9-4E11-AE79-207A3353706F}" destId="{C6391980-CDBB-4ACC-A0F2-0890B28370A1}" srcOrd="0" destOrd="0" parTransId="{5C79E6B1-1214-4ED1-B04B-FB51B1FF3588}" sibTransId="{AC77173E-9CE0-46AF-9D2D-49B85533F033}"/>
    <dgm:cxn modelId="{BDBD3D18-C191-4D0F-AC8E-04CFC3C003C4}" srcId="{8A55A1C9-0C85-40E8-A319-6AD338A3DE45}" destId="{1B3E63D1-5E26-4D5E-9626-CA398E2760C4}" srcOrd="0" destOrd="0" parTransId="{CE53BB41-BB14-4B39-941C-0B4E0FD83513}" sibTransId="{9E140E0F-6973-493A-8322-6B3EFEA6A63A}"/>
    <dgm:cxn modelId="{B31BC782-E534-43C7-B347-07F746BB26E4}" type="presOf" srcId="{218D6F8A-BAD7-4660-A09D-0ECF7FF66C30}" destId="{B5AC3E2A-A2FA-43DF-840F-462E09D76784}" srcOrd="0" destOrd="0" presId="urn:microsoft.com/office/officeart/2005/8/layout/chevron2"/>
    <dgm:cxn modelId="{E0C7305A-7393-43BE-8D69-E531E81B2725}" type="presOf" srcId="{8EA9699E-0279-4FC4-9941-78187898BC16}" destId="{D860912B-7FD1-46B9-A003-ED30D5DFF91B}" srcOrd="0" destOrd="0" presId="urn:microsoft.com/office/officeart/2005/8/layout/chevron2"/>
    <dgm:cxn modelId="{14BBAEDD-FCF8-4363-B8EE-6C875A2BA143}" srcId="{8EA9699E-0279-4FC4-9941-78187898BC16}" destId="{C4694D04-A99E-4379-A54A-BB43D190C996}" srcOrd="5" destOrd="0" parTransId="{269D141E-DD87-4708-8B4D-10FED9B17F81}" sibTransId="{4AC480EC-CA0A-4E12-8B0E-B4360C44EE9B}"/>
    <dgm:cxn modelId="{1F1556F6-C31B-44D8-8109-6D59AFF9A985}" type="presOf" srcId="{1B3E63D1-5E26-4D5E-9626-CA398E2760C4}" destId="{30055898-A018-42B7-B37E-E6678EDED86D}" srcOrd="0" destOrd="0" presId="urn:microsoft.com/office/officeart/2005/8/layout/chevron2"/>
    <dgm:cxn modelId="{C7DDFAF9-6426-4066-BEDF-2B848043D7EB}" type="presOf" srcId="{C6391980-CDBB-4ACC-A0F2-0890B28370A1}" destId="{8AF9C928-6F82-4920-AAC7-59B3EE649F99}" srcOrd="0" destOrd="0" presId="urn:microsoft.com/office/officeart/2005/8/layout/chevron2"/>
    <dgm:cxn modelId="{6EF92F8C-6BF6-48D4-B95D-999959750A7C}" srcId="{8EA9699E-0279-4FC4-9941-78187898BC16}" destId="{67677228-09FB-41DF-B39C-BC6917565126}" srcOrd="3" destOrd="0" parTransId="{9909A4FE-91FB-4880-A6AB-7E1951F491ED}" sibTransId="{312275FE-D70E-4D83-A225-C5AD049A8286}"/>
    <dgm:cxn modelId="{A8F4CD54-D2D7-404A-891A-FA27D2FE635B}" srcId="{8EA9699E-0279-4FC4-9941-78187898BC16}" destId="{35BBCEEA-B473-459C-B5EA-0865EEE75769}" srcOrd="2" destOrd="0" parTransId="{F2298CE8-BDCF-4C20-837F-8CD15F544D26}" sibTransId="{52C236C9-77DB-4340-AE2E-FDAE935DD1CE}"/>
    <dgm:cxn modelId="{04D62AE0-BF73-4261-A53A-AD4E55EF0466}" srcId="{C4694D04-A99E-4379-A54A-BB43D190C996}" destId="{6A3BA26F-5CCA-4DEF-B44F-44C264F6238B}" srcOrd="0" destOrd="0" parTransId="{C47D04A9-9B15-4C63-B2E6-F8F45FF69EC8}" sibTransId="{FD2B786E-DD7E-47AB-BDE5-18CA356864FD}"/>
    <dgm:cxn modelId="{0B5CE5A7-B671-4B60-87C4-C3BA831A7711}" type="presOf" srcId="{C4694D04-A99E-4379-A54A-BB43D190C996}" destId="{4FED089B-3029-45FC-AAD3-6F62FEA15EBE}" srcOrd="0" destOrd="0" presId="urn:microsoft.com/office/officeart/2005/8/layout/chevron2"/>
    <dgm:cxn modelId="{52B56F4E-BCEB-4407-AE7C-C3577C34839D}" srcId="{67677228-09FB-41DF-B39C-BC6917565126}" destId="{218D6F8A-BAD7-4660-A09D-0ECF7FF66C30}" srcOrd="0" destOrd="0" parTransId="{36C6F0D4-95E6-4642-A42B-E6298B2231E4}" sibTransId="{9C26FCFD-A25F-4DE4-9DA6-8F080E7203A2}"/>
    <dgm:cxn modelId="{C8F2E47C-D123-409B-ABB0-44498CC355A7}" type="presParOf" srcId="{D860912B-7FD1-46B9-A003-ED30D5DFF91B}" destId="{69A21988-2BEB-491C-AF5D-DD530155643A}" srcOrd="0" destOrd="0" presId="urn:microsoft.com/office/officeart/2005/8/layout/chevron2"/>
    <dgm:cxn modelId="{5DCACCE8-F54B-44C4-B51C-23FF4679C40A}" type="presParOf" srcId="{69A21988-2BEB-491C-AF5D-DD530155643A}" destId="{61073D9F-AEC4-4723-AEB7-D1553DC9FC26}" srcOrd="0" destOrd="0" presId="urn:microsoft.com/office/officeart/2005/8/layout/chevron2"/>
    <dgm:cxn modelId="{05E709F1-8212-4A5E-BE32-46EFB48B2C10}" type="presParOf" srcId="{69A21988-2BEB-491C-AF5D-DD530155643A}" destId="{30055898-A018-42B7-B37E-E6678EDED86D}" srcOrd="1" destOrd="0" presId="urn:microsoft.com/office/officeart/2005/8/layout/chevron2"/>
    <dgm:cxn modelId="{44C0A77D-8621-41C0-96B0-BE63CF523B13}" type="presParOf" srcId="{D860912B-7FD1-46B9-A003-ED30D5DFF91B}" destId="{35FA0D66-F1EE-42CB-A0F2-5E319A57D9D9}" srcOrd="1" destOrd="0" presId="urn:microsoft.com/office/officeart/2005/8/layout/chevron2"/>
    <dgm:cxn modelId="{46840729-FFA8-4A4E-8E87-C1FF0CAE5864}" type="presParOf" srcId="{D860912B-7FD1-46B9-A003-ED30D5DFF91B}" destId="{84910241-C676-4757-BBA2-693A3105A32F}" srcOrd="2" destOrd="0" presId="urn:microsoft.com/office/officeart/2005/8/layout/chevron2"/>
    <dgm:cxn modelId="{05CB6B4F-5BB4-4D29-BCE9-403F15B00418}" type="presParOf" srcId="{84910241-C676-4757-BBA2-693A3105A32F}" destId="{603F9761-11C6-4050-BBE4-AF343D646C35}" srcOrd="0" destOrd="0" presId="urn:microsoft.com/office/officeart/2005/8/layout/chevron2"/>
    <dgm:cxn modelId="{6B0D99D8-4CE9-4148-8022-EB66066012A8}" type="presParOf" srcId="{84910241-C676-4757-BBA2-693A3105A32F}" destId="{8AF9C928-6F82-4920-AAC7-59B3EE649F99}" srcOrd="1" destOrd="0" presId="urn:microsoft.com/office/officeart/2005/8/layout/chevron2"/>
    <dgm:cxn modelId="{55C4078F-1D7C-489F-A9E9-D62E624FE535}" type="presParOf" srcId="{D860912B-7FD1-46B9-A003-ED30D5DFF91B}" destId="{17EDF793-91AE-41B4-BD4A-1BB99366BCFB}" srcOrd="3" destOrd="0" presId="urn:microsoft.com/office/officeart/2005/8/layout/chevron2"/>
    <dgm:cxn modelId="{995EFFE3-E740-41F1-9CF7-A4AA3248E9E1}" type="presParOf" srcId="{D860912B-7FD1-46B9-A003-ED30D5DFF91B}" destId="{0273A26E-BE88-4CE5-8F97-FB1A6788213F}" srcOrd="4" destOrd="0" presId="urn:microsoft.com/office/officeart/2005/8/layout/chevron2"/>
    <dgm:cxn modelId="{56F6D7AA-7D6A-4C8C-A933-4D9F205224A0}" type="presParOf" srcId="{0273A26E-BE88-4CE5-8F97-FB1A6788213F}" destId="{2287F4C3-9A30-4749-9F67-3C2EA8E54615}" srcOrd="0" destOrd="0" presId="urn:microsoft.com/office/officeart/2005/8/layout/chevron2"/>
    <dgm:cxn modelId="{733A4382-8062-4CC8-8FFB-73B188F56A93}" type="presParOf" srcId="{0273A26E-BE88-4CE5-8F97-FB1A6788213F}" destId="{03B4E20F-DB54-4514-878E-0411614FD70B}" srcOrd="1" destOrd="0" presId="urn:microsoft.com/office/officeart/2005/8/layout/chevron2"/>
    <dgm:cxn modelId="{49C4D898-1117-4C00-A200-035408E08DED}" type="presParOf" srcId="{D860912B-7FD1-46B9-A003-ED30D5DFF91B}" destId="{74AF7B39-47ED-4D7C-848C-C73E72F0A846}" srcOrd="5" destOrd="0" presId="urn:microsoft.com/office/officeart/2005/8/layout/chevron2"/>
    <dgm:cxn modelId="{6A1ECCA0-A066-4838-BE96-1D60A0DCFC57}" type="presParOf" srcId="{D860912B-7FD1-46B9-A003-ED30D5DFF91B}" destId="{91ED39C8-04F4-452B-8749-44E213A802BE}" srcOrd="6" destOrd="0" presId="urn:microsoft.com/office/officeart/2005/8/layout/chevron2"/>
    <dgm:cxn modelId="{B3A272CD-202C-427B-B877-5E3FC9837F8A}" type="presParOf" srcId="{91ED39C8-04F4-452B-8749-44E213A802BE}" destId="{EF7222BB-59BF-496D-8719-864156858291}" srcOrd="0" destOrd="0" presId="urn:microsoft.com/office/officeart/2005/8/layout/chevron2"/>
    <dgm:cxn modelId="{4935D6A5-DD14-4B7D-B336-2FEF6FC681AD}" type="presParOf" srcId="{91ED39C8-04F4-452B-8749-44E213A802BE}" destId="{B5AC3E2A-A2FA-43DF-840F-462E09D76784}" srcOrd="1" destOrd="0" presId="urn:microsoft.com/office/officeart/2005/8/layout/chevron2"/>
    <dgm:cxn modelId="{FB39B3C4-920D-467E-8059-66E1891C91C7}" type="presParOf" srcId="{D860912B-7FD1-46B9-A003-ED30D5DFF91B}" destId="{2E5F0B41-1060-4FBD-8D3C-4F2BDC764131}" srcOrd="7" destOrd="0" presId="urn:microsoft.com/office/officeart/2005/8/layout/chevron2"/>
    <dgm:cxn modelId="{0AC38E7D-A3B7-48BE-8CA4-97C7183FB508}" type="presParOf" srcId="{D860912B-7FD1-46B9-A003-ED30D5DFF91B}" destId="{FF199000-2459-47FD-AD2F-97FE648CFCE2}" srcOrd="8" destOrd="0" presId="urn:microsoft.com/office/officeart/2005/8/layout/chevron2"/>
    <dgm:cxn modelId="{44217526-8106-4E8F-8D69-75A12FA3E00D}" type="presParOf" srcId="{FF199000-2459-47FD-AD2F-97FE648CFCE2}" destId="{2DDC0AC2-25D5-4B2E-B452-38C0354E0EA6}" srcOrd="0" destOrd="0" presId="urn:microsoft.com/office/officeart/2005/8/layout/chevron2"/>
    <dgm:cxn modelId="{F5A6BB07-D170-4816-8CEE-6889AFD28CC8}" type="presParOf" srcId="{FF199000-2459-47FD-AD2F-97FE648CFCE2}" destId="{D347789A-CFDA-4BE9-98E2-3885BC94C4E7}" srcOrd="1" destOrd="0" presId="urn:microsoft.com/office/officeart/2005/8/layout/chevron2"/>
    <dgm:cxn modelId="{3B2D9BE8-1DD1-4A9A-B388-5C971F50A53D}" type="presParOf" srcId="{D860912B-7FD1-46B9-A003-ED30D5DFF91B}" destId="{4E4711E8-7BD0-40E7-A4C1-60ED99C7ADC8}" srcOrd="9" destOrd="0" presId="urn:microsoft.com/office/officeart/2005/8/layout/chevron2"/>
    <dgm:cxn modelId="{6D0279CF-CF7E-4F5B-8E57-F9095055746F}" type="presParOf" srcId="{D860912B-7FD1-46B9-A003-ED30D5DFF91B}" destId="{85727396-A52C-49D9-AA59-A964FF7F9E2F}" srcOrd="10" destOrd="0" presId="urn:microsoft.com/office/officeart/2005/8/layout/chevron2"/>
    <dgm:cxn modelId="{B5E968CB-6E5A-4691-B22D-7C9DD7D506BA}" type="presParOf" srcId="{85727396-A52C-49D9-AA59-A964FF7F9E2F}" destId="{4FED089B-3029-45FC-AAD3-6F62FEA15EBE}" srcOrd="0" destOrd="0" presId="urn:microsoft.com/office/officeart/2005/8/layout/chevron2"/>
    <dgm:cxn modelId="{B257A49E-AA3E-4696-81B5-7C20A12E2BC0}" type="presParOf" srcId="{85727396-A52C-49D9-AA59-A964FF7F9E2F}" destId="{9CCE942E-159C-4187-AE64-2C973AB33A70}"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n-US"/>
        </a:p>
      </dgm:t>
    </dgm:pt>
    <dgm:pt modelId="{547F718E-B6C6-41A4-BF97-6AA869F94B57}">
      <dgm:prSet custT="1"/>
      <dgm:spPr>
        <a:xfrm rot="5400000">
          <a:off x="-149221" y="2824911"/>
          <a:ext cx="994809" cy="696366"/>
        </a:xfrm>
        <a:prstGeom prst="chevron">
          <a:avLst/>
        </a:prstGeom>
        <a:solidFill>
          <a:srgbClr val="FF0000"/>
        </a:solidFill>
        <a:ln w="12700" cap="flat" cmpd="sng" algn="ctr">
          <a:solidFill>
            <a:schemeClr val="tx1"/>
          </a:solidFill>
          <a:prstDash val="solid"/>
          <a:miter lim="800000"/>
        </a:ln>
        <a:effectLst/>
      </dgm:spPr>
      <dgm:t>
        <a:bodyPr/>
        <a:lstStyle/>
        <a:p>
          <a:r>
            <a:rPr lang="en-US" sz="1400" b="1">
              <a:solidFill>
                <a:sysClr val="windowText" lastClr="000000"/>
              </a:solidFill>
              <a:latin typeface="Calibri" panose="020F0502020204030204"/>
              <a:ea typeface="+mn-ea"/>
              <a:cs typeface="+mn-cs"/>
            </a:rPr>
            <a:t>Word Time</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F259BEAA-FDB0-428A-BCA2-AF4631EC0E1A}">
      <dgm:prSet custT="1"/>
      <dgm:spPr>
        <a:xfrm rot="5400000">
          <a:off x="-149221" y="3715589"/>
          <a:ext cx="994809" cy="696366"/>
        </a:xfrm>
        <a:prstGeom prst="chevron">
          <a:avLst/>
        </a:prstGeom>
        <a:solidFill>
          <a:srgbClr val="FF2525"/>
        </a:solidFill>
        <a:ln w="12700" cap="flat" cmpd="sng" algn="ctr">
          <a:solidFill>
            <a:schemeClr val="tx1"/>
          </a:solidFill>
          <a:prstDash val="solid"/>
          <a:miter lim="800000"/>
        </a:ln>
        <a:effectLst/>
      </dgm:spPr>
      <dgm:t>
        <a:bodyPr/>
        <a:lstStyle/>
        <a:p>
          <a:r>
            <a:rPr lang="en-US" sz="1400" b="1">
              <a:solidFill>
                <a:sysClr val="windowText" lastClr="000000"/>
              </a:solidFill>
              <a:latin typeface="Calibri" panose="020F0502020204030204"/>
              <a:ea typeface="+mn-ea"/>
              <a:cs typeface="+mn-cs"/>
            </a:rPr>
            <a:t>Word Time</a:t>
          </a:r>
        </a:p>
      </dgm:t>
    </dgm:pt>
    <dgm:pt modelId="{2B7E8BA3-50C0-4BC8-8304-B28B0E5D781C}" type="parTrans" cxnId="{BEEDE50D-8F3F-44DD-A6C2-A227BD46E781}">
      <dgm:prSet/>
      <dgm:spPr/>
      <dgm:t>
        <a:bodyPr/>
        <a:lstStyle/>
        <a:p>
          <a:endParaRPr lang="en-US"/>
        </a:p>
      </dgm:t>
    </dgm:pt>
    <dgm:pt modelId="{82CF25D1-6106-47D7-9BF8-322E030BABD0}" type="sibTrans" cxnId="{BEEDE50D-8F3F-44DD-A6C2-A227BD46E781}">
      <dgm:prSet/>
      <dgm:spPr/>
      <dgm:t>
        <a:bodyPr/>
        <a:lstStyle/>
        <a:p>
          <a:endParaRPr lang="en-US"/>
        </a:p>
      </dgm:t>
    </dgm:pt>
    <dgm:pt modelId="{BFBA1B0F-6E56-4AA4-A465-2849B7EED523}">
      <dgm:prSet custT="1"/>
      <dgm:spPr>
        <a:xfrm rot="5400000">
          <a:off x="2157200" y="1214856"/>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700">
              <a:solidFill>
                <a:sysClr val="windowText" lastClr="000000"/>
              </a:solidFill>
              <a:latin typeface="Calibri" panose="020F0502020204030204"/>
              <a:ea typeface="+mn-ea"/>
              <a:cs typeface="+mn-cs"/>
            </a:rPr>
            <a:t>m, a, s, d, t, i, n, p, g, o, c, k, u, b, e, l, h, sh</a:t>
          </a:r>
        </a:p>
      </dgm:t>
    </dgm:pt>
    <dgm:pt modelId="{DEE97F90-374A-4223-82C5-69C956C68261}" type="parTrans" cxnId="{AC89B7FE-C9AD-4855-86E4-3C762768D708}">
      <dgm:prSet/>
      <dgm:spPr/>
      <dgm:t>
        <a:bodyPr/>
        <a:lstStyle/>
        <a:p>
          <a:endParaRPr lang="en-US"/>
        </a:p>
      </dgm:t>
    </dgm:pt>
    <dgm:pt modelId="{B0B8EE06-9D09-4F44-A1B2-F04649BC2FB3}" type="sibTrans" cxnId="{AC89B7FE-C9AD-4855-86E4-3C762768D708}">
      <dgm:prSet/>
      <dgm:spPr/>
      <dgm:t>
        <a:bodyPr/>
        <a:lstStyle/>
        <a:p>
          <a:endParaRPr lang="en-US"/>
        </a:p>
      </dgm:t>
    </dgm:pt>
    <dgm:pt modelId="{99910FA3-C800-4DE9-848F-5E7D7ED64470}">
      <dgm:prSet custT="1"/>
      <dgm:spPr>
        <a:xfrm rot="5400000">
          <a:off x="2157200" y="2105534"/>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700">
              <a:solidFill>
                <a:srgbClr val="FF0000"/>
              </a:solidFill>
              <a:latin typeface="Calibri" panose="020F0502020204030204"/>
              <a:ea typeface="+mn-ea"/>
              <a:cs typeface="+mn-cs"/>
            </a:rPr>
            <a:t>m, a, s, d, t, i, n, p, g, o</a:t>
          </a:r>
          <a:r>
            <a:rPr lang="en-US" sz="700">
              <a:solidFill>
                <a:sysClr val="windowText" lastClr="000000">
                  <a:hueOff val="0"/>
                  <a:satOff val="0"/>
                  <a:lumOff val="0"/>
                  <a:alphaOff val="0"/>
                </a:sysClr>
              </a:solidFill>
              <a:latin typeface="Calibri" panose="020F0502020204030204"/>
              <a:ea typeface="+mn-ea"/>
              <a:cs typeface="+mn-cs"/>
            </a:rPr>
            <a:t>, </a:t>
          </a:r>
          <a:r>
            <a:rPr lang="en-US" sz="700">
              <a:solidFill>
                <a:srgbClr val="FF0000"/>
              </a:solidFill>
              <a:latin typeface="Calibri" panose="020F0502020204030204"/>
              <a:ea typeface="+mn-ea"/>
              <a:cs typeface="+mn-cs"/>
            </a:rPr>
            <a:t>c, k, u, b</a:t>
          </a:r>
          <a:r>
            <a:rPr lang="en-US" sz="700">
              <a:solidFill>
                <a:sysClr val="windowText" lastClr="000000">
                  <a:hueOff val="0"/>
                  <a:satOff val="0"/>
                  <a:lumOff val="0"/>
                  <a:alphaOff val="0"/>
                </a:sysClr>
              </a:solidFill>
              <a:latin typeface="Calibri" panose="020F0502020204030204"/>
              <a:ea typeface="+mn-ea"/>
              <a:cs typeface="+mn-cs"/>
            </a:rPr>
            <a:t>, e, l, h, sh, v, y, w</a:t>
          </a:r>
        </a:p>
      </dgm:t>
    </dgm:pt>
    <dgm:pt modelId="{736A8294-1AC1-43D2-A9E8-E8F4A06CBE54}" type="parTrans" cxnId="{1BD309FB-E0BF-48CB-B2FC-5DF9CAC32394}">
      <dgm:prSet/>
      <dgm:spPr/>
      <dgm:t>
        <a:bodyPr/>
        <a:lstStyle/>
        <a:p>
          <a:endParaRPr lang="en-US"/>
        </a:p>
      </dgm:t>
    </dgm:pt>
    <dgm:pt modelId="{402ACD5C-BEB8-40B2-932B-60B6F90E2853}" type="sibTrans" cxnId="{1BD309FB-E0BF-48CB-B2FC-5DF9CAC32394}">
      <dgm:prSet/>
      <dgm:spPr/>
      <dgm:t>
        <a:bodyPr/>
        <a:lstStyle/>
        <a:p>
          <a:endParaRPr lang="en-US"/>
        </a:p>
      </dgm:t>
    </dgm:pt>
    <dgm:pt modelId="{B42D3DA0-9216-4395-BA4A-9C2BD948E321}">
      <dgm:prSet custT="1"/>
      <dgm:spPr>
        <a:xfrm rot="5400000">
          <a:off x="-149221" y="4606268"/>
          <a:ext cx="994809" cy="696366"/>
        </a:xfrm>
        <a:prstGeom prst="chevron">
          <a:avLst/>
        </a:prstGeom>
        <a:solidFill>
          <a:srgbClr val="FF3333"/>
        </a:solidFill>
        <a:ln w="12700" cap="flat" cmpd="sng" algn="ctr">
          <a:solidFill>
            <a:schemeClr val="tx1"/>
          </a:solidFill>
          <a:prstDash val="solid"/>
          <a:miter lim="800000"/>
        </a:ln>
        <a:effectLst/>
      </dgm:spPr>
      <dgm:t>
        <a:bodyPr/>
        <a:lstStyle/>
        <a:p>
          <a:r>
            <a:rPr lang="en-US" sz="1400" b="1">
              <a:solidFill>
                <a:sysClr val="windowText" lastClr="000000"/>
              </a:solidFill>
              <a:latin typeface="Calibri" panose="020F0502020204030204"/>
              <a:ea typeface="+mn-ea"/>
              <a:cs typeface="+mn-cs"/>
            </a:rPr>
            <a:t>Word Time</a:t>
          </a:r>
        </a:p>
      </dgm:t>
    </dgm:pt>
    <dgm:pt modelId="{FF9D99FF-89B4-4CCF-AF06-0035DC8C2959}" type="parTrans" cxnId="{9B75FDC4-4013-41B7-B355-67B0B3B732AE}">
      <dgm:prSet/>
      <dgm:spPr/>
      <dgm:t>
        <a:bodyPr/>
        <a:lstStyle/>
        <a:p>
          <a:endParaRPr lang="en-US"/>
        </a:p>
      </dgm:t>
    </dgm:pt>
    <dgm:pt modelId="{BF816EEB-65AC-4A17-92AB-23090A9C1374}" type="sibTrans" cxnId="{9B75FDC4-4013-41B7-B355-67B0B3B732AE}">
      <dgm:prSet/>
      <dgm:spPr/>
      <dgm:t>
        <a:bodyPr/>
        <a:lstStyle/>
        <a:p>
          <a:endParaRPr lang="en-US"/>
        </a:p>
      </dgm:t>
    </dgm:pt>
    <dgm:pt modelId="{A6055F01-92BF-4C46-970D-23F786EEFCF5}">
      <dgm:prSet/>
      <dgm:spPr>
        <a:xfrm rot="5400000">
          <a:off x="2157200" y="2996212"/>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rgbClr val="FF0000"/>
              </a:solidFill>
              <a:latin typeface="Calibri" panose="020F0502020204030204"/>
              <a:ea typeface="+mn-ea"/>
              <a:cs typeface="+mn-cs"/>
            </a:rPr>
            <a:t>m, a, s, d, t, i, n, p, g, o</a:t>
          </a:r>
          <a:r>
            <a:rPr lang="en-US">
              <a:solidFill>
                <a:sysClr val="windowText" lastClr="000000">
                  <a:hueOff val="0"/>
                  <a:satOff val="0"/>
                  <a:lumOff val="0"/>
                  <a:alphaOff val="0"/>
                </a:sysClr>
              </a:solidFill>
              <a:latin typeface="Calibri" panose="020F0502020204030204"/>
              <a:ea typeface="+mn-ea"/>
              <a:cs typeface="+mn-cs"/>
            </a:rPr>
            <a:t>, </a:t>
          </a:r>
          <a:r>
            <a:rPr lang="en-US">
              <a:solidFill>
                <a:srgbClr val="FF0000"/>
              </a:solidFill>
              <a:latin typeface="Calibri" panose="020F0502020204030204"/>
              <a:ea typeface="+mn-ea"/>
              <a:cs typeface="+mn-cs"/>
            </a:rPr>
            <a:t>c, k, u, b</a:t>
          </a:r>
          <a:r>
            <a:rPr lang="en-US">
              <a:solidFill>
                <a:sysClr val="windowText" lastClr="000000">
                  <a:hueOff val="0"/>
                  <a:satOff val="0"/>
                  <a:lumOff val="0"/>
                  <a:alphaOff val="0"/>
                </a:sysClr>
              </a:solidFill>
              <a:latin typeface="Calibri" panose="020F0502020204030204"/>
              <a:ea typeface="+mn-ea"/>
              <a:cs typeface="+mn-cs"/>
            </a:rPr>
            <a:t>, </a:t>
          </a:r>
          <a:r>
            <a:rPr lang="en-US">
              <a:solidFill>
                <a:srgbClr val="FF0000"/>
              </a:solidFill>
              <a:latin typeface="Calibri" panose="020F0502020204030204"/>
              <a:ea typeface="+mn-ea"/>
              <a:cs typeface="+mn-cs"/>
            </a:rPr>
            <a:t>e, l, h, sh, v, y, w, </a:t>
          </a:r>
          <a:r>
            <a:rPr lang="en-US">
              <a:solidFill>
                <a:sysClr val="windowText" lastClr="000000">
                  <a:hueOff val="0"/>
                  <a:satOff val="0"/>
                  <a:lumOff val="0"/>
                  <a:alphaOff val="0"/>
                </a:sysClr>
              </a:solidFill>
              <a:latin typeface="Calibri" panose="020F0502020204030204"/>
              <a:ea typeface="+mn-ea"/>
              <a:cs typeface="+mn-cs"/>
            </a:rPr>
            <a:t>th, z, ch, qu</a:t>
          </a:r>
        </a:p>
      </dgm:t>
    </dgm:pt>
    <dgm:pt modelId="{A8A9F36B-0D42-4281-906A-3DE4AD78DBC1}" type="parTrans" cxnId="{22AFE58D-3A8A-4DED-B556-8B6776C3FF25}">
      <dgm:prSet/>
      <dgm:spPr/>
      <dgm:t>
        <a:bodyPr/>
        <a:lstStyle/>
        <a:p>
          <a:endParaRPr lang="en-US"/>
        </a:p>
      </dgm:t>
    </dgm:pt>
    <dgm:pt modelId="{EA98491B-A3A5-426B-BC65-70C6B4D1173E}" type="sibTrans" cxnId="{22AFE58D-3A8A-4DED-B556-8B6776C3FF25}">
      <dgm:prSet/>
      <dgm:spPr/>
      <dgm:t>
        <a:bodyPr/>
        <a:lstStyle/>
        <a:p>
          <a:endParaRPr lang="en-US"/>
        </a:p>
      </dgm:t>
    </dgm:pt>
    <dgm:pt modelId="{149D6D27-CFA3-478F-BB35-2C3A6EB41866}">
      <dgm:prSet custT="1"/>
      <dgm:spPr>
        <a:xfrm rot="5400000">
          <a:off x="-149221" y="5496946"/>
          <a:ext cx="994809" cy="696366"/>
        </a:xfrm>
        <a:prstGeom prst="chevron">
          <a:avLst/>
        </a:prstGeom>
        <a:solidFill>
          <a:srgbClr val="FF3F3F"/>
        </a:solidFill>
        <a:ln w="12700" cap="flat" cmpd="sng" algn="ctr">
          <a:solidFill>
            <a:schemeClr val="tx1"/>
          </a:solidFill>
          <a:prstDash val="solid"/>
          <a:miter lim="800000"/>
        </a:ln>
        <a:effectLst/>
      </dgm:spPr>
      <dgm:t>
        <a:bodyPr/>
        <a:lstStyle/>
        <a:p>
          <a:r>
            <a:rPr lang="en-US" sz="1400" b="1">
              <a:solidFill>
                <a:sysClr val="windowText" lastClr="000000"/>
              </a:solidFill>
              <a:latin typeface="Calibri" panose="020F0502020204030204"/>
              <a:ea typeface="+mn-ea"/>
              <a:cs typeface="+mn-cs"/>
            </a:rPr>
            <a:t>Word Time</a:t>
          </a:r>
        </a:p>
      </dgm:t>
    </dgm:pt>
    <dgm:pt modelId="{2B512FB0-4973-42F2-8E95-DF6D4C7BDB9B}" type="parTrans" cxnId="{184C0F78-5231-437D-84E5-19B02864BA48}">
      <dgm:prSet/>
      <dgm:spPr/>
      <dgm:t>
        <a:bodyPr/>
        <a:lstStyle/>
        <a:p>
          <a:endParaRPr lang="en-US"/>
        </a:p>
      </dgm:t>
    </dgm:pt>
    <dgm:pt modelId="{E67ECCAA-97B6-4400-921A-FBB62D0764F1}" type="sibTrans" cxnId="{184C0F78-5231-437D-84E5-19B02864BA48}">
      <dgm:prSet/>
      <dgm:spPr/>
      <dgm:t>
        <a:bodyPr/>
        <a:lstStyle/>
        <a:p>
          <a:endParaRPr lang="en-US"/>
        </a:p>
      </dgm:t>
    </dgm:pt>
    <dgm:pt modelId="{AF0012B4-6547-453A-A20D-B578C5D2481B}">
      <dgm:prSet/>
      <dgm:spPr>
        <a:xfrm rot="5400000">
          <a:off x="2157200" y="3886891"/>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x, ng, nk</a:t>
          </a:r>
        </a:p>
      </dgm:t>
    </dgm:pt>
    <dgm:pt modelId="{16C22BD4-BA80-48CD-BB7C-658DF11C3F33}" type="parTrans" cxnId="{CEAD2FA6-25CC-45E3-AC25-DA9B050A72B3}">
      <dgm:prSet/>
      <dgm:spPr/>
      <dgm:t>
        <a:bodyPr/>
        <a:lstStyle/>
        <a:p>
          <a:endParaRPr lang="en-US"/>
        </a:p>
      </dgm:t>
    </dgm:pt>
    <dgm:pt modelId="{CC730E5E-BD53-423A-84A0-1B00860D70B7}" type="sibTrans" cxnId="{CEAD2FA6-25CC-45E3-AC25-DA9B050A72B3}">
      <dgm:prSet/>
      <dgm:spPr/>
      <dgm:t>
        <a:bodyPr/>
        <a:lstStyle/>
        <a:p>
          <a:endParaRPr lang="en-US"/>
        </a:p>
      </dgm:t>
    </dgm:pt>
    <dgm:pt modelId="{A376E6E0-0160-470A-8D7C-A84CEEFC0EAF}">
      <dgm:prSet custT="1"/>
      <dgm:spPr>
        <a:xfrm rot="5400000">
          <a:off x="2157200" y="1214856"/>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Words: fan, fun, fat, lip, log, let, had, hit, hen, ship, shop, fish</a:t>
          </a:r>
        </a:p>
      </dgm:t>
    </dgm:pt>
    <dgm:pt modelId="{405CFF42-02EA-4CEB-8E72-5C53378F8C39}" type="parTrans" cxnId="{093DA444-C413-4AEE-87EF-AD94A12F9DDC}">
      <dgm:prSet/>
      <dgm:spPr/>
      <dgm:t>
        <a:bodyPr/>
        <a:lstStyle/>
        <a:p>
          <a:endParaRPr lang="en-US"/>
        </a:p>
      </dgm:t>
    </dgm:pt>
    <dgm:pt modelId="{28464FD5-751F-42D7-9D40-42C71ED7B3AB}" type="sibTrans" cxnId="{093DA444-C413-4AEE-87EF-AD94A12F9DDC}">
      <dgm:prSet/>
      <dgm:spPr/>
      <dgm:t>
        <a:bodyPr/>
        <a:lstStyle/>
        <a:p>
          <a:endParaRPr lang="en-US"/>
        </a:p>
      </dgm:t>
    </dgm:pt>
    <dgm:pt modelId="{575EEB32-B5FC-47BD-92BD-7BB8AFE97984}">
      <dgm:prSet/>
      <dgm:spPr>
        <a:xfrm rot="5400000">
          <a:off x="2157200" y="2996212"/>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Words: thin, thick, this, zag, zip, chin, chop, chat, quiz, quit, fox, box, fix, six, sing, bang, thing, wing</a:t>
          </a:r>
        </a:p>
      </dgm:t>
    </dgm:pt>
    <dgm:pt modelId="{B39F60D4-5D16-4735-A221-98037BB3EC82}" type="parTrans" cxnId="{B2B0E423-7C43-45F9-9660-F9BB0D6648E1}">
      <dgm:prSet/>
      <dgm:spPr/>
      <dgm:t>
        <a:bodyPr/>
        <a:lstStyle/>
        <a:p>
          <a:endParaRPr lang="en-US"/>
        </a:p>
      </dgm:t>
    </dgm:pt>
    <dgm:pt modelId="{FF384013-6BFA-4109-871C-D2F1ADCC93C1}" type="sibTrans" cxnId="{B2B0E423-7C43-45F9-9660-F9BB0D6648E1}">
      <dgm:prSet/>
      <dgm:spPr/>
      <dgm:t>
        <a:bodyPr/>
        <a:lstStyle/>
        <a:p>
          <a:endParaRPr lang="en-US"/>
        </a:p>
      </dgm:t>
    </dgm:pt>
    <dgm:pt modelId="{3EE83E58-D667-4036-B713-8703E8428610}">
      <dgm:prSet/>
      <dgm:spPr>
        <a:xfrm rot="5400000">
          <a:off x="2157200" y="3886891"/>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Words: bell, well, fell, huff, mess, back, thing, think, wink</a:t>
          </a:r>
        </a:p>
      </dgm:t>
    </dgm:pt>
    <dgm:pt modelId="{0E15D023-4539-42D4-8A02-7D1613592C24}" type="parTrans" cxnId="{C06FA5D5-F0E3-46F6-BB2E-3CE2B8231498}">
      <dgm:prSet/>
      <dgm:spPr/>
      <dgm:t>
        <a:bodyPr/>
        <a:lstStyle/>
        <a:p>
          <a:endParaRPr lang="en-US"/>
        </a:p>
      </dgm:t>
    </dgm:pt>
    <dgm:pt modelId="{17A91BB1-94A8-4850-B287-767851DAE312}" type="sibTrans" cxnId="{C06FA5D5-F0E3-46F6-BB2E-3CE2B8231498}">
      <dgm:prSet/>
      <dgm:spPr/>
      <dgm:t>
        <a:bodyPr/>
        <a:lstStyle/>
        <a:p>
          <a:endParaRPr lang="en-US"/>
        </a:p>
      </dgm:t>
    </dgm:pt>
    <dgm:pt modelId="{418BD014-582A-407C-A743-62564CD62418}">
      <dgm:prSet/>
      <dgm:spPr>
        <a:xfrm rot="5400000">
          <a:off x="2157200" y="3886891"/>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blob, blip, brat, drop, drip, clip, trip, best, test, bend, jump, hand, send, dress, fluff, black, stink</a:t>
          </a:r>
        </a:p>
      </dgm:t>
    </dgm:pt>
    <dgm:pt modelId="{979238DE-6E1B-43AB-8786-7837B9C93BE3}" type="parTrans" cxnId="{87F44489-9776-477D-8D99-6DC8E8ED3770}">
      <dgm:prSet/>
      <dgm:spPr/>
      <dgm:t>
        <a:bodyPr/>
        <a:lstStyle/>
        <a:p>
          <a:endParaRPr lang="en-US"/>
        </a:p>
      </dgm:t>
    </dgm:pt>
    <dgm:pt modelId="{BC269CB6-CB41-4BF1-A899-95D683ADAFCB}" type="sibTrans" cxnId="{87F44489-9776-477D-8D99-6DC8E8ED3770}">
      <dgm:prSet/>
      <dgm:spPr/>
      <dgm:t>
        <a:bodyPr/>
        <a:lstStyle/>
        <a:p>
          <a:endParaRPr lang="en-US"/>
        </a:p>
      </dgm:t>
    </dgm:pt>
    <dgm:pt modelId="{112C52F5-72E6-49F2-AD7F-DCD13150DD4E}">
      <dgm:prSet/>
      <dgm:spPr>
        <a:xfrm rot="5400000">
          <a:off x="2157200" y="3886891"/>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strop, stamp, stand, pocket, packet, ticket, rocket, puppet, bucket, carrot, rabbit, cannot, kitten, comic, seven, given, robin, lemon, ribbon, button, jacket</a:t>
          </a:r>
        </a:p>
      </dgm:t>
    </dgm:pt>
    <dgm:pt modelId="{A1E3E034-8132-4513-9EA7-D8C6C280863E}" type="parTrans" cxnId="{1361A95F-4A86-4B3E-9FEA-E305151FDB0F}">
      <dgm:prSet/>
      <dgm:spPr/>
      <dgm:t>
        <a:bodyPr/>
        <a:lstStyle/>
        <a:p>
          <a:endParaRPr lang="en-US"/>
        </a:p>
      </dgm:t>
    </dgm:pt>
    <dgm:pt modelId="{4884CD0F-6C69-46A1-8385-2968C4FC6575}" type="sibTrans" cxnId="{1361A95F-4A86-4B3E-9FEA-E305151FDB0F}">
      <dgm:prSet/>
      <dgm:spPr/>
      <dgm:t>
        <a:bodyPr/>
        <a:lstStyle/>
        <a:p>
          <a:endParaRPr lang="en-US"/>
        </a:p>
      </dgm:t>
    </dgm:pt>
    <dgm:pt modelId="{58D245D1-2EA4-4A65-BD78-E5AE264BC9DE}">
      <dgm:prSet custT="1"/>
      <dgm:spPr>
        <a:xfrm rot="5400000">
          <a:off x="2157200" y="2105534"/>
          <a:ext cx="646625" cy="356829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Words: red, run, rat, jog, jet, jam, vet, yap, yes, yet, yum, web, win, wish, wet, sock</a:t>
          </a:r>
        </a:p>
      </dgm:t>
    </dgm:pt>
    <dgm:pt modelId="{1BEDDA95-DB36-4DD0-8623-1DC050F63CC3}" type="sibTrans" cxnId="{822B622F-628F-46C8-B51F-7FBA23025A03}">
      <dgm:prSet/>
      <dgm:spPr/>
      <dgm:t>
        <a:bodyPr/>
        <a:lstStyle/>
        <a:p>
          <a:endParaRPr lang="en-US"/>
        </a:p>
      </dgm:t>
    </dgm:pt>
    <dgm:pt modelId="{AFB3F052-3704-4C4C-A5A4-55A15C354C97}" type="parTrans" cxnId="{822B622F-628F-46C8-B51F-7FBA23025A03}">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C429F365-8CE7-49EB-98B8-FFA8DFF71813}" type="pres">
      <dgm:prSet presAssocID="{547F718E-B6C6-41A4-BF97-6AA869F94B57}" presName="composite" presStyleCnt="0"/>
      <dgm:spPr/>
      <dgm:t>
        <a:bodyPr/>
        <a:lstStyle/>
        <a:p>
          <a:endParaRPr lang="en-US"/>
        </a:p>
      </dgm:t>
    </dgm:pt>
    <dgm:pt modelId="{DBC26EFA-1826-4871-AAC5-A13EC9BC18B0}" type="pres">
      <dgm:prSet presAssocID="{547F718E-B6C6-41A4-BF97-6AA869F94B57}" presName="parentText" presStyleLbl="alignNode1" presStyleIdx="0" presStyleCnt="4" custLinFactNeighborX="1305" custLinFactNeighborY="1220">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0" presStyleCnt="4" custLinFactNeighborX="435" custLinFactNeighborY="1181">
        <dgm:presLayoutVars>
          <dgm:bulletEnabled val="1"/>
        </dgm:presLayoutVars>
      </dgm:prSet>
      <dgm:spPr>
        <a:xfrm rot="5400000">
          <a:off x="1624585" y="458007"/>
          <a:ext cx="411132" cy="2774786"/>
        </a:xfrm>
        <a:prstGeom prst="round2SameRect">
          <a:avLst/>
        </a:prstGeom>
      </dgm:spPr>
      <dgm:t>
        <a:bodyPr/>
        <a:lstStyle/>
        <a:p>
          <a:endParaRPr lang="en-US"/>
        </a:p>
      </dgm:t>
    </dgm:pt>
    <dgm:pt modelId="{9E9DF169-2CDC-4642-AE88-50FA8E003527}" type="pres">
      <dgm:prSet presAssocID="{31B81BA7-287F-4D0E-B32F-7CC7914F3C7E}" presName="sp" presStyleCnt="0"/>
      <dgm:spPr/>
      <dgm:t>
        <a:bodyPr/>
        <a:lstStyle/>
        <a:p>
          <a:endParaRPr lang="en-US"/>
        </a:p>
      </dgm:t>
    </dgm:pt>
    <dgm:pt modelId="{21800EA4-7E6C-414E-9B81-C9868252C508}" type="pres">
      <dgm:prSet presAssocID="{F259BEAA-FDB0-428A-BCA2-AF4631EC0E1A}" presName="composite" presStyleCnt="0"/>
      <dgm:spPr/>
      <dgm:t>
        <a:bodyPr/>
        <a:lstStyle/>
        <a:p>
          <a:endParaRPr lang="en-US"/>
        </a:p>
      </dgm:t>
    </dgm:pt>
    <dgm:pt modelId="{F4BED955-DAFE-4051-A7B3-C2AA1B8D247E}" type="pres">
      <dgm:prSet presAssocID="{F259BEAA-FDB0-428A-BCA2-AF4631EC0E1A}" presName="parentText" presStyleLbl="alignNode1" presStyleIdx="1" presStyleCnt="4">
        <dgm:presLayoutVars>
          <dgm:chMax val="1"/>
          <dgm:bulletEnabled val="1"/>
        </dgm:presLayoutVars>
      </dgm:prSet>
      <dgm:spPr/>
      <dgm:t>
        <a:bodyPr/>
        <a:lstStyle/>
        <a:p>
          <a:endParaRPr lang="en-US"/>
        </a:p>
      </dgm:t>
    </dgm:pt>
    <dgm:pt modelId="{FF251743-4503-4942-B9F2-61E547A90F87}" type="pres">
      <dgm:prSet presAssocID="{F259BEAA-FDB0-428A-BCA2-AF4631EC0E1A}" presName="descendantText" presStyleLbl="alignAcc1" presStyleIdx="1" presStyleCnt="4">
        <dgm:presLayoutVars>
          <dgm:bulletEnabled val="1"/>
        </dgm:presLayoutVars>
      </dgm:prSet>
      <dgm:spPr>
        <a:xfrm rot="5400000">
          <a:off x="1624585" y="1002765"/>
          <a:ext cx="411132" cy="2774786"/>
        </a:xfrm>
        <a:prstGeom prst="round2SameRect">
          <a:avLst/>
        </a:prstGeom>
      </dgm:spPr>
      <dgm:t>
        <a:bodyPr/>
        <a:lstStyle/>
        <a:p>
          <a:endParaRPr lang="en-US"/>
        </a:p>
      </dgm:t>
    </dgm:pt>
    <dgm:pt modelId="{48ED1E7C-324B-4C46-B54B-709622F54C53}" type="pres">
      <dgm:prSet presAssocID="{82CF25D1-6106-47D7-9BF8-322E030BABD0}" presName="sp" presStyleCnt="0"/>
      <dgm:spPr/>
      <dgm:t>
        <a:bodyPr/>
        <a:lstStyle/>
        <a:p>
          <a:endParaRPr lang="en-US"/>
        </a:p>
      </dgm:t>
    </dgm:pt>
    <dgm:pt modelId="{C245E956-8056-4F56-A560-18893C3E451E}" type="pres">
      <dgm:prSet presAssocID="{B42D3DA0-9216-4395-BA4A-9C2BD948E321}" presName="composite" presStyleCnt="0"/>
      <dgm:spPr/>
      <dgm:t>
        <a:bodyPr/>
        <a:lstStyle/>
        <a:p>
          <a:endParaRPr lang="en-US"/>
        </a:p>
      </dgm:t>
    </dgm:pt>
    <dgm:pt modelId="{82EDC039-26B1-49FB-B580-7A8692F59197}" type="pres">
      <dgm:prSet presAssocID="{B42D3DA0-9216-4395-BA4A-9C2BD948E321}" presName="parentText" presStyleLbl="alignNode1" presStyleIdx="2" presStyleCnt="4">
        <dgm:presLayoutVars>
          <dgm:chMax val="1"/>
          <dgm:bulletEnabled val="1"/>
        </dgm:presLayoutVars>
      </dgm:prSet>
      <dgm:spPr/>
      <dgm:t>
        <a:bodyPr/>
        <a:lstStyle/>
        <a:p>
          <a:endParaRPr lang="en-US"/>
        </a:p>
      </dgm:t>
    </dgm:pt>
    <dgm:pt modelId="{E1C2A150-D968-4C4A-A1BE-25D9A8C63E66}" type="pres">
      <dgm:prSet presAssocID="{B42D3DA0-9216-4395-BA4A-9C2BD948E321}" presName="descendantText" presStyleLbl="alignAcc1" presStyleIdx="2" presStyleCnt="4">
        <dgm:presLayoutVars>
          <dgm:bulletEnabled val="1"/>
        </dgm:presLayoutVars>
      </dgm:prSet>
      <dgm:spPr>
        <a:prstGeom prst="round2SameRect">
          <a:avLst/>
        </a:prstGeom>
      </dgm:spPr>
      <dgm:t>
        <a:bodyPr/>
        <a:lstStyle/>
        <a:p>
          <a:endParaRPr lang="en-US"/>
        </a:p>
      </dgm:t>
    </dgm:pt>
    <dgm:pt modelId="{2E9FF46E-B3E0-44F0-B21B-72A7198DB7AF}" type="pres">
      <dgm:prSet presAssocID="{BF816EEB-65AC-4A17-92AB-23090A9C1374}" presName="sp" presStyleCnt="0"/>
      <dgm:spPr/>
      <dgm:t>
        <a:bodyPr/>
        <a:lstStyle/>
        <a:p>
          <a:endParaRPr lang="en-US"/>
        </a:p>
      </dgm:t>
    </dgm:pt>
    <dgm:pt modelId="{AE24A060-51BA-4349-88F0-657293663142}" type="pres">
      <dgm:prSet presAssocID="{149D6D27-CFA3-478F-BB35-2C3A6EB41866}" presName="composite" presStyleCnt="0"/>
      <dgm:spPr/>
      <dgm:t>
        <a:bodyPr/>
        <a:lstStyle/>
        <a:p>
          <a:endParaRPr lang="en-US"/>
        </a:p>
      </dgm:t>
    </dgm:pt>
    <dgm:pt modelId="{3C48C7F3-A0EF-4E6F-87A4-51F39E0C0ECF}" type="pres">
      <dgm:prSet presAssocID="{149D6D27-CFA3-478F-BB35-2C3A6EB41866}" presName="parentText" presStyleLbl="alignNode1" presStyleIdx="3" presStyleCnt="4">
        <dgm:presLayoutVars>
          <dgm:chMax val="1"/>
          <dgm:bulletEnabled val="1"/>
        </dgm:presLayoutVars>
      </dgm:prSet>
      <dgm:spPr/>
      <dgm:t>
        <a:bodyPr/>
        <a:lstStyle/>
        <a:p>
          <a:endParaRPr lang="en-US"/>
        </a:p>
      </dgm:t>
    </dgm:pt>
    <dgm:pt modelId="{5B8E423B-CC86-487A-9DBA-7C602F32FDF7}" type="pres">
      <dgm:prSet presAssocID="{149D6D27-CFA3-478F-BB35-2C3A6EB41866}" presName="descendantText" presStyleLbl="alignAcc1" presStyleIdx="3" presStyleCnt="4">
        <dgm:presLayoutVars>
          <dgm:bulletEnabled val="1"/>
        </dgm:presLayoutVars>
      </dgm:prSet>
      <dgm:spPr>
        <a:prstGeom prst="round2SameRect">
          <a:avLst/>
        </a:prstGeom>
      </dgm:spPr>
      <dgm:t>
        <a:bodyPr/>
        <a:lstStyle/>
        <a:p>
          <a:endParaRPr lang="en-US"/>
        </a:p>
      </dgm:t>
    </dgm:pt>
  </dgm:ptLst>
  <dgm:cxnLst>
    <dgm:cxn modelId="{822B622F-628F-46C8-B51F-7FBA23025A03}" srcId="{F259BEAA-FDB0-428A-BCA2-AF4631EC0E1A}" destId="{58D245D1-2EA4-4A65-BD78-E5AE264BC9DE}" srcOrd="1" destOrd="0" parTransId="{AFB3F052-3704-4C4C-A5A4-55A15C354C97}" sibTransId="{1BEDDA95-DB36-4DD0-8623-1DC050F63CC3}"/>
    <dgm:cxn modelId="{BB751ABB-F6F9-4691-BE5F-7CF8B5E79BBE}" type="presOf" srcId="{3EE83E58-D667-4036-B713-8703E8428610}" destId="{5B8E423B-CC86-487A-9DBA-7C602F32FDF7}" srcOrd="0" destOrd="1" presId="urn:microsoft.com/office/officeart/2005/8/layout/chevron2"/>
    <dgm:cxn modelId="{A1F4B3CB-3F76-4D2A-BB57-FD1D24D1DC14}" type="presOf" srcId="{575EEB32-B5FC-47BD-92BD-7BB8AFE97984}" destId="{E1C2A150-D968-4C4A-A1BE-25D9A8C63E66}" srcOrd="0" destOrd="1" presId="urn:microsoft.com/office/officeart/2005/8/layout/chevron2"/>
    <dgm:cxn modelId="{BEEDE50D-8F3F-44DD-A6C2-A227BD46E781}" srcId="{893A2356-85B1-4A31-BE58-9EFD210577D6}" destId="{F259BEAA-FDB0-428A-BCA2-AF4631EC0E1A}" srcOrd="1" destOrd="0" parTransId="{2B7E8BA3-50C0-4BC8-8304-B28B0E5D781C}" sibTransId="{82CF25D1-6106-47D7-9BF8-322E030BABD0}"/>
    <dgm:cxn modelId="{FC8F720E-B070-40F6-A237-CE829B86F8DD}" type="presOf" srcId="{BFBA1B0F-6E56-4AA4-A465-2849B7EED523}" destId="{391DAA6C-3BD6-4F04-B911-3E3B3D0B6B8B}" srcOrd="0" destOrd="0" presId="urn:microsoft.com/office/officeart/2005/8/layout/chevron2"/>
    <dgm:cxn modelId="{93E3E3D9-B5C4-416A-8BB1-311A5F836FA3}" type="presOf" srcId="{AF0012B4-6547-453A-A20D-B578C5D2481B}" destId="{5B8E423B-CC86-487A-9DBA-7C602F32FDF7}" srcOrd="0" destOrd="0" presId="urn:microsoft.com/office/officeart/2005/8/layout/chevron2"/>
    <dgm:cxn modelId="{093DA444-C413-4AEE-87EF-AD94A12F9DDC}" srcId="{547F718E-B6C6-41A4-BF97-6AA869F94B57}" destId="{A376E6E0-0160-470A-8D7C-A84CEEFC0EAF}" srcOrd="1" destOrd="0" parTransId="{405CFF42-02EA-4CEB-8E72-5C53378F8C39}" sibTransId="{28464FD5-751F-42D7-9D40-42C71ED7B3AB}"/>
    <dgm:cxn modelId="{3D13BD9C-8A1B-4A65-9798-C98DF5D21723}" type="presOf" srcId="{112C52F5-72E6-49F2-AD7F-DCD13150DD4E}" destId="{5B8E423B-CC86-487A-9DBA-7C602F32FDF7}" srcOrd="0" destOrd="3" presId="urn:microsoft.com/office/officeart/2005/8/layout/chevron2"/>
    <dgm:cxn modelId="{15BB2D8E-E27E-4895-A58E-8C3579948E52}" type="presOf" srcId="{418BD014-582A-407C-A743-62564CD62418}" destId="{5B8E423B-CC86-487A-9DBA-7C602F32FDF7}" srcOrd="0" destOrd="2" presId="urn:microsoft.com/office/officeart/2005/8/layout/chevron2"/>
    <dgm:cxn modelId="{1361A95F-4A86-4B3E-9FEA-E305151FDB0F}" srcId="{149D6D27-CFA3-478F-BB35-2C3A6EB41866}" destId="{112C52F5-72E6-49F2-AD7F-DCD13150DD4E}" srcOrd="3" destOrd="0" parTransId="{A1E3E034-8132-4513-9EA7-D8C6C280863E}" sibTransId="{4884CD0F-6C69-46A1-8385-2968C4FC6575}"/>
    <dgm:cxn modelId="{CEAD2FA6-25CC-45E3-AC25-DA9B050A72B3}" srcId="{149D6D27-CFA3-478F-BB35-2C3A6EB41866}" destId="{AF0012B4-6547-453A-A20D-B578C5D2481B}" srcOrd="0" destOrd="0" parTransId="{16C22BD4-BA80-48CD-BB7C-658DF11C3F33}" sibTransId="{CC730E5E-BD53-423A-84A0-1B00860D70B7}"/>
    <dgm:cxn modelId="{314AFAC9-D35F-417D-85FD-3344BB9AD6F3}" type="presOf" srcId="{F259BEAA-FDB0-428A-BCA2-AF4631EC0E1A}" destId="{F4BED955-DAFE-4051-A7B3-C2AA1B8D247E}" srcOrd="0" destOrd="0" presId="urn:microsoft.com/office/officeart/2005/8/layout/chevron2"/>
    <dgm:cxn modelId="{B101EF48-B013-45D9-ACB9-E537DA167F63}" type="presOf" srcId="{149D6D27-CFA3-478F-BB35-2C3A6EB41866}" destId="{3C48C7F3-A0EF-4E6F-87A4-51F39E0C0ECF}" srcOrd="0" destOrd="0" presId="urn:microsoft.com/office/officeart/2005/8/layout/chevron2"/>
    <dgm:cxn modelId="{B2B0E423-7C43-45F9-9660-F9BB0D6648E1}" srcId="{B42D3DA0-9216-4395-BA4A-9C2BD948E321}" destId="{575EEB32-B5FC-47BD-92BD-7BB8AFE97984}" srcOrd="1" destOrd="0" parTransId="{B39F60D4-5D16-4735-A221-98037BB3EC82}" sibTransId="{FF384013-6BFA-4109-871C-D2F1ADCC93C1}"/>
    <dgm:cxn modelId="{C06FA5D5-F0E3-46F6-BB2E-3CE2B8231498}" srcId="{149D6D27-CFA3-478F-BB35-2C3A6EB41866}" destId="{3EE83E58-D667-4036-B713-8703E8428610}" srcOrd="1" destOrd="0" parTransId="{0E15D023-4539-42D4-8A02-7D1613592C24}" sibTransId="{17A91BB1-94A8-4850-B287-767851DAE312}"/>
    <dgm:cxn modelId="{09F54D9A-E486-49BA-976C-2E98C40A7552}" type="presOf" srcId="{B42D3DA0-9216-4395-BA4A-9C2BD948E321}" destId="{82EDC039-26B1-49FB-B580-7A8692F59197}" srcOrd="0" destOrd="0" presId="urn:microsoft.com/office/officeart/2005/8/layout/chevron2"/>
    <dgm:cxn modelId="{9B75FDC4-4013-41B7-B355-67B0B3B732AE}" srcId="{893A2356-85B1-4A31-BE58-9EFD210577D6}" destId="{B42D3DA0-9216-4395-BA4A-9C2BD948E321}" srcOrd="2" destOrd="0" parTransId="{FF9D99FF-89B4-4CCF-AF06-0035DC8C2959}" sibTransId="{BF816EEB-65AC-4A17-92AB-23090A9C1374}"/>
    <dgm:cxn modelId="{1E3C3B39-EBEC-4801-9E01-9471DC04DA00}" type="presOf" srcId="{99910FA3-C800-4DE9-848F-5E7D7ED64470}" destId="{FF251743-4503-4942-B9F2-61E547A90F87}" srcOrd="0" destOrd="0" presId="urn:microsoft.com/office/officeart/2005/8/layout/chevron2"/>
    <dgm:cxn modelId="{1705B61A-AA38-4723-956A-6F69DB5F21C4}" type="presOf" srcId="{58D245D1-2EA4-4A65-BD78-E5AE264BC9DE}" destId="{FF251743-4503-4942-B9F2-61E547A90F87}" srcOrd="0" destOrd="1" presId="urn:microsoft.com/office/officeart/2005/8/layout/chevron2"/>
    <dgm:cxn modelId="{184C0F78-5231-437D-84E5-19B02864BA48}" srcId="{893A2356-85B1-4A31-BE58-9EFD210577D6}" destId="{149D6D27-CFA3-478F-BB35-2C3A6EB41866}" srcOrd="3" destOrd="0" parTransId="{2B512FB0-4973-42F2-8E95-DF6D4C7BDB9B}" sibTransId="{E67ECCAA-97B6-4400-921A-FBB62D0764F1}"/>
    <dgm:cxn modelId="{AC89B7FE-C9AD-4855-86E4-3C762768D708}" srcId="{547F718E-B6C6-41A4-BF97-6AA869F94B57}" destId="{BFBA1B0F-6E56-4AA4-A465-2849B7EED523}" srcOrd="0" destOrd="0" parTransId="{DEE97F90-374A-4223-82C5-69C956C68261}" sibTransId="{B0B8EE06-9D09-4F44-A1B2-F04649BC2FB3}"/>
    <dgm:cxn modelId="{AA51E1DF-1541-4336-8BF3-BBEBEDDA9FAE}" type="presOf" srcId="{A376E6E0-0160-470A-8D7C-A84CEEFC0EAF}" destId="{391DAA6C-3BD6-4F04-B911-3E3B3D0B6B8B}" srcOrd="0" destOrd="1" presId="urn:microsoft.com/office/officeart/2005/8/layout/chevron2"/>
    <dgm:cxn modelId="{87F44489-9776-477D-8D99-6DC8E8ED3770}" srcId="{149D6D27-CFA3-478F-BB35-2C3A6EB41866}" destId="{418BD014-582A-407C-A743-62564CD62418}" srcOrd="2" destOrd="0" parTransId="{979238DE-6E1B-43AB-8786-7837B9C93BE3}" sibTransId="{BC269CB6-CB41-4BF1-A899-95D683ADAFCB}"/>
    <dgm:cxn modelId="{F4950318-956F-4583-A605-DF23C84C88C8}" srcId="{893A2356-85B1-4A31-BE58-9EFD210577D6}" destId="{547F718E-B6C6-41A4-BF97-6AA869F94B57}" srcOrd="0" destOrd="0" parTransId="{CE083C2F-4CED-4571-A9D7-CEBA65055555}" sibTransId="{31B81BA7-287F-4D0E-B32F-7CC7914F3C7E}"/>
    <dgm:cxn modelId="{22AFE58D-3A8A-4DED-B556-8B6776C3FF25}" srcId="{B42D3DA0-9216-4395-BA4A-9C2BD948E321}" destId="{A6055F01-92BF-4C46-970D-23F786EEFCF5}" srcOrd="0" destOrd="0" parTransId="{A8A9F36B-0D42-4281-906A-3DE4AD78DBC1}" sibTransId="{EA98491B-A3A5-426B-BC65-70C6B4D1173E}"/>
    <dgm:cxn modelId="{0E4C02D6-94EE-439E-816C-74AAF19CBC0B}" type="presOf" srcId="{A6055F01-92BF-4C46-970D-23F786EEFCF5}" destId="{E1C2A150-D968-4C4A-A1BE-25D9A8C63E66}" srcOrd="0" destOrd="0" presId="urn:microsoft.com/office/officeart/2005/8/layout/chevron2"/>
    <dgm:cxn modelId="{E609854D-ADBB-490D-AF55-4752455F23F6}" type="presOf" srcId="{893A2356-85B1-4A31-BE58-9EFD210577D6}" destId="{AD5AD9D7-F715-4333-9821-AA375EC2C075}" srcOrd="0" destOrd="0" presId="urn:microsoft.com/office/officeart/2005/8/layout/chevron2"/>
    <dgm:cxn modelId="{DA11F3D3-2E52-4D6A-9A42-4B65A480B0CC}" type="presOf" srcId="{547F718E-B6C6-41A4-BF97-6AA869F94B57}" destId="{DBC26EFA-1826-4871-AAC5-A13EC9BC18B0}" srcOrd="0" destOrd="0" presId="urn:microsoft.com/office/officeart/2005/8/layout/chevron2"/>
    <dgm:cxn modelId="{1BD309FB-E0BF-48CB-B2FC-5DF9CAC32394}" srcId="{F259BEAA-FDB0-428A-BCA2-AF4631EC0E1A}" destId="{99910FA3-C800-4DE9-848F-5E7D7ED64470}" srcOrd="0" destOrd="0" parTransId="{736A8294-1AC1-43D2-A9E8-E8F4A06CBE54}" sibTransId="{402ACD5C-BEB8-40B2-932B-60B6F90E2853}"/>
    <dgm:cxn modelId="{24AC367F-5659-4EC7-8F4A-783916C1CC81}" type="presParOf" srcId="{AD5AD9D7-F715-4333-9821-AA375EC2C075}" destId="{C429F365-8CE7-49EB-98B8-FFA8DFF71813}" srcOrd="0"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 modelId="{678BEB7D-405F-4675-B5F5-8087D12F31E3}" type="presParOf" srcId="{AD5AD9D7-F715-4333-9821-AA375EC2C075}" destId="{9E9DF169-2CDC-4642-AE88-50FA8E003527}" srcOrd="1" destOrd="0" presId="urn:microsoft.com/office/officeart/2005/8/layout/chevron2"/>
    <dgm:cxn modelId="{2188F03B-D212-45CF-9AB7-77D12CBD754C}" type="presParOf" srcId="{AD5AD9D7-F715-4333-9821-AA375EC2C075}" destId="{21800EA4-7E6C-414E-9B81-C9868252C508}" srcOrd="2" destOrd="0" presId="urn:microsoft.com/office/officeart/2005/8/layout/chevron2"/>
    <dgm:cxn modelId="{B9D33C63-FD3D-4C7B-96CA-7F9EFC009D27}" type="presParOf" srcId="{21800EA4-7E6C-414E-9B81-C9868252C508}" destId="{F4BED955-DAFE-4051-A7B3-C2AA1B8D247E}" srcOrd="0" destOrd="0" presId="urn:microsoft.com/office/officeart/2005/8/layout/chevron2"/>
    <dgm:cxn modelId="{5C5845FE-B543-4621-BDEB-EFFBAC9224D5}" type="presParOf" srcId="{21800EA4-7E6C-414E-9B81-C9868252C508}" destId="{FF251743-4503-4942-B9F2-61E547A90F87}" srcOrd="1" destOrd="0" presId="urn:microsoft.com/office/officeart/2005/8/layout/chevron2"/>
    <dgm:cxn modelId="{17A4AF46-AD8B-4AB2-A097-05C038C2E4B5}" type="presParOf" srcId="{AD5AD9D7-F715-4333-9821-AA375EC2C075}" destId="{48ED1E7C-324B-4C46-B54B-709622F54C53}" srcOrd="3" destOrd="0" presId="urn:microsoft.com/office/officeart/2005/8/layout/chevron2"/>
    <dgm:cxn modelId="{5DF755C2-A5B0-453D-A57F-88343D4147B4}" type="presParOf" srcId="{AD5AD9D7-F715-4333-9821-AA375EC2C075}" destId="{C245E956-8056-4F56-A560-18893C3E451E}" srcOrd="4" destOrd="0" presId="urn:microsoft.com/office/officeart/2005/8/layout/chevron2"/>
    <dgm:cxn modelId="{B7C6BB02-4F72-411C-A8A6-4750C8D72822}" type="presParOf" srcId="{C245E956-8056-4F56-A560-18893C3E451E}" destId="{82EDC039-26B1-49FB-B580-7A8692F59197}" srcOrd="0" destOrd="0" presId="urn:microsoft.com/office/officeart/2005/8/layout/chevron2"/>
    <dgm:cxn modelId="{D7EBE92E-5868-43BA-988C-0A869865265B}" type="presParOf" srcId="{C245E956-8056-4F56-A560-18893C3E451E}" destId="{E1C2A150-D968-4C4A-A1BE-25D9A8C63E66}" srcOrd="1" destOrd="0" presId="urn:microsoft.com/office/officeart/2005/8/layout/chevron2"/>
    <dgm:cxn modelId="{7D4AC238-245C-401C-8745-045FE94E3FF8}" type="presParOf" srcId="{AD5AD9D7-F715-4333-9821-AA375EC2C075}" destId="{2E9FF46E-B3E0-44F0-B21B-72A7198DB7AF}" srcOrd="5" destOrd="0" presId="urn:microsoft.com/office/officeart/2005/8/layout/chevron2"/>
    <dgm:cxn modelId="{1650640F-4718-4FAC-B812-68D90FFC84FC}" type="presParOf" srcId="{AD5AD9D7-F715-4333-9821-AA375EC2C075}" destId="{AE24A060-51BA-4349-88F0-657293663142}" srcOrd="6" destOrd="0" presId="urn:microsoft.com/office/officeart/2005/8/layout/chevron2"/>
    <dgm:cxn modelId="{D9FE59AD-2621-4361-8ADC-2542102F3DE8}" type="presParOf" srcId="{AE24A060-51BA-4349-88F0-657293663142}" destId="{3C48C7F3-A0EF-4E6F-87A4-51F39E0C0ECF}" srcOrd="0" destOrd="0" presId="urn:microsoft.com/office/officeart/2005/8/layout/chevron2"/>
    <dgm:cxn modelId="{8B6E4386-780C-4BBE-A5DF-96D48B31014A}" type="presParOf" srcId="{AE24A060-51BA-4349-88F0-657293663142}" destId="{5B8E423B-CC86-487A-9DBA-7C602F32FDF7}" srcOrd="1" destOrd="0" presId="urn:microsoft.com/office/officeart/2005/8/layout/chevron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n-US"/>
        </a:p>
      </dgm:t>
    </dgm:pt>
    <dgm:pt modelId="{547F718E-B6C6-41A4-BF97-6AA869F94B57}">
      <dgm:prSet custT="1"/>
      <dgm:spPr>
        <a:xfrm rot="5400000">
          <a:off x="-397661" y="436822"/>
          <a:ext cx="1827936" cy="1006348"/>
        </a:xfrm>
        <a:prstGeom prst="chevron">
          <a:avLst/>
        </a:prstGeom>
        <a:solidFill>
          <a:srgbClr val="FF0000"/>
        </a:solidFill>
        <a:ln w="12700" cap="flat" cmpd="sng" algn="ctr">
          <a:solidFill>
            <a:schemeClr val="tx1"/>
          </a:solidFill>
          <a:prstDash val="solid"/>
          <a:miter lim="800000"/>
        </a:ln>
        <a:effectLst/>
      </dgm:spPr>
      <dgm:t>
        <a:bodyPr/>
        <a:lstStyle/>
        <a:p>
          <a:r>
            <a:rPr lang="en-US" sz="1500" b="1">
              <a:solidFill>
                <a:sysClr val="windowText" lastClr="000000"/>
              </a:solidFill>
              <a:latin typeface="Calibri" panose="020F0502020204030204"/>
              <a:ea typeface="+mn-ea"/>
              <a:cs typeface="+mn-cs"/>
            </a:rPr>
            <a:t>Alien Words</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BFBA1B0F-6E56-4AA4-A465-2849B7EED523}">
      <dgm:prSet/>
      <dgm:spPr>
        <a:xfrm rot="5400000">
          <a:off x="1098727" y="-73006"/>
          <a:ext cx="1324762" cy="1509521"/>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ib, ip, mip, vab, sem, pid, teb, zan, geb, tob, fot, cug,kib, hiff, lan, jep, sheb, vack, ress, zep, thab, ched, quob, zox, zang, menk,  </a:t>
          </a:r>
        </a:p>
      </dgm:t>
    </dgm:pt>
    <dgm:pt modelId="{B0B8EE06-9D09-4F44-A1B2-F04649BC2FB3}" type="sibTrans" cxnId="{AC89B7FE-C9AD-4855-86E4-3C762768D708}">
      <dgm:prSet/>
      <dgm:spPr/>
      <dgm:t>
        <a:bodyPr/>
        <a:lstStyle/>
        <a:p>
          <a:endParaRPr lang="en-US"/>
        </a:p>
      </dgm:t>
    </dgm:pt>
    <dgm:pt modelId="{DEE97F90-374A-4223-82C5-69C956C68261}" type="parTrans" cxnId="{AC89B7FE-C9AD-4855-86E4-3C762768D708}">
      <dgm:prSet/>
      <dgm:spPr/>
      <dgm:t>
        <a:bodyPr/>
        <a:lstStyle/>
        <a:p>
          <a:endParaRPr lang="en-US"/>
        </a:p>
      </dgm:t>
    </dgm:pt>
    <dgm:pt modelId="{2BACAEED-2F46-4DF6-9FD0-01EFA42E710A}">
      <dgm:prSet/>
      <dgm:spPr>
        <a:xfrm rot="5400000">
          <a:off x="1098727" y="-73006"/>
          <a:ext cx="1324762" cy="1509521"/>
        </a:xfr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0BB435AB-BC16-4915-B4F8-04BC60CAF444}" type="sibTrans" cxnId="{8C3A5C45-CD7F-443B-ABC6-B6EB3495CA89}">
      <dgm:prSet/>
      <dgm:spPr/>
      <dgm:t>
        <a:bodyPr/>
        <a:lstStyle/>
        <a:p>
          <a:endParaRPr lang="en-US"/>
        </a:p>
      </dgm:t>
    </dgm:pt>
    <dgm:pt modelId="{3604CAA7-9673-4EEE-81C3-94D14A3EFE50}" type="parTrans" cxnId="{8C3A5C45-CD7F-443B-ABC6-B6EB3495CA89}">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C429F365-8CE7-49EB-98B8-FFA8DFF71813}" type="pres">
      <dgm:prSet presAssocID="{547F718E-B6C6-41A4-BF97-6AA869F94B57}" presName="composite" presStyleCnt="0"/>
      <dgm:spPr/>
      <dgm:t>
        <a:bodyPr/>
        <a:lstStyle/>
        <a:p>
          <a:endParaRPr lang="en-US"/>
        </a:p>
      </dgm:t>
    </dgm:pt>
    <dgm:pt modelId="{DBC26EFA-1826-4871-AAC5-A13EC9BC18B0}" type="pres">
      <dgm:prSet presAssocID="{547F718E-B6C6-41A4-BF97-6AA869F94B57}" presName="parentText" presStyleLbl="alignNode1" presStyleIdx="0" presStyleCnt="1" custLinFactNeighborX="321" custLinFactNeighborY="-93927">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0" presStyleCnt="1" custScaleX="98136" custLinFactNeighborX="-1699" custLinFactNeighborY="0">
        <dgm:presLayoutVars>
          <dgm:bulletEnabled val="1"/>
        </dgm:presLayoutVars>
      </dgm:prSet>
      <dgm:spPr>
        <a:xfrm rot="5400000">
          <a:off x="1624585" y="458007"/>
          <a:ext cx="411132" cy="2774786"/>
        </a:xfrm>
        <a:prstGeom prst="round2SameRect">
          <a:avLst/>
        </a:prstGeom>
      </dgm:spPr>
      <dgm:t>
        <a:bodyPr/>
        <a:lstStyle/>
        <a:p>
          <a:endParaRPr lang="en-US"/>
        </a:p>
      </dgm:t>
    </dgm:pt>
  </dgm:ptLst>
  <dgm:cxnLst>
    <dgm:cxn modelId="{8C3A5C45-CD7F-443B-ABC6-B6EB3495CA89}" srcId="{547F718E-B6C6-41A4-BF97-6AA869F94B57}" destId="{2BACAEED-2F46-4DF6-9FD0-01EFA42E710A}" srcOrd="1" destOrd="0" parTransId="{3604CAA7-9673-4EEE-81C3-94D14A3EFE50}" sibTransId="{0BB435AB-BC16-4915-B4F8-04BC60CAF444}"/>
    <dgm:cxn modelId="{FC8F720E-B070-40F6-A237-CE829B86F8DD}" type="presOf" srcId="{BFBA1B0F-6E56-4AA4-A465-2849B7EED523}" destId="{391DAA6C-3BD6-4F04-B911-3E3B3D0B6B8B}" srcOrd="0" destOrd="0" presId="urn:microsoft.com/office/officeart/2005/8/layout/chevron2"/>
    <dgm:cxn modelId="{DA11F3D3-2E52-4D6A-9A42-4B65A480B0CC}" type="presOf" srcId="{547F718E-B6C6-41A4-BF97-6AA869F94B57}" destId="{DBC26EFA-1826-4871-AAC5-A13EC9BC18B0}" srcOrd="0" destOrd="0" presId="urn:microsoft.com/office/officeart/2005/8/layout/chevron2"/>
    <dgm:cxn modelId="{8C688B64-4F62-4C3F-B2AC-09368EA5B9FB}" type="presOf" srcId="{2BACAEED-2F46-4DF6-9FD0-01EFA42E710A}" destId="{391DAA6C-3BD6-4F04-B911-3E3B3D0B6B8B}" srcOrd="0" destOrd="1" presId="urn:microsoft.com/office/officeart/2005/8/layout/chevron2"/>
    <dgm:cxn modelId="{E609854D-ADBB-490D-AF55-4752455F23F6}" type="presOf" srcId="{893A2356-85B1-4A31-BE58-9EFD210577D6}" destId="{AD5AD9D7-F715-4333-9821-AA375EC2C075}" srcOrd="0" destOrd="0" presId="urn:microsoft.com/office/officeart/2005/8/layout/chevron2"/>
    <dgm:cxn modelId="{F4950318-956F-4583-A605-DF23C84C88C8}" srcId="{893A2356-85B1-4A31-BE58-9EFD210577D6}" destId="{547F718E-B6C6-41A4-BF97-6AA869F94B57}" srcOrd="0" destOrd="0" parTransId="{CE083C2F-4CED-4571-A9D7-CEBA65055555}" sibTransId="{31B81BA7-287F-4D0E-B32F-7CC7914F3C7E}"/>
    <dgm:cxn modelId="{AC89B7FE-C9AD-4855-86E4-3C762768D708}" srcId="{547F718E-B6C6-41A4-BF97-6AA869F94B57}" destId="{BFBA1B0F-6E56-4AA4-A465-2849B7EED523}" srcOrd="0" destOrd="0" parTransId="{DEE97F90-374A-4223-82C5-69C956C68261}" sibTransId="{B0B8EE06-9D09-4F44-A1B2-F04649BC2FB3}"/>
    <dgm:cxn modelId="{24AC367F-5659-4EC7-8F4A-783916C1CC81}" type="presParOf" srcId="{AD5AD9D7-F715-4333-9821-AA375EC2C075}" destId="{C429F365-8CE7-49EB-98B8-FFA8DFF71813}" srcOrd="0"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n-US"/>
        </a:p>
      </dgm:t>
    </dgm:pt>
    <dgm:pt modelId="{547F718E-B6C6-41A4-BF97-6AA869F94B57}">
      <dgm:prSet/>
      <dgm:spPr>
        <a:xfrm rot="5400000">
          <a:off x="-437852" y="437797"/>
          <a:ext cx="1788471" cy="912876"/>
        </a:xfrm>
        <a:prstGeom prst="chevron">
          <a:avLst/>
        </a:prstGeom>
        <a:solidFill>
          <a:srgbClr val="FF0000"/>
        </a:solidFill>
        <a:ln w="12700" cap="flat" cmpd="sng" algn="ctr">
          <a:solidFill>
            <a:schemeClr val="tx1"/>
          </a:solidFill>
          <a:prstDash val="solid"/>
          <a:miter lim="800000"/>
        </a:ln>
        <a:effectLst/>
      </dgm:spPr>
      <dgm:t>
        <a:bodyPr/>
        <a:lstStyle/>
        <a:p>
          <a:r>
            <a:rPr lang="en-US" b="1">
              <a:solidFill>
                <a:sysClr val="windowText" lastClr="000000"/>
              </a:solidFill>
              <a:latin typeface="Calibri" panose="020F0502020204030204"/>
              <a:ea typeface="+mn-ea"/>
              <a:cs typeface="+mn-cs"/>
            </a:rPr>
            <a:t>Application</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BFBA1B0F-6E56-4AA4-A465-2849B7EED523}">
      <dgm:prSet custT="1"/>
      <dgm:spPr>
        <a:xfrm rot="5400000">
          <a:off x="931406" y="-18749"/>
          <a:ext cx="1332033" cy="136953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Ditty Sheets</a:t>
          </a:r>
        </a:p>
      </dgm:t>
    </dgm:pt>
    <dgm:pt modelId="{DEE97F90-374A-4223-82C5-69C956C68261}" type="parTrans" cxnId="{AC89B7FE-C9AD-4855-86E4-3C762768D708}">
      <dgm:prSet/>
      <dgm:spPr/>
      <dgm:t>
        <a:bodyPr/>
        <a:lstStyle/>
        <a:p>
          <a:endParaRPr lang="en-US"/>
        </a:p>
      </dgm:t>
    </dgm:pt>
    <dgm:pt modelId="{B0B8EE06-9D09-4F44-A1B2-F04649BC2FB3}" type="sibTrans" cxnId="{AC89B7FE-C9AD-4855-86E4-3C762768D708}">
      <dgm:prSet/>
      <dgm:spPr/>
      <dgm:t>
        <a:bodyPr/>
        <a:lstStyle/>
        <a:p>
          <a:endParaRPr lang="en-US"/>
        </a:p>
      </dgm:t>
    </dgm:pt>
    <dgm:pt modelId="{D84D3190-7B60-45D2-A70F-1DCBAD8EFA30}">
      <dgm:prSet/>
      <dgm:spPr>
        <a:solidFill>
          <a:srgbClr val="FF3333"/>
        </a:solidFill>
        <a:ln>
          <a:solidFill>
            <a:schemeClr val="tx1"/>
          </a:solidFill>
        </a:ln>
      </dgm:spPr>
      <dgm:t>
        <a:bodyPr/>
        <a:lstStyle/>
        <a:p>
          <a:r>
            <a:rPr lang="en-US" b="1">
              <a:solidFill>
                <a:sysClr val="windowText" lastClr="000000"/>
              </a:solidFill>
            </a:rPr>
            <a:t>Application</a:t>
          </a:r>
        </a:p>
      </dgm:t>
    </dgm:pt>
    <dgm:pt modelId="{74E909B9-0025-41A4-ABFF-2A70DE58D3CE}" type="parTrans" cxnId="{A3402190-F447-49F5-A585-882D8F9DB7F9}">
      <dgm:prSet/>
      <dgm:spPr/>
      <dgm:t>
        <a:bodyPr/>
        <a:lstStyle/>
        <a:p>
          <a:endParaRPr lang="en-US"/>
        </a:p>
      </dgm:t>
    </dgm:pt>
    <dgm:pt modelId="{2F1E20A6-3A8F-43F9-8102-A745BE07D876}" type="sibTrans" cxnId="{A3402190-F447-49F5-A585-882D8F9DB7F9}">
      <dgm:prSet/>
      <dgm:spPr/>
      <dgm:t>
        <a:bodyPr/>
        <a:lstStyle/>
        <a:p>
          <a:endParaRPr lang="en-US"/>
        </a:p>
      </dgm:t>
    </dgm:pt>
    <dgm:pt modelId="{6D2EDB4F-F583-4FCE-B04F-BD99113DEC96}">
      <dgm:prSet custT="1"/>
      <dgm:spPr>
        <a:ln>
          <a:solidFill>
            <a:schemeClr val="tx1"/>
          </a:solidFill>
        </a:ln>
      </dgm:spPr>
      <dgm:t>
        <a:bodyPr/>
        <a:lstStyle/>
        <a:p>
          <a:r>
            <a:rPr lang="en-US" sz="1000"/>
            <a:t>Ditty books</a:t>
          </a:r>
        </a:p>
      </dgm:t>
    </dgm:pt>
    <dgm:pt modelId="{1F86321B-7D26-4352-97E4-445BF935150C}" type="parTrans" cxnId="{D201CDD0-79EF-4EAF-B26C-7A9019B9C073}">
      <dgm:prSet/>
      <dgm:spPr/>
      <dgm:t>
        <a:bodyPr/>
        <a:lstStyle/>
        <a:p>
          <a:endParaRPr lang="en-US"/>
        </a:p>
      </dgm:t>
    </dgm:pt>
    <dgm:pt modelId="{26989FE0-4AD0-42F9-8529-A76B08F7AAF5}" type="sibTrans" cxnId="{D201CDD0-79EF-4EAF-B26C-7A9019B9C073}">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C429F365-8CE7-49EB-98B8-FFA8DFF71813}" type="pres">
      <dgm:prSet presAssocID="{547F718E-B6C6-41A4-BF97-6AA869F94B57}" presName="composite" presStyleCnt="0"/>
      <dgm:spPr/>
      <dgm:t>
        <a:bodyPr/>
        <a:lstStyle/>
        <a:p>
          <a:endParaRPr lang="en-US"/>
        </a:p>
      </dgm:t>
    </dgm:pt>
    <dgm:pt modelId="{DBC26EFA-1826-4871-AAC5-A13EC9BC18B0}" type="pres">
      <dgm:prSet presAssocID="{547F718E-B6C6-41A4-BF97-6AA869F94B57}" presName="parentText" presStyleLbl="alignNode1" presStyleIdx="0" presStyleCnt="2" custLinFactNeighborX="-1060" custLinFactNeighborY="-32526">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0" presStyleCnt="2" custScaleX="100016" custLinFactNeighborX="-4" custLinFactNeighborY="-38615">
        <dgm:presLayoutVars>
          <dgm:bulletEnabled val="1"/>
        </dgm:presLayoutVars>
      </dgm:prSet>
      <dgm:spPr>
        <a:xfrm rot="5400000">
          <a:off x="1624585" y="458007"/>
          <a:ext cx="411132" cy="2774786"/>
        </a:xfrm>
        <a:prstGeom prst="round2SameRect">
          <a:avLst/>
        </a:prstGeom>
      </dgm:spPr>
      <dgm:t>
        <a:bodyPr/>
        <a:lstStyle/>
        <a:p>
          <a:endParaRPr lang="en-US"/>
        </a:p>
      </dgm:t>
    </dgm:pt>
    <dgm:pt modelId="{AD854EC4-D13D-40AB-897E-7D4FBE14DD8C}" type="pres">
      <dgm:prSet presAssocID="{31B81BA7-287F-4D0E-B32F-7CC7914F3C7E}" presName="sp" presStyleCnt="0"/>
      <dgm:spPr/>
    </dgm:pt>
    <dgm:pt modelId="{FA359513-AB81-4A2E-92AA-5307D383C822}" type="pres">
      <dgm:prSet presAssocID="{D84D3190-7B60-45D2-A70F-1DCBAD8EFA30}" presName="composite" presStyleCnt="0"/>
      <dgm:spPr/>
    </dgm:pt>
    <dgm:pt modelId="{C25652BA-DEF3-407E-AA6A-76C3405BD6D4}" type="pres">
      <dgm:prSet presAssocID="{D84D3190-7B60-45D2-A70F-1DCBAD8EFA30}" presName="parentText" presStyleLbl="alignNode1" presStyleIdx="1" presStyleCnt="2" custLinFactNeighborX="1609" custLinFactNeighborY="-14061">
        <dgm:presLayoutVars>
          <dgm:chMax val="1"/>
          <dgm:bulletEnabled val="1"/>
        </dgm:presLayoutVars>
      </dgm:prSet>
      <dgm:spPr/>
      <dgm:t>
        <a:bodyPr/>
        <a:lstStyle/>
        <a:p>
          <a:endParaRPr lang="en-US"/>
        </a:p>
      </dgm:t>
    </dgm:pt>
    <dgm:pt modelId="{03AB757C-C24A-4F00-9D47-3BEA79E1AEE3}" type="pres">
      <dgm:prSet presAssocID="{D84D3190-7B60-45D2-A70F-1DCBAD8EFA30}" presName="descendantText" presStyleLbl="alignAcc1" presStyleIdx="1" presStyleCnt="2" custLinFactNeighborX="4" custLinFactNeighborY="-18396">
        <dgm:presLayoutVars>
          <dgm:bulletEnabled val="1"/>
        </dgm:presLayoutVars>
      </dgm:prSet>
      <dgm:spPr/>
      <dgm:t>
        <a:bodyPr/>
        <a:lstStyle/>
        <a:p>
          <a:endParaRPr lang="en-US"/>
        </a:p>
      </dgm:t>
    </dgm:pt>
  </dgm:ptLst>
  <dgm:cxnLst>
    <dgm:cxn modelId="{F4950318-956F-4583-A605-DF23C84C88C8}" srcId="{893A2356-85B1-4A31-BE58-9EFD210577D6}" destId="{547F718E-B6C6-41A4-BF97-6AA869F94B57}" srcOrd="0" destOrd="0" parTransId="{CE083C2F-4CED-4571-A9D7-CEBA65055555}" sibTransId="{31B81BA7-287F-4D0E-B32F-7CC7914F3C7E}"/>
    <dgm:cxn modelId="{E609854D-ADBB-490D-AF55-4752455F23F6}" type="presOf" srcId="{893A2356-85B1-4A31-BE58-9EFD210577D6}" destId="{AD5AD9D7-F715-4333-9821-AA375EC2C075}" srcOrd="0" destOrd="0" presId="urn:microsoft.com/office/officeart/2005/8/layout/chevron2"/>
    <dgm:cxn modelId="{FA097646-7314-4CFF-89DF-0B5164129EF0}" type="presOf" srcId="{D84D3190-7B60-45D2-A70F-1DCBAD8EFA30}" destId="{C25652BA-DEF3-407E-AA6A-76C3405BD6D4}" srcOrd="0" destOrd="0" presId="urn:microsoft.com/office/officeart/2005/8/layout/chevron2"/>
    <dgm:cxn modelId="{DA11F3D3-2E52-4D6A-9A42-4B65A480B0CC}" type="presOf" srcId="{547F718E-B6C6-41A4-BF97-6AA869F94B57}" destId="{DBC26EFA-1826-4871-AAC5-A13EC9BC18B0}" srcOrd="0" destOrd="0" presId="urn:microsoft.com/office/officeart/2005/8/layout/chevron2"/>
    <dgm:cxn modelId="{D201CDD0-79EF-4EAF-B26C-7A9019B9C073}" srcId="{D84D3190-7B60-45D2-A70F-1DCBAD8EFA30}" destId="{6D2EDB4F-F583-4FCE-B04F-BD99113DEC96}" srcOrd="0" destOrd="0" parTransId="{1F86321B-7D26-4352-97E4-445BF935150C}" sibTransId="{26989FE0-4AD0-42F9-8529-A76B08F7AAF5}"/>
    <dgm:cxn modelId="{41E53F09-281D-4341-B799-4EB717764AF8}" type="presOf" srcId="{6D2EDB4F-F583-4FCE-B04F-BD99113DEC96}" destId="{03AB757C-C24A-4F00-9D47-3BEA79E1AEE3}" srcOrd="0" destOrd="0" presId="urn:microsoft.com/office/officeart/2005/8/layout/chevron2"/>
    <dgm:cxn modelId="{A3402190-F447-49F5-A585-882D8F9DB7F9}" srcId="{893A2356-85B1-4A31-BE58-9EFD210577D6}" destId="{D84D3190-7B60-45D2-A70F-1DCBAD8EFA30}" srcOrd="1" destOrd="0" parTransId="{74E909B9-0025-41A4-ABFF-2A70DE58D3CE}" sibTransId="{2F1E20A6-3A8F-43F9-8102-A745BE07D876}"/>
    <dgm:cxn modelId="{FC8F720E-B070-40F6-A237-CE829B86F8DD}" type="presOf" srcId="{BFBA1B0F-6E56-4AA4-A465-2849B7EED523}" destId="{391DAA6C-3BD6-4F04-B911-3E3B3D0B6B8B}" srcOrd="0" destOrd="0" presId="urn:microsoft.com/office/officeart/2005/8/layout/chevron2"/>
    <dgm:cxn modelId="{AC89B7FE-C9AD-4855-86E4-3C762768D708}" srcId="{547F718E-B6C6-41A4-BF97-6AA869F94B57}" destId="{BFBA1B0F-6E56-4AA4-A465-2849B7EED523}" srcOrd="0" destOrd="0" parTransId="{DEE97F90-374A-4223-82C5-69C956C68261}" sibTransId="{B0B8EE06-9D09-4F44-A1B2-F04649BC2FB3}"/>
    <dgm:cxn modelId="{24AC367F-5659-4EC7-8F4A-783916C1CC81}" type="presParOf" srcId="{AD5AD9D7-F715-4333-9821-AA375EC2C075}" destId="{C429F365-8CE7-49EB-98B8-FFA8DFF71813}" srcOrd="0"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 modelId="{11D7CD5D-9A37-4B6B-8383-267F686DDA96}" type="presParOf" srcId="{AD5AD9D7-F715-4333-9821-AA375EC2C075}" destId="{AD854EC4-D13D-40AB-897E-7D4FBE14DD8C}" srcOrd="1" destOrd="0" presId="urn:microsoft.com/office/officeart/2005/8/layout/chevron2"/>
    <dgm:cxn modelId="{92D91120-0EB1-403F-8F22-68DDF9E0F775}" type="presParOf" srcId="{AD5AD9D7-F715-4333-9821-AA375EC2C075}" destId="{FA359513-AB81-4A2E-92AA-5307D383C822}" srcOrd="2" destOrd="0" presId="urn:microsoft.com/office/officeart/2005/8/layout/chevron2"/>
    <dgm:cxn modelId="{AA1A9E59-04A7-492E-BBCC-13D5F4B74EA4}" type="presParOf" srcId="{FA359513-AB81-4A2E-92AA-5307D383C822}" destId="{C25652BA-DEF3-407E-AA6A-76C3405BD6D4}" srcOrd="0" destOrd="0" presId="urn:microsoft.com/office/officeart/2005/8/layout/chevron2"/>
    <dgm:cxn modelId="{BCC761FF-1597-41AB-BE9B-594362F2C318}" type="presParOf" srcId="{FA359513-AB81-4A2E-92AA-5307D383C822}" destId="{03AB757C-C24A-4F00-9D47-3BEA79E1AEE3}" srcOrd="1" destOrd="0" presId="urn:microsoft.com/office/officeart/2005/8/layout/chevron2"/>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n-US"/>
        </a:p>
      </dgm:t>
    </dgm:pt>
    <dgm:pt modelId="{547F718E-B6C6-41A4-BF97-6AA869F94B57}">
      <dgm:prSet custT="1"/>
      <dgm:spPr>
        <a:xfrm rot="5400000">
          <a:off x="-161939" y="2795235"/>
          <a:ext cx="1079599" cy="755719"/>
        </a:xfrm>
        <a:prstGeom prst="chevron">
          <a:avLst/>
        </a:prstGeom>
        <a:solidFill>
          <a:srgbClr val="FF0000"/>
        </a:solidFill>
        <a:ln w="12700" cap="flat" cmpd="sng" algn="ctr">
          <a:solidFill>
            <a:schemeClr val="tx1"/>
          </a:solidFill>
          <a:prstDash val="solid"/>
          <a:miter lim="800000"/>
        </a:ln>
        <a:effectLst/>
      </dgm:spPr>
      <dgm:t>
        <a:bodyPr/>
        <a:lstStyle/>
        <a:p>
          <a:r>
            <a:rPr lang="en-US" sz="1400" b="1">
              <a:solidFill>
                <a:sysClr val="windowText" lastClr="000000"/>
              </a:solidFill>
              <a:latin typeface="Calibri" panose="020F0502020204030204"/>
              <a:ea typeface="+mn-ea"/>
              <a:cs typeface="+mn-cs"/>
            </a:rPr>
            <a:t>Special friends</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BFBA1B0F-6E56-4AA4-A465-2849B7EED523}">
      <dgm:prSet custT="1"/>
      <dgm:spPr>
        <a:xfrm rot="5400000">
          <a:off x="1215709" y="2173304"/>
          <a:ext cx="701739" cy="1621720"/>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Sh, th, ch, qu, ng, nk</a:t>
          </a:r>
        </a:p>
      </dgm:t>
    </dgm:pt>
    <dgm:pt modelId="{DEE97F90-374A-4223-82C5-69C956C68261}" type="parTrans" cxnId="{AC89B7FE-C9AD-4855-86E4-3C762768D708}">
      <dgm:prSet/>
      <dgm:spPr/>
      <dgm:t>
        <a:bodyPr/>
        <a:lstStyle/>
        <a:p>
          <a:endParaRPr lang="en-US"/>
        </a:p>
      </dgm:t>
    </dgm:pt>
    <dgm:pt modelId="{B0B8EE06-9D09-4F44-A1B2-F04649BC2FB3}" type="sibTrans" cxnId="{AC89B7FE-C9AD-4855-86E4-3C762768D708}">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C429F365-8CE7-49EB-98B8-FFA8DFF71813}" type="pres">
      <dgm:prSet presAssocID="{547F718E-B6C6-41A4-BF97-6AA869F94B57}" presName="composite" presStyleCnt="0"/>
      <dgm:spPr/>
      <dgm:t>
        <a:bodyPr/>
        <a:lstStyle/>
        <a:p>
          <a:endParaRPr lang="en-US"/>
        </a:p>
      </dgm:t>
    </dgm:pt>
    <dgm:pt modelId="{DBC26EFA-1826-4871-AAC5-A13EC9BC18B0}" type="pres">
      <dgm:prSet presAssocID="{547F718E-B6C6-41A4-BF97-6AA869F94B57}" presName="parentText" presStyleLbl="alignNode1" presStyleIdx="0" presStyleCnt="1" custLinFactNeighborX="-1060" custLinFactNeighborY="-32526">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0" presStyleCnt="1" custScaleX="100016" custLinFactNeighborX="-4" custLinFactNeighborY="-38615">
        <dgm:presLayoutVars>
          <dgm:bulletEnabled val="1"/>
        </dgm:presLayoutVars>
      </dgm:prSet>
      <dgm:spPr>
        <a:xfrm rot="5400000">
          <a:off x="1624585" y="458007"/>
          <a:ext cx="411132" cy="2774786"/>
        </a:xfrm>
        <a:prstGeom prst="round2SameRect">
          <a:avLst/>
        </a:prstGeom>
      </dgm:spPr>
      <dgm:t>
        <a:bodyPr/>
        <a:lstStyle/>
        <a:p>
          <a:endParaRPr lang="en-US"/>
        </a:p>
      </dgm:t>
    </dgm:pt>
  </dgm:ptLst>
  <dgm:cxnLst>
    <dgm:cxn modelId="{DA11F3D3-2E52-4D6A-9A42-4B65A480B0CC}" type="presOf" srcId="{547F718E-B6C6-41A4-BF97-6AA869F94B57}" destId="{DBC26EFA-1826-4871-AAC5-A13EC9BC18B0}" srcOrd="0" destOrd="0" presId="urn:microsoft.com/office/officeart/2005/8/layout/chevron2"/>
    <dgm:cxn modelId="{FC8F720E-B070-40F6-A237-CE829B86F8DD}" type="presOf" srcId="{BFBA1B0F-6E56-4AA4-A465-2849B7EED523}" destId="{391DAA6C-3BD6-4F04-B911-3E3B3D0B6B8B}" srcOrd="0" destOrd="0" presId="urn:microsoft.com/office/officeart/2005/8/layout/chevron2"/>
    <dgm:cxn modelId="{E609854D-ADBB-490D-AF55-4752455F23F6}" type="presOf" srcId="{893A2356-85B1-4A31-BE58-9EFD210577D6}" destId="{AD5AD9D7-F715-4333-9821-AA375EC2C075}" srcOrd="0" destOrd="0" presId="urn:microsoft.com/office/officeart/2005/8/layout/chevron2"/>
    <dgm:cxn modelId="{F4950318-956F-4583-A605-DF23C84C88C8}" srcId="{893A2356-85B1-4A31-BE58-9EFD210577D6}" destId="{547F718E-B6C6-41A4-BF97-6AA869F94B57}" srcOrd="0" destOrd="0" parTransId="{CE083C2F-4CED-4571-A9D7-CEBA65055555}" sibTransId="{31B81BA7-287F-4D0E-B32F-7CC7914F3C7E}"/>
    <dgm:cxn modelId="{AC89B7FE-C9AD-4855-86E4-3C762768D708}" srcId="{547F718E-B6C6-41A4-BF97-6AA869F94B57}" destId="{BFBA1B0F-6E56-4AA4-A465-2849B7EED523}" srcOrd="0" destOrd="0" parTransId="{DEE97F90-374A-4223-82C5-69C956C68261}" sibTransId="{B0B8EE06-9D09-4F44-A1B2-F04649BC2FB3}"/>
    <dgm:cxn modelId="{24AC367F-5659-4EC7-8F4A-783916C1CC81}" type="presParOf" srcId="{AD5AD9D7-F715-4333-9821-AA375EC2C075}" destId="{C429F365-8CE7-49EB-98B8-FFA8DFF71813}" srcOrd="0"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3C2680B-343D-44B6-B6FD-CCF40D964103}"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US"/>
        </a:p>
      </dgm:t>
    </dgm:pt>
    <dgm:pt modelId="{1E240C40-36BC-467B-92DA-7DBC2C005E8D}">
      <dgm:prSet phldrT="[Text]"/>
      <dgm:spPr>
        <a:ln>
          <a:solidFill>
            <a:schemeClr val="tx1"/>
          </a:solidFill>
        </a:ln>
      </dgm:spPr>
      <dgm:t>
        <a:bodyPr/>
        <a:lstStyle/>
        <a:p>
          <a:r>
            <a:rPr lang="en-US">
              <a:solidFill>
                <a:sysClr val="windowText" lastClr="000000"/>
              </a:solidFill>
            </a:rPr>
            <a:t>Application</a:t>
          </a:r>
        </a:p>
        <a:p>
          <a:r>
            <a:rPr lang="en-US">
              <a:solidFill>
                <a:sysClr val="windowText" lastClr="000000"/>
              </a:solidFill>
            </a:rPr>
            <a:t>Green Books</a:t>
          </a:r>
        </a:p>
      </dgm:t>
    </dgm:pt>
    <dgm:pt modelId="{37886A6C-9EE3-4FFF-AF27-E783AB1AED49}" type="parTrans" cxnId="{9CB05C2E-C84E-4C31-93AD-FF600B3E502D}">
      <dgm:prSet/>
      <dgm:spPr/>
      <dgm:t>
        <a:bodyPr/>
        <a:lstStyle/>
        <a:p>
          <a:endParaRPr lang="en-US"/>
        </a:p>
      </dgm:t>
    </dgm:pt>
    <dgm:pt modelId="{145C4831-46EE-4D2F-8C24-767E0DBC3993}" type="sibTrans" cxnId="{9CB05C2E-C84E-4C31-93AD-FF600B3E502D}">
      <dgm:prSet/>
      <dgm:spPr/>
      <dgm:t>
        <a:bodyPr/>
        <a:lstStyle/>
        <a:p>
          <a:endParaRPr lang="en-US"/>
        </a:p>
      </dgm:t>
    </dgm:pt>
    <dgm:pt modelId="{1BE0A789-28E1-4A73-87B1-59309B70E0C5}">
      <dgm:prSet phldrT="[Text]" custT="1"/>
      <dgm:spPr>
        <a:ln>
          <a:solidFill>
            <a:schemeClr val="tx1"/>
          </a:solidFill>
        </a:ln>
      </dgm:spPr>
      <dgm:t>
        <a:bodyPr/>
        <a:lstStyle/>
        <a:p>
          <a:r>
            <a:rPr lang="en-US" sz="1200"/>
            <a:t>On the bus</a:t>
          </a:r>
        </a:p>
      </dgm:t>
    </dgm:pt>
    <dgm:pt modelId="{5C40A1EC-DE3B-4ACD-9766-017E4CB23AC6}" type="parTrans" cxnId="{CBF520C1-207C-4D64-9F09-64CEFA20FB19}">
      <dgm:prSet/>
      <dgm:spPr/>
      <dgm:t>
        <a:bodyPr/>
        <a:lstStyle/>
        <a:p>
          <a:endParaRPr lang="en-US"/>
        </a:p>
      </dgm:t>
    </dgm:pt>
    <dgm:pt modelId="{A848A8C4-5690-47E6-BB1C-487607B29E75}" type="sibTrans" cxnId="{CBF520C1-207C-4D64-9F09-64CEFA20FB19}">
      <dgm:prSet/>
      <dgm:spPr/>
      <dgm:t>
        <a:bodyPr/>
        <a:lstStyle/>
        <a:p>
          <a:endParaRPr lang="en-US"/>
        </a:p>
      </dgm:t>
    </dgm:pt>
    <dgm:pt modelId="{76CE7290-DCC3-44B0-9B24-EF1FF6DF1817}">
      <dgm:prSet phldrT="[Text]"/>
      <dgm:spPr>
        <a:solidFill>
          <a:srgbClr val="9F9BCD"/>
        </a:solidFill>
        <a:ln>
          <a:solidFill>
            <a:schemeClr val="tx1"/>
          </a:solidFill>
        </a:ln>
      </dgm:spPr>
      <dgm:t>
        <a:bodyPr/>
        <a:lstStyle/>
        <a:p>
          <a:r>
            <a:rPr lang="en-US">
              <a:solidFill>
                <a:sysClr val="windowText" lastClr="000000"/>
              </a:solidFill>
            </a:rPr>
            <a:t>Application</a:t>
          </a:r>
        </a:p>
        <a:p>
          <a:r>
            <a:rPr lang="en-US">
              <a:solidFill>
                <a:sysClr val="windowText" lastClr="000000"/>
              </a:solidFill>
            </a:rPr>
            <a:t>Purple</a:t>
          </a:r>
        </a:p>
        <a:p>
          <a:r>
            <a:rPr lang="en-US">
              <a:solidFill>
                <a:sysClr val="windowText" lastClr="000000"/>
              </a:solidFill>
            </a:rPr>
            <a:t>Books</a:t>
          </a:r>
        </a:p>
      </dgm:t>
    </dgm:pt>
    <dgm:pt modelId="{513E50B3-78C8-413A-BE36-7C59B76DB2DD}" type="parTrans" cxnId="{4E195A8F-3320-4FFE-9A1F-8608D93240D7}">
      <dgm:prSet/>
      <dgm:spPr/>
      <dgm:t>
        <a:bodyPr/>
        <a:lstStyle/>
        <a:p>
          <a:endParaRPr lang="en-US"/>
        </a:p>
      </dgm:t>
    </dgm:pt>
    <dgm:pt modelId="{25A5A5D7-72D3-403C-BED8-4136F34CD3CD}" type="sibTrans" cxnId="{4E195A8F-3320-4FFE-9A1F-8608D93240D7}">
      <dgm:prSet/>
      <dgm:spPr/>
      <dgm:t>
        <a:bodyPr/>
        <a:lstStyle/>
        <a:p>
          <a:endParaRPr lang="en-US"/>
        </a:p>
      </dgm:t>
    </dgm:pt>
    <dgm:pt modelId="{E2711972-D195-4306-A95E-1609CFDB7EAE}">
      <dgm:prSet phldrT="[Text]" custT="1"/>
      <dgm:spPr>
        <a:ln>
          <a:solidFill>
            <a:schemeClr val="tx1"/>
          </a:solidFill>
        </a:ln>
      </dgm:spPr>
      <dgm:t>
        <a:bodyPr/>
        <a:lstStyle/>
        <a:p>
          <a:r>
            <a:rPr lang="en-US" sz="1200"/>
            <a:t>Ken's cap</a:t>
          </a:r>
        </a:p>
      </dgm:t>
    </dgm:pt>
    <dgm:pt modelId="{83606639-3EF7-4563-A78F-EA77223F5562}" type="parTrans" cxnId="{5648A3FC-47A9-4EA5-BBF4-F97F19FA3480}">
      <dgm:prSet/>
      <dgm:spPr/>
      <dgm:t>
        <a:bodyPr/>
        <a:lstStyle/>
        <a:p>
          <a:endParaRPr lang="en-US"/>
        </a:p>
      </dgm:t>
    </dgm:pt>
    <dgm:pt modelId="{07C21CF3-F32F-4D24-8DB5-559CE8E28AEF}" type="sibTrans" cxnId="{5648A3FC-47A9-4EA5-BBF4-F97F19FA3480}">
      <dgm:prSet/>
      <dgm:spPr/>
      <dgm:t>
        <a:bodyPr/>
        <a:lstStyle/>
        <a:p>
          <a:endParaRPr lang="en-US"/>
        </a:p>
      </dgm:t>
    </dgm:pt>
    <dgm:pt modelId="{84D574B3-7FF5-49F3-A8A7-BEEE576F0B26}">
      <dgm:prSet phldrT="[Text]" custT="1"/>
      <dgm:spPr>
        <a:ln>
          <a:solidFill>
            <a:schemeClr val="tx1"/>
          </a:solidFill>
        </a:ln>
      </dgm:spPr>
      <dgm:t>
        <a:bodyPr/>
        <a:lstStyle/>
        <a:p>
          <a:r>
            <a:rPr lang="en-US" sz="1200"/>
            <a:t>My dog Ned</a:t>
          </a:r>
        </a:p>
      </dgm:t>
    </dgm:pt>
    <dgm:pt modelId="{63283A38-9A25-4ECC-AAB3-1BBC03232E0D}" type="parTrans" cxnId="{CED414E6-020F-42A9-9046-82866028B6B8}">
      <dgm:prSet/>
      <dgm:spPr/>
      <dgm:t>
        <a:bodyPr/>
        <a:lstStyle/>
        <a:p>
          <a:endParaRPr lang="en-US"/>
        </a:p>
      </dgm:t>
    </dgm:pt>
    <dgm:pt modelId="{E2FF037C-10C0-4D73-BF3C-3C3219AD371A}" type="sibTrans" cxnId="{CED414E6-020F-42A9-9046-82866028B6B8}">
      <dgm:prSet/>
      <dgm:spPr/>
      <dgm:t>
        <a:bodyPr/>
        <a:lstStyle/>
        <a:p>
          <a:endParaRPr lang="en-US"/>
        </a:p>
      </dgm:t>
    </dgm:pt>
    <dgm:pt modelId="{C2A0CE6A-8549-4259-A531-A865C4B245EF}">
      <dgm:prSet phldrT="[Text]" custT="1"/>
      <dgm:spPr>
        <a:ln>
          <a:solidFill>
            <a:schemeClr val="tx1"/>
          </a:solidFill>
        </a:ln>
      </dgm:spPr>
      <dgm:t>
        <a:bodyPr/>
        <a:lstStyle/>
        <a:p>
          <a:r>
            <a:rPr lang="en-US" sz="1200"/>
            <a:t>Six fish</a:t>
          </a:r>
        </a:p>
      </dgm:t>
    </dgm:pt>
    <dgm:pt modelId="{26069D92-8F1E-45CA-887D-2A0B3D26BBB4}" type="parTrans" cxnId="{F5FCBA8E-6679-43F7-A522-335AF3AECC42}">
      <dgm:prSet/>
      <dgm:spPr/>
      <dgm:t>
        <a:bodyPr/>
        <a:lstStyle/>
        <a:p>
          <a:endParaRPr lang="en-US"/>
        </a:p>
      </dgm:t>
    </dgm:pt>
    <dgm:pt modelId="{EFD227D5-F92F-4D49-883C-FA624D831F91}" type="sibTrans" cxnId="{F5FCBA8E-6679-43F7-A522-335AF3AECC42}">
      <dgm:prSet/>
      <dgm:spPr/>
      <dgm:t>
        <a:bodyPr/>
        <a:lstStyle/>
        <a:p>
          <a:endParaRPr lang="en-US"/>
        </a:p>
      </dgm:t>
    </dgm:pt>
    <dgm:pt modelId="{9E3F83FF-3365-4037-A690-B0DCE2249BB1}">
      <dgm:prSet phldrT="[Text]" custT="1"/>
      <dgm:spPr>
        <a:ln>
          <a:solidFill>
            <a:schemeClr val="tx1"/>
          </a:solidFill>
        </a:ln>
      </dgm:spPr>
      <dgm:t>
        <a:bodyPr/>
        <a:lstStyle/>
        <a:p>
          <a:r>
            <a:rPr lang="en-US" sz="1200"/>
            <a:t>The spell</a:t>
          </a:r>
        </a:p>
      </dgm:t>
    </dgm:pt>
    <dgm:pt modelId="{9AC6F27A-7070-4442-865F-03F7E632881B}" type="parTrans" cxnId="{A8A42334-3802-4D21-A4BA-C3DCA9442609}">
      <dgm:prSet/>
      <dgm:spPr/>
      <dgm:t>
        <a:bodyPr/>
        <a:lstStyle/>
        <a:p>
          <a:endParaRPr lang="en-US"/>
        </a:p>
      </dgm:t>
    </dgm:pt>
    <dgm:pt modelId="{7E060764-760D-4701-ADC2-093ACC8568C8}" type="sibTrans" cxnId="{A8A42334-3802-4D21-A4BA-C3DCA9442609}">
      <dgm:prSet/>
      <dgm:spPr/>
      <dgm:t>
        <a:bodyPr/>
        <a:lstStyle/>
        <a:p>
          <a:endParaRPr lang="en-US"/>
        </a:p>
      </dgm:t>
    </dgm:pt>
    <dgm:pt modelId="{11510A83-8E94-4E23-A250-B28A574021F9}">
      <dgm:prSet phldrT="[Text]" custT="1"/>
      <dgm:spPr>
        <a:ln>
          <a:solidFill>
            <a:schemeClr val="tx1"/>
          </a:solidFill>
        </a:ln>
      </dgm:spPr>
      <dgm:t>
        <a:bodyPr/>
        <a:lstStyle/>
        <a:p>
          <a:r>
            <a:rPr lang="en-US" sz="1200"/>
            <a:t>Black Hat Bob</a:t>
          </a:r>
        </a:p>
      </dgm:t>
    </dgm:pt>
    <dgm:pt modelId="{CE82C89C-169A-4568-B8F3-21898E8A1A72}" type="parTrans" cxnId="{E8202379-7A65-4C49-897A-FFDA5479AC0D}">
      <dgm:prSet/>
      <dgm:spPr/>
      <dgm:t>
        <a:bodyPr/>
        <a:lstStyle/>
        <a:p>
          <a:endParaRPr lang="en-US"/>
        </a:p>
      </dgm:t>
    </dgm:pt>
    <dgm:pt modelId="{E767100E-7150-4E53-9D9E-98859E1C9995}" type="sibTrans" cxnId="{E8202379-7A65-4C49-897A-FFDA5479AC0D}">
      <dgm:prSet/>
      <dgm:spPr/>
      <dgm:t>
        <a:bodyPr/>
        <a:lstStyle/>
        <a:p>
          <a:endParaRPr lang="en-US"/>
        </a:p>
      </dgm:t>
    </dgm:pt>
    <dgm:pt modelId="{DC46D197-4B6F-45C2-BCF6-C5DE736FCD5E}">
      <dgm:prSet phldrT="[Text]" custT="1"/>
      <dgm:spPr>
        <a:ln>
          <a:solidFill>
            <a:schemeClr val="tx1"/>
          </a:solidFill>
        </a:ln>
      </dgm:spPr>
      <dgm:t>
        <a:bodyPr/>
        <a:lstStyle/>
        <a:p>
          <a:r>
            <a:rPr lang="en-US" sz="1200"/>
            <a:t>Tug, tug</a:t>
          </a:r>
        </a:p>
      </dgm:t>
    </dgm:pt>
    <dgm:pt modelId="{88913C1C-1FA8-4461-ABDE-4D9E35642409}" type="parTrans" cxnId="{AB51FBFB-360E-4A2F-8758-D7B1FB40137F}">
      <dgm:prSet/>
      <dgm:spPr/>
      <dgm:t>
        <a:bodyPr/>
        <a:lstStyle/>
        <a:p>
          <a:endParaRPr lang="en-US"/>
        </a:p>
      </dgm:t>
    </dgm:pt>
    <dgm:pt modelId="{F0C89F79-8250-4204-8CEC-888164FD5F09}" type="sibTrans" cxnId="{AB51FBFB-360E-4A2F-8758-D7B1FB40137F}">
      <dgm:prSet/>
      <dgm:spPr/>
      <dgm:t>
        <a:bodyPr/>
        <a:lstStyle/>
        <a:p>
          <a:endParaRPr lang="en-US"/>
        </a:p>
      </dgm:t>
    </dgm:pt>
    <dgm:pt modelId="{4E3F22AC-6ECB-4F49-ADBA-823831ECBA92}">
      <dgm:prSet phldrT="[Text]" custT="1"/>
      <dgm:spPr>
        <a:ln>
          <a:solidFill>
            <a:schemeClr val="tx1"/>
          </a:solidFill>
        </a:ln>
      </dgm:spPr>
      <dgm:t>
        <a:bodyPr/>
        <a:lstStyle/>
        <a:p>
          <a:r>
            <a:rPr lang="en-US" sz="1200"/>
            <a:t>Chips</a:t>
          </a:r>
        </a:p>
      </dgm:t>
    </dgm:pt>
    <dgm:pt modelId="{E795383A-93BB-468E-951B-73F2B52D2E11}" type="parTrans" cxnId="{D0C036A8-6074-4705-BA26-2E5D521669D6}">
      <dgm:prSet/>
      <dgm:spPr/>
      <dgm:t>
        <a:bodyPr/>
        <a:lstStyle/>
        <a:p>
          <a:endParaRPr lang="en-US"/>
        </a:p>
      </dgm:t>
    </dgm:pt>
    <dgm:pt modelId="{5C8F99E7-4AA5-414E-B8EF-8F748987EBA8}" type="sibTrans" cxnId="{D0C036A8-6074-4705-BA26-2E5D521669D6}">
      <dgm:prSet/>
      <dgm:spPr/>
      <dgm:t>
        <a:bodyPr/>
        <a:lstStyle/>
        <a:p>
          <a:endParaRPr lang="en-US"/>
        </a:p>
      </dgm:t>
    </dgm:pt>
    <dgm:pt modelId="{0FC9740F-0BCA-4200-971A-77CBE97A3D8B}">
      <dgm:prSet phldrT="[Text]" custT="1"/>
      <dgm:spPr>
        <a:ln>
          <a:solidFill>
            <a:schemeClr val="tx1"/>
          </a:solidFill>
        </a:ln>
      </dgm:spPr>
      <dgm:t>
        <a:bodyPr/>
        <a:lstStyle/>
        <a:p>
          <a:r>
            <a:rPr lang="en-US" sz="1200"/>
            <a:t>The web</a:t>
          </a:r>
        </a:p>
      </dgm:t>
    </dgm:pt>
    <dgm:pt modelId="{73F5BEED-D518-48ED-B7BB-DE7FB0F64945}" type="parTrans" cxnId="{4CE6E59D-38B0-4009-8FFC-16C61FB35C0C}">
      <dgm:prSet/>
      <dgm:spPr/>
      <dgm:t>
        <a:bodyPr/>
        <a:lstStyle/>
        <a:p>
          <a:endParaRPr lang="en-US"/>
        </a:p>
      </dgm:t>
    </dgm:pt>
    <dgm:pt modelId="{CBD256BD-DA0F-4C82-AA46-EC46CAA341A8}" type="sibTrans" cxnId="{4CE6E59D-38B0-4009-8FFC-16C61FB35C0C}">
      <dgm:prSet/>
      <dgm:spPr/>
      <dgm:t>
        <a:bodyPr/>
        <a:lstStyle/>
        <a:p>
          <a:endParaRPr lang="en-US"/>
        </a:p>
      </dgm:t>
    </dgm:pt>
    <dgm:pt modelId="{C7D48A4A-436E-4697-9554-E0D396982089}">
      <dgm:prSet phldrT="[Text]" custT="1"/>
      <dgm:spPr>
        <a:ln>
          <a:solidFill>
            <a:schemeClr val="tx1"/>
          </a:solidFill>
        </a:ln>
      </dgm:spPr>
      <dgm:t>
        <a:bodyPr/>
        <a:lstStyle/>
        <a:p>
          <a:r>
            <a:rPr lang="en-US" sz="1200"/>
            <a:t>Pip's Pizza</a:t>
          </a:r>
        </a:p>
      </dgm:t>
    </dgm:pt>
    <dgm:pt modelId="{02628400-29E7-44D5-8E9B-A962EA8486E3}" type="parTrans" cxnId="{9900C2E8-4B94-4928-BAC2-761FAA64961B}">
      <dgm:prSet/>
      <dgm:spPr/>
      <dgm:t>
        <a:bodyPr/>
        <a:lstStyle/>
        <a:p>
          <a:endParaRPr lang="en-US"/>
        </a:p>
      </dgm:t>
    </dgm:pt>
    <dgm:pt modelId="{7A8B9E7F-4688-4CDF-B599-8025DB27AB93}" type="sibTrans" cxnId="{9900C2E8-4B94-4928-BAC2-761FAA64961B}">
      <dgm:prSet/>
      <dgm:spPr/>
      <dgm:t>
        <a:bodyPr/>
        <a:lstStyle/>
        <a:p>
          <a:endParaRPr lang="en-US"/>
        </a:p>
      </dgm:t>
    </dgm:pt>
    <dgm:pt modelId="{D5C101D6-9F35-429B-A2A7-84BDD82CFB63}">
      <dgm:prSet phldrT="[Text]" custT="1"/>
      <dgm:spPr>
        <a:ln>
          <a:solidFill>
            <a:schemeClr val="tx1"/>
          </a:solidFill>
        </a:ln>
      </dgm:spPr>
      <dgm:t>
        <a:bodyPr/>
        <a:lstStyle/>
        <a:p>
          <a:r>
            <a:rPr lang="en-US" sz="1200"/>
            <a:t>A bad fox</a:t>
          </a:r>
        </a:p>
      </dgm:t>
    </dgm:pt>
    <dgm:pt modelId="{C2BC86ED-7EFD-4F9F-9C09-AE053994FA9F}" type="parTrans" cxnId="{80D53114-485B-4B9A-A2BC-60079C1F22F3}">
      <dgm:prSet/>
      <dgm:spPr/>
      <dgm:t>
        <a:bodyPr/>
        <a:lstStyle/>
        <a:p>
          <a:endParaRPr lang="en-US"/>
        </a:p>
      </dgm:t>
    </dgm:pt>
    <dgm:pt modelId="{85BA1D24-1E50-4D46-BCFF-5080BAD913DB}" type="sibTrans" cxnId="{80D53114-485B-4B9A-A2BC-60079C1F22F3}">
      <dgm:prSet/>
      <dgm:spPr/>
      <dgm:t>
        <a:bodyPr/>
        <a:lstStyle/>
        <a:p>
          <a:endParaRPr lang="en-US"/>
        </a:p>
      </dgm:t>
    </dgm:pt>
    <dgm:pt modelId="{2BAEE907-D2ED-4AFE-B284-7D9C9ECCC30B}">
      <dgm:prSet phldrT="[Text]" custT="1"/>
      <dgm:spPr>
        <a:ln>
          <a:solidFill>
            <a:schemeClr val="tx1"/>
          </a:solidFill>
        </a:ln>
      </dgm:spPr>
      <dgm:t>
        <a:bodyPr/>
        <a:lstStyle/>
        <a:p>
          <a:r>
            <a:rPr lang="en-US" sz="1200"/>
            <a:t>Big Blob and Baby Blob</a:t>
          </a:r>
        </a:p>
      </dgm:t>
    </dgm:pt>
    <dgm:pt modelId="{205D1689-BAB2-4724-8612-8DA0626B37E5}" type="parTrans" cxnId="{292068F8-2735-441E-A318-13B35288608A}">
      <dgm:prSet/>
      <dgm:spPr/>
      <dgm:t>
        <a:bodyPr/>
        <a:lstStyle/>
        <a:p>
          <a:endParaRPr lang="en-US"/>
        </a:p>
      </dgm:t>
    </dgm:pt>
    <dgm:pt modelId="{8E0E3AC0-EF3C-4B77-ABF9-E36959EADDE5}" type="sibTrans" cxnId="{292068F8-2735-441E-A318-13B35288608A}">
      <dgm:prSet/>
      <dgm:spPr/>
      <dgm:t>
        <a:bodyPr/>
        <a:lstStyle/>
        <a:p>
          <a:endParaRPr lang="en-US"/>
        </a:p>
      </dgm:t>
    </dgm:pt>
    <dgm:pt modelId="{73BE24C2-31C2-42B8-9CFB-2ADA3EBD2B03}">
      <dgm:prSet phldrT="[Text]" custT="1"/>
      <dgm:spPr>
        <a:ln>
          <a:solidFill>
            <a:schemeClr val="tx1"/>
          </a:solidFill>
        </a:ln>
      </dgm:spPr>
      <dgm:t>
        <a:bodyPr/>
        <a:lstStyle/>
        <a:p>
          <a:r>
            <a:rPr lang="en-US" sz="1200"/>
            <a:t>Tim and Tom</a:t>
          </a:r>
        </a:p>
      </dgm:t>
    </dgm:pt>
    <dgm:pt modelId="{B105B11E-0F49-41C5-B10B-0F9D65256273}" type="parTrans" cxnId="{96CE4505-DE1B-43C6-91A7-880BCCD00CDF}">
      <dgm:prSet/>
      <dgm:spPr/>
      <dgm:t>
        <a:bodyPr/>
        <a:lstStyle/>
        <a:p>
          <a:endParaRPr lang="en-US"/>
        </a:p>
      </dgm:t>
    </dgm:pt>
    <dgm:pt modelId="{0D70BE9F-8D41-45BE-8402-C46CB948F6F7}" type="sibTrans" cxnId="{96CE4505-DE1B-43C6-91A7-880BCCD00CDF}">
      <dgm:prSet/>
      <dgm:spPr/>
      <dgm:t>
        <a:bodyPr/>
        <a:lstStyle/>
        <a:p>
          <a:endParaRPr lang="en-US"/>
        </a:p>
      </dgm:t>
    </dgm:pt>
    <dgm:pt modelId="{3EA36C83-0F57-4BCB-A277-9C79D9A7A179}">
      <dgm:prSet phldrT="[Text]" custT="1"/>
      <dgm:spPr>
        <a:ln>
          <a:solidFill>
            <a:schemeClr val="tx1"/>
          </a:solidFill>
        </a:ln>
      </dgm:spPr>
      <dgm:t>
        <a:bodyPr/>
        <a:lstStyle/>
        <a:p>
          <a:r>
            <a:rPr lang="en-US" sz="1200"/>
            <a:t>Tag</a:t>
          </a:r>
        </a:p>
      </dgm:t>
    </dgm:pt>
    <dgm:pt modelId="{B26EDDC6-8506-4423-96D3-CBD6C3FE3953}" type="parTrans" cxnId="{874BB377-C629-41CA-8C43-ED36EE5D8A9A}">
      <dgm:prSet/>
      <dgm:spPr/>
      <dgm:t>
        <a:bodyPr/>
        <a:lstStyle/>
        <a:p>
          <a:endParaRPr lang="en-US"/>
        </a:p>
      </dgm:t>
    </dgm:pt>
    <dgm:pt modelId="{4FDE0249-04B0-46AC-831D-9845F120012F}" type="sibTrans" cxnId="{874BB377-C629-41CA-8C43-ED36EE5D8A9A}">
      <dgm:prSet/>
      <dgm:spPr/>
      <dgm:t>
        <a:bodyPr/>
        <a:lstStyle/>
        <a:p>
          <a:endParaRPr lang="en-US"/>
        </a:p>
      </dgm:t>
    </dgm:pt>
    <dgm:pt modelId="{647C2770-AAF8-43F6-8351-22CFF7A12AC4}">
      <dgm:prSet phldrT="[Text]" custT="1"/>
      <dgm:spPr>
        <a:ln>
          <a:solidFill>
            <a:schemeClr val="tx1"/>
          </a:solidFill>
        </a:ln>
      </dgm:spPr>
      <dgm:t>
        <a:bodyPr/>
        <a:lstStyle/>
        <a:p>
          <a:r>
            <a:rPr lang="en-US" sz="1200"/>
            <a:t>Elvis</a:t>
          </a:r>
        </a:p>
      </dgm:t>
    </dgm:pt>
    <dgm:pt modelId="{73333D6F-B537-4947-931A-F943A5EC1DAE}" type="parTrans" cxnId="{3D68BE08-AE73-49A7-99E2-107EA8D184A7}">
      <dgm:prSet/>
      <dgm:spPr/>
      <dgm:t>
        <a:bodyPr/>
        <a:lstStyle/>
        <a:p>
          <a:endParaRPr lang="en-US"/>
        </a:p>
      </dgm:t>
    </dgm:pt>
    <dgm:pt modelId="{CA87F452-336E-418B-AEF6-3CB04D4ADD72}" type="sibTrans" cxnId="{3D68BE08-AE73-49A7-99E2-107EA8D184A7}">
      <dgm:prSet/>
      <dgm:spPr/>
      <dgm:t>
        <a:bodyPr/>
        <a:lstStyle/>
        <a:p>
          <a:endParaRPr lang="en-US"/>
        </a:p>
      </dgm:t>
    </dgm:pt>
    <dgm:pt modelId="{11220E72-33F2-4A5C-821D-458DF146B4FC}">
      <dgm:prSet phldrT="[Text]" custT="1"/>
      <dgm:spPr>
        <a:ln>
          <a:solidFill>
            <a:schemeClr val="tx1"/>
          </a:solidFill>
        </a:ln>
      </dgm:spPr>
      <dgm:t>
        <a:bodyPr/>
        <a:lstStyle/>
        <a:p>
          <a:r>
            <a:rPr lang="en-US" sz="1200"/>
            <a:t>Flip Frog and the bug</a:t>
          </a:r>
        </a:p>
      </dgm:t>
    </dgm:pt>
    <dgm:pt modelId="{AA015239-75F9-4DB4-97A0-2F2A7D204934}" type="parTrans" cxnId="{487FE629-D81F-4D9D-997C-7B230139AAEA}">
      <dgm:prSet/>
      <dgm:spPr/>
      <dgm:t>
        <a:bodyPr/>
        <a:lstStyle/>
        <a:p>
          <a:endParaRPr lang="en-US"/>
        </a:p>
      </dgm:t>
    </dgm:pt>
    <dgm:pt modelId="{50B3B6BB-EC1B-4327-A95F-0C4AE29DAD5F}" type="sibTrans" cxnId="{487FE629-D81F-4D9D-997C-7B230139AAEA}">
      <dgm:prSet/>
      <dgm:spPr/>
      <dgm:t>
        <a:bodyPr/>
        <a:lstStyle/>
        <a:p>
          <a:endParaRPr lang="en-US"/>
        </a:p>
      </dgm:t>
    </dgm:pt>
    <dgm:pt modelId="{7CEABE3B-2BF7-45D6-8A4B-8A3FDBDB4516}">
      <dgm:prSet phldrT="[Text]" custT="1"/>
      <dgm:spPr>
        <a:ln>
          <a:solidFill>
            <a:schemeClr val="tx1"/>
          </a:solidFill>
        </a:ln>
      </dgm:spPr>
      <dgm:t>
        <a:bodyPr/>
        <a:lstStyle/>
        <a:p>
          <a:r>
            <a:rPr lang="en-US" sz="1200"/>
            <a:t>Red Ken</a:t>
          </a:r>
        </a:p>
      </dgm:t>
    </dgm:pt>
    <dgm:pt modelId="{7C7D0340-6CD1-438D-8C4A-09A95F485680}" type="parTrans" cxnId="{44A0CDAF-1389-4A26-BF0D-78750C9F25F3}">
      <dgm:prSet/>
      <dgm:spPr/>
      <dgm:t>
        <a:bodyPr/>
        <a:lstStyle/>
        <a:p>
          <a:endParaRPr lang="en-US"/>
        </a:p>
      </dgm:t>
    </dgm:pt>
    <dgm:pt modelId="{1D0651E0-5D82-481B-A749-FC0439A4552D}" type="sibTrans" cxnId="{44A0CDAF-1389-4A26-BF0D-78750C9F25F3}">
      <dgm:prSet/>
      <dgm:spPr/>
      <dgm:t>
        <a:bodyPr/>
        <a:lstStyle/>
        <a:p>
          <a:endParaRPr lang="en-US"/>
        </a:p>
      </dgm:t>
    </dgm:pt>
    <dgm:pt modelId="{7497DC74-BFEC-4848-A37C-06A556FBA6A3}">
      <dgm:prSet phldrT="[Text]" custT="1"/>
      <dgm:spPr>
        <a:ln>
          <a:solidFill>
            <a:schemeClr val="tx1"/>
          </a:solidFill>
        </a:ln>
      </dgm:spPr>
      <dgm:t>
        <a:bodyPr/>
        <a:lstStyle/>
        <a:p>
          <a:r>
            <a:rPr lang="en-US" sz="1200"/>
            <a:t>Billy the Kid</a:t>
          </a:r>
        </a:p>
      </dgm:t>
    </dgm:pt>
    <dgm:pt modelId="{225EFA8E-957D-455A-9E76-3266DD1865D1}" type="parTrans" cxnId="{C6A39742-F751-485E-842C-6CA31AF4C989}">
      <dgm:prSet/>
      <dgm:spPr/>
      <dgm:t>
        <a:bodyPr/>
        <a:lstStyle/>
        <a:p>
          <a:endParaRPr lang="en-US"/>
        </a:p>
      </dgm:t>
    </dgm:pt>
    <dgm:pt modelId="{28478E74-F8B4-4F04-9969-17265A67F66E}" type="sibTrans" cxnId="{C6A39742-F751-485E-842C-6CA31AF4C989}">
      <dgm:prSet/>
      <dgm:spPr/>
      <dgm:t>
        <a:bodyPr/>
        <a:lstStyle/>
        <a:p>
          <a:endParaRPr lang="en-US"/>
        </a:p>
      </dgm:t>
    </dgm:pt>
    <dgm:pt modelId="{B446B2D3-D6E6-488C-AEB9-6A23BAA5BEE6}">
      <dgm:prSet phldrT="[Text]" custT="1"/>
      <dgm:spPr>
        <a:ln>
          <a:solidFill>
            <a:schemeClr val="tx1"/>
          </a:solidFill>
        </a:ln>
      </dgm:spPr>
      <dgm:t>
        <a:bodyPr/>
        <a:lstStyle/>
        <a:p>
          <a:r>
            <a:rPr lang="en-US" sz="1200"/>
            <a:t>In the  bath</a:t>
          </a:r>
        </a:p>
      </dgm:t>
    </dgm:pt>
    <dgm:pt modelId="{06528005-61BA-4530-B270-0F490A396AAE}" type="parTrans" cxnId="{4C2A7839-AE9E-48F5-BBA2-AEB78ED1C82F}">
      <dgm:prSet/>
      <dgm:spPr/>
      <dgm:t>
        <a:bodyPr/>
        <a:lstStyle/>
        <a:p>
          <a:endParaRPr lang="en-US"/>
        </a:p>
      </dgm:t>
    </dgm:pt>
    <dgm:pt modelId="{6A9E7CF8-781A-4F40-8896-8AF4110D81DF}" type="sibTrans" cxnId="{4C2A7839-AE9E-48F5-BBA2-AEB78ED1C82F}">
      <dgm:prSet/>
      <dgm:spPr/>
      <dgm:t>
        <a:bodyPr/>
        <a:lstStyle/>
        <a:p>
          <a:endParaRPr lang="en-US"/>
        </a:p>
      </dgm:t>
    </dgm:pt>
    <dgm:pt modelId="{0AA024AC-D3D7-455D-A331-FD3A3B6E169F}" type="pres">
      <dgm:prSet presAssocID="{33C2680B-343D-44B6-B6FD-CCF40D964103}" presName="linearFlow" presStyleCnt="0">
        <dgm:presLayoutVars>
          <dgm:dir/>
          <dgm:animLvl val="lvl"/>
          <dgm:resizeHandles val="exact"/>
        </dgm:presLayoutVars>
      </dgm:prSet>
      <dgm:spPr/>
      <dgm:t>
        <a:bodyPr/>
        <a:lstStyle/>
        <a:p>
          <a:endParaRPr lang="en-US"/>
        </a:p>
      </dgm:t>
    </dgm:pt>
    <dgm:pt modelId="{09BA70FF-9273-4E73-8922-13125014097A}" type="pres">
      <dgm:prSet presAssocID="{1E240C40-36BC-467B-92DA-7DBC2C005E8D}" presName="composite" presStyleCnt="0"/>
      <dgm:spPr/>
    </dgm:pt>
    <dgm:pt modelId="{FC8653F6-2BDF-404E-B90E-F50F4ECD69BD}" type="pres">
      <dgm:prSet presAssocID="{1E240C40-36BC-467B-92DA-7DBC2C005E8D}" presName="parentText" presStyleLbl="alignNode1" presStyleIdx="0" presStyleCnt="2" custScaleY="83113" custLinFactNeighborX="-1582" custLinFactNeighborY="-14236">
        <dgm:presLayoutVars>
          <dgm:chMax val="1"/>
          <dgm:bulletEnabled val="1"/>
        </dgm:presLayoutVars>
      </dgm:prSet>
      <dgm:spPr/>
      <dgm:t>
        <a:bodyPr/>
        <a:lstStyle/>
        <a:p>
          <a:endParaRPr lang="en-US"/>
        </a:p>
      </dgm:t>
    </dgm:pt>
    <dgm:pt modelId="{77CE9B74-D0B0-4CBC-A6C3-E1B575FD5422}" type="pres">
      <dgm:prSet presAssocID="{1E240C40-36BC-467B-92DA-7DBC2C005E8D}" presName="descendantText" presStyleLbl="alignAcc1" presStyleIdx="0" presStyleCnt="2" custScaleX="98474" custScaleY="81324" custLinFactNeighborX="-1428" custLinFactNeighborY="-26422">
        <dgm:presLayoutVars>
          <dgm:bulletEnabled val="1"/>
        </dgm:presLayoutVars>
      </dgm:prSet>
      <dgm:spPr/>
      <dgm:t>
        <a:bodyPr/>
        <a:lstStyle/>
        <a:p>
          <a:endParaRPr lang="en-US"/>
        </a:p>
      </dgm:t>
    </dgm:pt>
    <dgm:pt modelId="{F6F14368-E313-43FF-99A3-D61429BF0438}" type="pres">
      <dgm:prSet presAssocID="{145C4831-46EE-4D2F-8C24-767E0DBC3993}" presName="sp" presStyleCnt="0"/>
      <dgm:spPr/>
    </dgm:pt>
    <dgm:pt modelId="{EA02EB30-04D2-4912-9454-0C653C3BB3DF}" type="pres">
      <dgm:prSet presAssocID="{76CE7290-DCC3-44B0-9B24-EF1FF6DF1817}" presName="composite" presStyleCnt="0"/>
      <dgm:spPr/>
    </dgm:pt>
    <dgm:pt modelId="{3B4FD299-BB7A-4C3B-895F-014ADEB7FC42}" type="pres">
      <dgm:prSet presAssocID="{76CE7290-DCC3-44B0-9B24-EF1FF6DF1817}" presName="parentText" presStyleLbl="alignNode1" presStyleIdx="1" presStyleCnt="2" custScaleY="91069" custLinFactNeighborX="-427" custLinFactNeighborY="-6174">
        <dgm:presLayoutVars>
          <dgm:chMax val="1"/>
          <dgm:bulletEnabled val="1"/>
        </dgm:presLayoutVars>
      </dgm:prSet>
      <dgm:spPr/>
      <dgm:t>
        <a:bodyPr/>
        <a:lstStyle/>
        <a:p>
          <a:endParaRPr lang="en-US"/>
        </a:p>
      </dgm:t>
    </dgm:pt>
    <dgm:pt modelId="{A64956E6-8DF1-426E-B998-C42CE182D5AC}" type="pres">
      <dgm:prSet presAssocID="{76CE7290-DCC3-44B0-9B24-EF1FF6DF1817}" presName="descendantText" presStyleLbl="alignAcc1" presStyleIdx="1" presStyleCnt="2" custScaleX="95830" custScaleY="89256" custLinFactNeighborX="-2295" custLinFactNeighborY="-13008">
        <dgm:presLayoutVars>
          <dgm:bulletEnabled val="1"/>
        </dgm:presLayoutVars>
      </dgm:prSet>
      <dgm:spPr/>
      <dgm:t>
        <a:bodyPr/>
        <a:lstStyle/>
        <a:p>
          <a:endParaRPr lang="en-US"/>
        </a:p>
      </dgm:t>
    </dgm:pt>
  </dgm:ptLst>
  <dgm:cxnLst>
    <dgm:cxn modelId="{C6A39742-F751-485E-842C-6CA31AF4C989}" srcId="{76CE7290-DCC3-44B0-9B24-EF1FF6DF1817}" destId="{7497DC74-BFEC-4848-A37C-06A556FBA6A3}" srcOrd="8" destOrd="0" parTransId="{225EFA8E-957D-455A-9E76-3266DD1865D1}" sibTransId="{28478E74-F8B4-4F04-9969-17265A67F66E}"/>
    <dgm:cxn modelId="{474E8C43-B153-4061-99BE-EF899F455045}" type="presOf" srcId="{E2711972-D195-4306-A95E-1609CFDB7EAE}" destId="{A64956E6-8DF1-426E-B998-C42CE182D5AC}" srcOrd="0" destOrd="0" presId="urn:microsoft.com/office/officeart/2005/8/layout/chevron2"/>
    <dgm:cxn modelId="{487FE629-D81F-4D9D-997C-7B230139AAEA}" srcId="{76CE7290-DCC3-44B0-9B24-EF1FF6DF1817}" destId="{11220E72-33F2-4A5C-821D-458DF146B4FC}" srcOrd="6" destOrd="0" parTransId="{AA015239-75F9-4DB4-97A0-2F2A7D204934}" sibTransId="{50B3B6BB-EC1B-4327-A95F-0C4AE29DAD5F}"/>
    <dgm:cxn modelId="{12086394-8455-43AA-BCA1-FF56FFBBB553}" type="presOf" srcId="{76CE7290-DCC3-44B0-9B24-EF1FF6DF1817}" destId="{3B4FD299-BB7A-4C3B-895F-014ADEB7FC42}" srcOrd="0" destOrd="0" presId="urn:microsoft.com/office/officeart/2005/8/layout/chevron2"/>
    <dgm:cxn modelId="{96CE4505-DE1B-43C6-91A7-880BCCD00CDF}" srcId="{76CE7290-DCC3-44B0-9B24-EF1FF6DF1817}" destId="{73BE24C2-31C2-42B8-9CFB-2ADA3EBD2B03}" srcOrd="3" destOrd="0" parTransId="{B105B11E-0F49-41C5-B10B-0F9D65256273}" sibTransId="{0D70BE9F-8D41-45BE-8402-C46CB948F6F7}"/>
    <dgm:cxn modelId="{48E2F062-7357-4E53-A882-6D02777BD7F7}" type="presOf" srcId="{11510A83-8E94-4E23-A250-B28A574021F9}" destId="{77CE9B74-D0B0-4CBC-A6C3-E1B575FD5422}" srcOrd="0" destOrd="4" presId="urn:microsoft.com/office/officeart/2005/8/layout/chevron2"/>
    <dgm:cxn modelId="{A8A42334-3802-4D21-A4BA-C3DCA9442609}" srcId="{1E240C40-36BC-467B-92DA-7DBC2C005E8D}" destId="{9E3F83FF-3365-4037-A690-B0DCE2249BB1}" srcOrd="3" destOrd="0" parTransId="{9AC6F27A-7070-4442-865F-03F7E632881B}" sibTransId="{7E060764-760D-4701-ADC2-093ACC8568C8}"/>
    <dgm:cxn modelId="{D0C036A8-6074-4705-BA26-2E5D521669D6}" srcId="{1E240C40-36BC-467B-92DA-7DBC2C005E8D}" destId="{4E3F22AC-6ECB-4F49-ADBA-823831ECBA92}" srcOrd="6" destOrd="0" parTransId="{E795383A-93BB-468E-951B-73F2B52D2E11}" sibTransId="{5C8F99E7-4AA5-414E-B8EF-8F748987EBA8}"/>
    <dgm:cxn modelId="{E286213F-EE24-48B0-8622-590563DC8912}" type="presOf" srcId="{DC46D197-4B6F-45C2-BCF6-C5DE736FCD5E}" destId="{77CE9B74-D0B0-4CBC-A6C3-E1B575FD5422}" srcOrd="0" destOrd="5" presId="urn:microsoft.com/office/officeart/2005/8/layout/chevron2"/>
    <dgm:cxn modelId="{9CB05C2E-C84E-4C31-93AD-FF600B3E502D}" srcId="{33C2680B-343D-44B6-B6FD-CCF40D964103}" destId="{1E240C40-36BC-467B-92DA-7DBC2C005E8D}" srcOrd="0" destOrd="0" parTransId="{37886A6C-9EE3-4FFF-AF27-E783AB1AED49}" sibTransId="{145C4831-46EE-4D2F-8C24-767E0DBC3993}"/>
    <dgm:cxn modelId="{52C54C87-8DDC-4F9E-BA13-0AC9B8506929}" type="presOf" srcId="{7CEABE3B-2BF7-45D6-8A4B-8A3FDBDB4516}" destId="{A64956E6-8DF1-426E-B998-C42CE182D5AC}" srcOrd="0" destOrd="7" presId="urn:microsoft.com/office/officeart/2005/8/layout/chevron2"/>
    <dgm:cxn modelId="{CBF520C1-207C-4D64-9F09-64CEFA20FB19}" srcId="{1E240C40-36BC-467B-92DA-7DBC2C005E8D}" destId="{1BE0A789-28E1-4A73-87B1-59309B70E0C5}" srcOrd="0" destOrd="0" parTransId="{5C40A1EC-DE3B-4ACD-9766-017E4CB23AC6}" sibTransId="{A848A8C4-5690-47E6-BB1C-487607B29E75}"/>
    <dgm:cxn modelId="{4E195A8F-3320-4FFE-9A1F-8608D93240D7}" srcId="{33C2680B-343D-44B6-B6FD-CCF40D964103}" destId="{76CE7290-DCC3-44B0-9B24-EF1FF6DF1817}" srcOrd="1" destOrd="0" parTransId="{513E50B3-78C8-413A-BE36-7C59B76DB2DD}" sibTransId="{25A5A5D7-72D3-403C-BED8-4136F34CD3CD}"/>
    <dgm:cxn modelId="{292068F8-2735-441E-A318-13B35288608A}" srcId="{76CE7290-DCC3-44B0-9B24-EF1FF6DF1817}" destId="{2BAEE907-D2ED-4AFE-B284-7D9C9ECCC30B}" srcOrd="2" destOrd="0" parTransId="{205D1689-BAB2-4724-8612-8DA0626B37E5}" sibTransId="{8E0E3AC0-EF3C-4B77-ABF9-E36959EADDE5}"/>
    <dgm:cxn modelId="{2F8C80F9-96C3-4BC8-8B98-6478D31FB2F3}" type="presOf" srcId="{84D574B3-7FF5-49F3-A8A7-BEEE576F0B26}" destId="{77CE9B74-D0B0-4CBC-A6C3-E1B575FD5422}" srcOrd="0" destOrd="1" presId="urn:microsoft.com/office/officeart/2005/8/layout/chevron2"/>
    <dgm:cxn modelId="{4C2A7839-AE9E-48F5-BBA2-AEB78ED1C82F}" srcId="{76CE7290-DCC3-44B0-9B24-EF1FF6DF1817}" destId="{B446B2D3-D6E6-488C-AEB9-6A23BAA5BEE6}" srcOrd="9" destOrd="0" parTransId="{06528005-61BA-4530-B270-0F490A396AAE}" sibTransId="{6A9E7CF8-781A-4F40-8896-8AF4110D81DF}"/>
    <dgm:cxn modelId="{FCC33A9A-1603-4548-92A9-90E720E272A8}" type="presOf" srcId="{0FC9740F-0BCA-4200-971A-77CBE97A3D8B}" destId="{77CE9B74-D0B0-4CBC-A6C3-E1B575FD5422}" srcOrd="0" destOrd="7" presId="urn:microsoft.com/office/officeart/2005/8/layout/chevron2"/>
    <dgm:cxn modelId="{0710EE84-9230-4D57-8315-1D625E83E534}" type="presOf" srcId="{C2A0CE6A-8549-4259-A531-A865C4B245EF}" destId="{77CE9B74-D0B0-4CBC-A6C3-E1B575FD5422}" srcOrd="0" destOrd="2" presId="urn:microsoft.com/office/officeart/2005/8/layout/chevron2"/>
    <dgm:cxn modelId="{3D68BE08-AE73-49A7-99E2-107EA8D184A7}" srcId="{76CE7290-DCC3-44B0-9B24-EF1FF6DF1817}" destId="{647C2770-AAF8-43F6-8351-22CFF7A12AC4}" srcOrd="5" destOrd="0" parTransId="{73333D6F-B537-4947-931A-F943A5EC1DAE}" sibTransId="{CA87F452-336E-418B-AEF6-3CB04D4ADD72}"/>
    <dgm:cxn modelId="{1F00E257-C055-4E95-97E3-4763ABD15336}" type="presOf" srcId="{2BAEE907-D2ED-4AFE-B284-7D9C9ECCC30B}" destId="{A64956E6-8DF1-426E-B998-C42CE182D5AC}" srcOrd="0" destOrd="2" presId="urn:microsoft.com/office/officeart/2005/8/layout/chevron2"/>
    <dgm:cxn modelId="{F5FCBA8E-6679-43F7-A522-335AF3AECC42}" srcId="{1E240C40-36BC-467B-92DA-7DBC2C005E8D}" destId="{C2A0CE6A-8549-4259-A531-A865C4B245EF}" srcOrd="2" destOrd="0" parTransId="{26069D92-8F1E-45CA-887D-2A0B3D26BBB4}" sibTransId="{EFD227D5-F92F-4D49-883C-FA624D831F91}"/>
    <dgm:cxn modelId="{4D44F17A-657D-4802-B8D1-A7F4E8C8CF81}" type="presOf" srcId="{C7D48A4A-436E-4697-9554-E0D396982089}" destId="{77CE9B74-D0B0-4CBC-A6C3-E1B575FD5422}" srcOrd="0" destOrd="8" presId="urn:microsoft.com/office/officeart/2005/8/layout/chevron2"/>
    <dgm:cxn modelId="{80D53114-485B-4B9A-A2BC-60079C1F22F3}" srcId="{76CE7290-DCC3-44B0-9B24-EF1FF6DF1817}" destId="{D5C101D6-9F35-429B-A2A7-84BDD82CFB63}" srcOrd="1" destOrd="0" parTransId="{C2BC86ED-7EFD-4F9F-9C09-AE053994FA9F}" sibTransId="{85BA1D24-1E50-4D46-BCFF-5080BAD913DB}"/>
    <dgm:cxn modelId="{874BB377-C629-41CA-8C43-ED36EE5D8A9A}" srcId="{76CE7290-DCC3-44B0-9B24-EF1FF6DF1817}" destId="{3EA36C83-0F57-4BCB-A277-9C79D9A7A179}" srcOrd="4" destOrd="0" parTransId="{B26EDDC6-8506-4423-96D3-CBD6C3FE3953}" sibTransId="{4FDE0249-04B0-46AC-831D-9845F120012F}"/>
    <dgm:cxn modelId="{5648A3FC-47A9-4EA5-BBF4-F97F19FA3480}" srcId="{76CE7290-DCC3-44B0-9B24-EF1FF6DF1817}" destId="{E2711972-D195-4306-A95E-1609CFDB7EAE}" srcOrd="0" destOrd="0" parTransId="{83606639-3EF7-4563-A78F-EA77223F5562}" sibTransId="{07C21CF3-F32F-4D24-8DB5-559CE8E28AEF}"/>
    <dgm:cxn modelId="{8A99F472-66A1-4E60-8A6A-DA3B2C6D5CFF}" type="presOf" srcId="{4E3F22AC-6ECB-4F49-ADBA-823831ECBA92}" destId="{77CE9B74-D0B0-4CBC-A6C3-E1B575FD5422}" srcOrd="0" destOrd="6" presId="urn:microsoft.com/office/officeart/2005/8/layout/chevron2"/>
    <dgm:cxn modelId="{CED414E6-020F-42A9-9046-82866028B6B8}" srcId="{1E240C40-36BC-467B-92DA-7DBC2C005E8D}" destId="{84D574B3-7FF5-49F3-A8A7-BEEE576F0B26}" srcOrd="1" destOrd="0" parTransId="{63283A38-9A25-4ECC-AAB3-1BBC03232E0D}" sibTransId="{E2FF037C-10C0-4D73-BF3C-3C3219AD371A}"/>
    <dgm:cxn modelId="{516C60C3-311D-4680-9847-CDDE84671018}" type="presOf" srcId="{3EA36C83-0F57-4BCB-A277-9C79D9A7A179}" destId="{A64956E6-8DF1-426E-B998-C42CE182D5AC}" srcOrd="0" destOrd="4" presId="urn:microsoft.com/office/officeart/2005/8/layout/chevron2"/>
    <dgm:cxn modelId="{4F5B7211-20A9-4DAF-A63E-471B86DCC117}" type="presOf" srcId="{D5C101D6-9F35-429B-A2A7-84BDD82CFB63}" destId="{A64956E6-8DF1-426E-B998-C42CE182D5AC}" srcOrd="0" destOrd="1" presId="urn:microsoft.com/office/officeart/2005/8/layout/chevron2"/>
    <dgm:cxn modelId="{AB51FBFB-360E-4A2F-8758-D7B1FB40137F}" srcId="{1E240C40-36BC-467B-92DA-7DBC2C005E8D}" destId="{DC46D197-4B6F-45C2-BCF6-C5DE736FCD5E}" srcOrd="5" destOrd="0" parTransId="{88913C1C-1FA8-4461-ABDE-4D9E35642409}" sibTransId="{F0C89F79-8250-4204-8CEC-888164FD5F09}"/>
    <dgm:cxn modelId="{4CE6E59D-38B0-4009-8FFC-16C61FB35C0C}" srcId="{1E240C40-36BC-467B-92DA-7DBC2C005E8D}" destId="{0FC9740F-0BCA-4200-971A-77CBE97A3D8B}" srcOrd="7" destOrd="0" parTransId="{73F5BEED-D518-48ED-B7BB-DE7FB0F64945}" sibTransId="{CBD256BD-DA0F-4C82-AA46-EC46CAA341A8}"/>
    <dgm:cxn modelId="{C0905A5A-675D-4D6A-AB80-20F1CB522462}" type="presOf" srcId="{1BE0A789-28E1-4A73-87B1-59309B70E0C5}" destId="{77CE9B74-D0B0-4CBC-A6C3-E1B575FD5422}" srcOrd="0" destOrd="0" presId="urn:microsoft.com/office/officeart/2005/8/layout/chevron2"/>
    <dgm:cxn modelId="{05EF1F7D-09CD-4E2B-9336-0710D2C96AD2}" type="presOf" srcId="{33C2680B-343D-44B6-B6FD-CCF40D964103}" destId="{0AA024AC-D3D7-455D-A331-FD3A3B6E169F}" srcOrd="0" destOrd="0" presId="urn:microsoft.com/office/officeart/2005/8/layout/chevron2"/>
    <dgm:cxn modelId="{3B351146-A155-41B0-97E6-527E37367843}" type="presOf" srcId="{1E240C40-36BC-467B-92DA-7DBC2C005E8D}" destId="{FC8653F6-2BDF-404E-B90E-F50F4ECD69BD}" srcOrd="0" destOrd="0" presId="urn:microsoft.com/office/officeart/2005/8/layout/chevron2"/>
    <dgm:cxn modelId="{9900C2E8-4B94-4928-BAC2-761FAA64961B}" srcId="{1E240C40-36BC-467B-92DA-7DBC2C005E8D}" destId="{C7D48A4A-436E-4697-9554-E0D396982089}" srcOrd="8" destOrd="0" parTransId="{02628400-29E7-44D5-8E9B-A962EA8486E3}" sibTransId="{7A8B9E7F-4688-4CDF-B599-8025DB27AB93}"/>
    <dgm:cxn modelId="{E8202379-7A65-4C49-897A-FFDA5479AC0D}" srcId="{1E240C40-36BC-467B-92DA-7DBC2C005E8D}" destId="{11510A83-8E94-4E23-A250-B28A574021F9}" srcOrd="4" destOrd="0" parTransId="{CE82C89C-169A-4568-B8F3-21898E8A1A72}" sibTransId="{E767100E-7150-4E53-9D9E-98859E1C9995}"/>
    <dgm:cxn modelId="{8DB996D1-1800-42EF-A927-FE0B06648C4C}" type="presOf" srcId="{11220E72-33F2-4A5C-821D-458DF146B4FC}" destId="{A64956E6-8DF1-426E-B998-C42CE182D5AC}" srcOrd="0" destOrd="6" presId="urn:microsoft.com/office/officeart/2005/8/layout/chevron2"/>
    <dgm:cxn modelId="{AFBF8D1B-FDBE-4509-A605-264CB740602D}" type="presOf" srcId="{7497DC74-BFEC-4848-A37C-06A556FBA6A3}" destId="{A64956E6-8DF1-426E-B998-C42CE182D5AC}" srcOrd="0" destOrd="8" presId="urn:microsoft.com/office/officeart/2005/8/layout/chevron2"/>
    <dgm:cxn modelId="{F5E94FD4-291A-4F96-BBAD-61384C1A2DBD}" type="presOf" srcId="{B446B2D3-D6E6-488C-AEB9-6A23BAA5BEE6}" destId="{A64956E6-8DF1-426E-B998-C42CE182D5AC}" srcOrd="0" destOrd="9" presId="urn:microsoft.com/office/officeart/2005/8/layout/chevron2"/>
    <dgm:cxn modelId="{53313D90-B68F-45DC-A097-12249BF8B765}" type="presOf" srcId="{9E3F83FF-3365-4037-A690-B0DCE2249BB1}" destId="{77CE9B74-D0B0-4CBC-A6C3-E1B575FD5422}" srcOrd="0" destOrd="3" presId="urn:microsoft.com/office/officeart/2005/8/layout/chevron2"/>
    <dgm:cxn modelId="{44A0CDAF-1389-4A26-BF0D-78750C9F25F3}" srcId="{76CE7290-DCC3-44B0-9B24-EF1FF6DF1817}" destId="{7CEABE3B-2BF7-45D6-8A4B-8A3FDBDB4516}" srcOrd="7" destOrd="0" parTransId="{7C7D0340-6CD1-438D-8C4A-09A95F485680}" sibTransId="{1D0651E0-5D82-481B-A749-FC0439A4552D}"/>
    <dgm:cxn modelId="{6C311398-4B6D-4145-8104-0C1EF2FD9CDD}" type="presOf" srcId="{647C2770-AAF8-43F6-8351-22CFF7A12AC4}" destId="{A64956E6-8DF1-426E-B998-C42CE182D5AC}" srcOrd="0" destOrd="5" presId="urn:microsoft.com/office/officeart/2005/8/layout/chevron2"/>
    <dgm:cxn modelId="{ABBB6AE3-9DA8-496B-B25A-DA402953D833}" type="presOf" srcId="{73BE24C2-31C2-42B8-9CFB-2ADA3EBD2B03}" destId="{A64956E6-8DF1-426E-B998-C42CE182D5AC}" srcOrd="0" destOrd="3" presId="urn:microsoft.com/office/officeart/2005/8/layout/chevron2"/>
    <dgm:cxn modelId="{633BE0D9-A945-4616-A60E-FCF31614BD5D}" type="presParOf" srcId="{0AA024AC-D3D7-455D-A331-FD3A3B6E169F}" destId="{09BA70FF-9273-4E73-8922-13125014097A}" srcOrd="0" destOrd="0" presId="urn:microsoft.com/office/officeart/2005/8/layout/chevron2"/>
    <dgm:cxn modelId="{B9C520B7-55FE-4045-B659-65BBB48277D4}" type="presParOf" srcId="{09BA70FF-9273-4E73-8922-13125014097A}" destId="{FC8653F6-2BDF-404E-B90E-F50F4ECD69BD}" srcOrd="0" destOrd="0" presId="urn:microsoft.com/office/officeart/2005/8/layout/chevron2"/>
    <dgm:cxn modelId="{C50F0539-77EB-4C23-9024-BF8FD208851B}" type="presParOf" srcId="{09BA70FF-9273-4E73-8922-13125014097A}" destId="{77CE9B74-D0B0-4CBC-A6C3-E1B575FD5422}" srcOrd="1" destOrd="0" presId="urn:microsoft.com/office/officeart/2005/8/layout/chevron2"/>
    <dgm:cxn modelId="{64B013F1-AB9E-4C29-B6E3-4FCCC6281914}" type="presParOf" srcId="{0AA024AC-D3D7-455D-A331-FD3A3B6E169F}" destId="{F6F14368-E313-43FF-99A3-D61429BF0438}" srcOrd="1" destOrd="0" presId="urn:microsoft.com/office/officeart/2005/8/layout/chevron2"/>
    <dgm:cxn modelId="{C6CD39B9-466D-4664-B591-B2855FC3DFEE}" type="presParOf" srcId="{0AA024AC-D3D7-455D-A331-FD3A3B6E169F}" destId="{EA02EB30-04D2-4912-9454-0C653C3BB3DF}" srcOrd="2" destOrd="0" presId="urn:microsoft.com/office/officeart/2005/8/layout/chevron2"/>
    <dgm:cxn modelId="{26D0AC4B-C4F4-46B1-BD99-F48553ABCF95}" type="presParOf" srcId="{EA02EB30-04D2-4912-9454-0C653C3BB3DF}" destId="{3B4FD299-BB7A-4C3B-895F-014ADEB7FC42}" srcOrd="0" destOrd="0" presId="urn:microsoft.com/office/officeart/2005/8/layout/chevron2"/>
    <dgm:cxn modelId="{17EFCA0F-F5AA-46B7-818C-8396CE9DB7B8}" type="presParOf" srcId="{EA02EB30-04D2-4912-9454-0C653C3BB3DF}" destId="{A64956E6-8DF1-426E-B998-C42CE182D5AC}" srcOrd="1" destOrd="0" presId="urn:microsoft.com/office/officeart/2005/8/layout/chevron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US"/>
        </a:p>
      </dgm:t>
    </dgm:pt>
    <dgm:pt modelId="{547F718E-B6C6-41A4-BF97-6AA869F94B57}">
      <dgm:prSet custT="1"/>
      <dgm:spPr>
        <a:xfrm rot="5400000">
          <a:off x="-360273" y="436822"/>
          <a:ext cx="1827936" cy="1006348"/>
        </a:xfrm>
        <a:prstGeom prst="chevron">
          <a:avLst/>
        </a:prstGeom>
        <a:ln>
          <a:solidFill>
            <a:schemeClr val="tx1"/>
          </a:solidFill>
        </a:ln>
      </dgm:spPr>
      <dgm:t>
        <a:bodyPr/>
        <a:lstStyle/>
        <a:p>
          <a:r>
            <a:rPr lang="en-US" sz="1400" b="1">
              <a:solidFill>
                <a:sysClr val="windowText" lastClr="000000"/>
              </a:solidFill>
              <a:latin typeface="Calibri" panose="020F0502020204030204"/>
              <a:ea typeface="+mn-ea"/>
              <a:cs typeface="+mn-cs"/>
            </a:rPr>
            <a:t>Word Time</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F259BEAA-FDB0-428A-BCA2-AF4631EC0E1A}">
      <dgm:prSet custT="1"/>
      <dgm:spPr>
        <a:xfrm rot="5400000">
          <a:off x="-373405" y="1918121"/>
          <a:ext cx="1827936" cy="1006348"/>
        </a:xfrm>
        <a:prstGeom prst="chevron">
          <a:avLst/>
        </a:prstGeom>
        <a:ln>
          <a:solidFill>
            <a:schemeClr val="tx1"/>
          </a:solidFill>
        </a:ln>
      </dgm:spPr>
      <dgm:t>
        <a:bodyPr/>
        <a:lstStyle/>
        <a:p>
          <a:r>
            <a:rPr lang="en-US" sz="1400" b="1">
              <a:solidFill>
                <a:sysClr val="windowText" lastClr="000000"/>
              </a:solidFill>
              <a:latin typeface="Calibri" panose="020F0502020204030204"/>
              <a:ea typeface="+mn-ea"/>
              <a:cs typeface="+mn-cs"/>
            </a:rPr>
            <a:t>Word Time</a:t>
          </a:r>
        </a:p>
      </dgm:t>
    </dgm:pt>
    <dgm:pt modelId="{2B7E8BA3-50C0-4BC8-8304-B28B0E5D781C}" type="parTrans" cxnId="{BEEDE50D-8F3F-44DD-A6C2-A227BD46E781}">
      <dgm:prSet/>
      <dgm:spPr/>
      <dgm:t>
        <a:bodyPr/>
        <a:lstStyle/>
        <a:p>
          <a:endParaRPr lang="en-US"/>
        </a:p>
      </dgm:t>
    </dgm:pt>
    <dgm:pt modelId="{82CF25D1-6106-47D7-9BF8-322E030BABD0}" type="sibTrans" cxnId="{BEEDE50D-8F3F-44DD-A6C2-A227BD46E781}">
      <dgm:prSet/>
      <dgm:spPr/>
      <dgm:t>
        <a:bodyPr/>
        <a:lstStyle/>
        <a:p>
          <a:endParaRPr lang="en-US"/>
        </a:p>
      </dgm:t>
    </dgm:pt>
    <dgm:pt modelId="{BFBA1B0F-6E56-4AA4-A465-2849B7EED523}">
      <dgm:prSet custT="1"/>
      <dgm:spPr>
        <a:xfrm rot="5400000">
          <a:off x="1123662" y="-54753"/>
          <a:ext cx="1287374" cy="1434745"/>
        </a:xfrm>
        <a:prstGeom prst="round2SameRect">
          <a:avLst/>
        </a:prstGeom>
        <a:ln>
          <a:solidFill>
            <a:schemeClr val="tx1"/>
          </a:solidFill>
        </a:ln>
      </dgm:spPr>
      <dgm:t>
        <a:bodyPr/>
        <a:lstStyle/>
        <a:p>
          <a:r>
            <a:rPr lang="en-US" sz="700">
              <a:latin typeface="Calibri" panose="020F0502020204030204"/>
              <a:ea typeface="+mn-ea"/>
              <a:cs typeface="+mn-cs"/>
            </a:rPr>
            <a:t>m, a, s, d, t, i, n, p, g, o, c, k, u, b, e, l, h, sh</a:t>
          </a:r>
        </a:p>
      </dgm:t>
    </dgm:pt>
    <dgm:pt modelId="{DEE97F90-374A-4223-82C5-69C956C68261}" type="parTrans" cxnId="{AC89B7FE-C9AD-4855-86E4-3C762768D708}">
      <dgm:prSet/>
      <dgm:spPr/>
      <dgm:t>
        <a:bodyPr/>
        <a:lstStyle/>
        <a:p>
          <a:endParaRPr lang="en-US"/>
        </a:p>
      </dgm:t>
    </dgm:pt>
    <dgm:pt modelId="{B0B8EE06-9D09-4F44-A1B2-F04649BC2FB3}" type="sibTrans" cxnId="{AC89B7FE-C9AD-4855-86E4-3C762768D708}">
      <dgm:prSet/>
      <dgm:spPr/>
      <dgm:t>
        <a:bodyPr/>
        <a:lstStyle/>
        <a:p>
          <a:endParaRPr lang="en-US"/>
        </a:p>
      </dgm:t>
    </dgm:pt>
    <dgm:pt modelId="{99910FA3-C800-4DE9-848F-5E7D7ED64470}">
      <dgm:prSet custT="1"/>
      <dgm:spPr>
        <a:xfrm rot="5400000">
          <a:off x="1117421" y="1433641"/>
          <a:ext cx="1287374" cy="1434745"/>
        </a:xfrm>
        <a:prstGeom prst="round2SameRect">
          <a:avLst/>
        </a:prstGeom>
        <a:ln>
          <a:solidFill>
            <a:schemeClr val="tx1"/>
          </a:solidFill>
        </a:ln>
      </dgm:spPr>
      <dgm:t>
        <a:bodyPr/>
        <a:lstStyle/>
        <a:p>
          <a:r>
            <a:rPr lang="en-US" sz="700">
              <a:latin typeface="Calibri" panose="020F0502020204030204"/>
              <a:ea typeface="+mn-ea"/>
              <a:cs typeface="+mn-cs"/>
            </a:rPr>
            <a:t>m, a, s, d, t, i, n, p, g, o, c, k, u, b, e, l, h, sh, v, y, w</a:t>
          </a:r>
        </a:p>
      </dgm:t>
    </dgm:pt>
    <dgm:pt modelId="{736A8294-1AC1-43D2-A9E8-E8F4A06CBE54}" type="parTrans" cxnId="{1BD309FB-E0BF-48CB-B2FC-5DF9CAC32394}">
      <dgm:prSet/>
      <dgm:spPr/>
      <dgm:t>
        <a:bodyPr/>
        <a:lstStyle/>
        <a:p>
          <a:endParaRPr lang="en-US"/>
        </a:p>
      </dgm:t>
    </dgm:pt>
    <dgm:pt modelId="{402ACD5C-BEB8-40B2-932B-60B6F90E2853}" type="sibTrans" cxnId="{1BD309FB-E0BF-48CB-B2FC-5DF9CAC32394}">
      <dgm:prSet/>
      <dgm:spPr/>
      <dgm:t>
        <a:bodyPr/>
        <a:lstStyle/>
        <a:p>
          <a:endParaRPr lang="en-US"/>
        </a:p>
      </dgm:t>
    </dgm:pt>
    <dgm:pt modelId="{B42D3DA0-9216-4395-BA4A-9C2BD948E321}">
      <dgm:prSet custT="1"/>
      <dgm:spPr>
        <a:xfrm rot="5400000">
          <a:off x="-373405" y="3421720"/>
          <a:ext cx="1827936" cy="1006348"/>
        </a:xfrm>
        <a:prstGeom prst="chevron">
          <a:avLst/>
        </a:prstGeom>
        <a:ln>
          <a:solidFill>
            <a:schemeClr val="tx1"/>
          </a:solidFill>
        </a:ln>
      </dgm:spPr>
      <dgm:t>
        <a:bodyPr/>
        <a:lstStyle/>
        <a:p>
          <a:r>
            <a:rPr lang="en-US" sz="1400" b="1">
              <a:solidFill>
                <a:sysClr val="windowText" lastClr="000000"/>
              </a:solidFill>
              <a:latin typeface="Calibri" panose="020F0502020204030204"/>
              <a:ea typeface="+mn-ea"/>
              <a:cs typeface="+mn-cs"/>
            </a:rPr>
            <a:t>Word Time</a:t>
          </a:r>
        </a:p>
      </dgm:t>
    </dgm:pt>
    <dgm:pt modelId="{FF9D99FF-89B4-4CCF-AF06-0035DC8C2959}" type="parTrans" cxnId="{9B75FDC4-4013-41B7-B355-67B0B3B732AE}">
      <dgm:prSet/>
      <dgm:spPr/>
      <dgm:t>
        <a:bodyPr/>
        <a:lstStyle/>
        <a:p>
          <a:endParaRPr lang="en-US"/>
        </a:p>
      </dgm:t>
    </dgm:pt>
    <dgm:pt modelId="{BF816EEB-65AC-4A17-92AB-23090A9C1374}" type="sibTrans" cxnId="{9B75FDC4-4013-41B7-B355-67B0B3B732AE}">
      <dgm:prSet/>
      <dgm:spPr/>
      <dgm:t>
        <a:bodyPr/>
        <a:lstStyle/>
        <a:p>
          <a:endParaRPr lang="en-US"/>
        </a:p>
      </dgm:t>
    </dgm:pt>
    <dgm:pt modelId="{A6055F01-92BF-4C46-970D-23F786EEFCF5}">
      <dgm:prSet/>
      <dgm:spPr>
        <a:xfrm rot="5400000">
          <a:off x="1117421" y="2937240"/>
          <a:ext cx="1287374" cy="1434745"/>
        </a:xfrm>
        <a:prstGeom prst="round2SameRect">
          <a:avLst/>
        </a:prstGeom>
        <a:ln>
          <a:solidFill>
            <a:schemeClr val="tx1"/>
          </a:solidFill>
        </a:ln>
      </dgm:spPr>
      <dgm:t>
        <a:bodyPr/>
        <a:lstStyle/>
        <a:p>
          <a:r>
            <a:rPr lang="en-US">
              <a:latin typeface="Calibri" panose="020F0502020204030204"/>
              <a:ea typeface="+mn-ea"/>
              <a:cs typeface="+mn-cs"/>
            </a:rPr>
            <a:t>m, a, s, d, t, i, n, p, g, o, c, k, u, b, e, l, h, sh, v, y, w, th, z, ch, qu</a:t>
          </a:r>
        </a:p>
      </dgm:t>
    </dgm:pt>
    <dgm:pt modelId="{A8A9F36B-0D42-4281-906A-3DE4AD78DBC1}" type="parTrans" cxnId="{22AFE58D-3A8A-4DED-B556-8B6776C3FF25}">
      <dgm:prSet/>
      <dgm:spPr/>
      <dgm:t>
        <a:bodyPr/>
        <a:lstStyle/>
        <a:p>
          <a:endParaRPr lang="en-US"/>
        </a:p>
      </dgm:t>
    </dgm:pt>
    <dgm:pt modelId="{EA98491B-A3A5-426B-BC65-70C6B4D1173E}" type="sibTrans" cxnId="{22AFE58D-3A8A-4DED-B556-8B6776C3FF25}">
      <dgm:prSet/>
      <dgm:spPr/>
      <dgm:t>
        <a:bodyPr/>
        <a:lstStyle/>
        <a:p>
          <a:endParaRPr lang="en-US"/>
        </a:p>
      </dgm:t>
    </dgm:pt>
    <dgm:pt modelId="{149D6D27-CFA3-478F-BB35-2C3A6EB41866}">
      <dgm:prSet custT="1"/>
      <dgm:spPr>
        <a:xfrm rot="5400000">
          <a:off x="-373405" y="4925319"/>
          <a:ext cx="1827936" cy="1006348"/>
        </a:xfrm>
        <a:prstGeom prst="chevron">
          <a:avLst/>
        </a:prstGeom>
        <a:ln>
          <a:solidFill>
            <a:schemeClr val="tx1"/>
          </a:solidFill>
        </a:ln>
      </dgm:spPr>
      <dgm:t>
        <a:bodyPr/>
        <a:lstStyle/>
        <a:p>
          <a:r>
            <a:rPr lang="en-US" sz="1400" b="1">
              <a:solidFill>
                <a:sysClr val="windowText" lastClr="000000"/>
              </a:solidFill>
              <a:latin typeface="Calibri" panose="020F0502020204030204"/>
              <a:ea typeface="+mn-ea"/>
              <a:cs typeface="+mn-cs"/>
            </a:rPr>
            <a:t>Word Time</a:t>
          </a:r>
        </a:p>
      </dgm:t>
    </dgm:pt>
    <dgm:pt modelId="{2B512FB0-4973-42F2-8E95-DF6D4C7BDB9B}" type="parTrans" cxnId="{184C0F78-5231-437D-84E5-19B02864BA48}">
      <dgm:prSet/>
      <dgm:spPr/>
      <dgm:t>
        <a:bodyPr/>
        <a:lstStyle/>
        <a:p>
          <a:endParaRPr lang="en-US"/>
        </a:p>
      </dgm:t>
    </dgm:pt>
    <dgm:pt modelId="{E67ECCAA-97B6-4400-921A-FBB62D0764F1}" type="sibTrans" cxnId="{184C0F78-5231-437D-84E5-19B02864BA48}">
      <dgm:prSet/>
      <dgm:spPr/>
      <dgm:t>
        <a:bodyPr/>
        <a:lstStyle/>
        <a:p>
          <a:endParaRPr lang="en-US"/>
        </a:p>
      </dgm:t>
    </dgm:pt>
    <dgm:pt modelId="{AF0012B4-6547-453A-A20D-B578C5D2481B}">
      <dgm:prSet/>
      <dgm:spPr>
        <a:xfrm rot="5400000">
          <a:off x="1117421" y="4440840"/>
          <a:ext cx="1287374" cy="1434745"/>
        </a:xfrm>
        <a:prstGeom prst="round2SameRect">
          <a:avLst/>
        </a:prstGeom>
        <a:ln>
          <a:solidFill>
            <a:schemeClr val="tx1"/>
          </a:solidFill>
        </a:ln>
      </dgm:spPr>
      <dgm:t>
        <a:bodyPr/>
        <a:lstStyle/>
        <a:p>
          <a:r>
            <a:rPr lang="en-US">
              <a:latin typeface="Calibri" panose="020F0502020204030204"/>
              <a:ea typeface="+mn-ea"/>
              <a:cs typeface="+mn-cs"/>
            </a:rPr>
            <a:t>x, ng, nk</a:t>
          </a:r>
        </a:p>
      </dgm:t>
    </dgm:pt>
    <dgm:pt modelId="{16C22BD4-BA80-48CD-BB7C-658DF11C3F33}" type="parTrans" cxnId="{CEAD2FA6-25CC-45E3-AC25-DA9B050A72B3}">
      <dgm:prSet/>
      <dgm:spPr/>
      <dgm:t>
        <a:bodyPr/>
        <a:lstStyle/>
        <a:p>
          <a:endParaRPr lang="en-US"/>
        </a:p>
      </dgm:t>
    </dgm:pt>
    <dgm:pt modelId="{CC730E5E-BD53-423A-84A0-1B00860D70B7}" type="sibTrans" cxnId="{CEAD2FA6-25CC-45E3-AC25-DA9B050A72B3}">
      <dgm:prSet/>
      <dgm:spPr/>
      <dgm:t>
        <a:bodyPr/>
        <a:lstStyle/>
        <a:p>
          <a:endParaRPr lang="en-US"/>
        </a:p>
      </dgm:t>
    </dgm:pt>
    <dgm:pt modelId="{A376E6E0-0160-470A-8D7C-A84CEEFC0EAF}">
      <dgm:prSet custT="1"/>
      <dgm:spPr>
        <a:xfrm rot="5400000">
          <a:off x="1123662" y="-54753"/>
          <a:ext cx="1287374" cy="1434745"/>
        </a:xfrm>
        <a:prstGeom prst="round2SameRect">
          <a:avLst/>
        </a:prstGeom>
        <a:ln>
          <a:solidFill>
            <a:schemeClr val="tx1"/>
          </a:solidFill>
        </a:ln>
      </dgm:spPr>
      <dgm:t>
        <a:bodyPr/>
        <a:lstStyle/>
        <a:p>
          <a:r>
            <a:rPr lang="en-US" sz="700">
              <a:latin typeface="Calibri" panose="020F0502020204030204"/>
              <a:ea typeface="+mn-ea"/>
              <a:cs typeface="+mn-cs"/>
            </a:rPr>
            <a:t>Words: fan, fun, fat, lip, log, let, had, hit, hen, ship, shop, fish</a:t>
          </a:r>
        </a:p>
      </dgm:t>
    </dgm:pt>
    <dgm:pt modelId="{405CFF42-02EA-4CEB-8E72-5C53378F8C39}" type="parTrans" cxnId="{093DA444-C413-4AEE-87EF-AD94A12F9DDC}">
      <dgm:prSet/>
      <dgm:spPr/>
      <dgm:t>
        <a:bodyPr/>
        <a:lstStyle/>
        <a:p>
          <a:endParaRPr lang="en-US"/>
        </a:p>
      </dgm:t>
    </dgm:pt>
    <dgm:pt modelId="{28464FD5-751F-42D7-9D40-42C71ED7B3AB}" type="sibTrans" cxnId="{093DA444-C413-4AEE-87EF-AD94A12F9DDC}">
      <dgm:prSet/>
      <dgm:spPr/>
      <dgm:t>
        <a:bodyPr/>
        <a:lstStyle/>
        <a:p>
          <a:endParaRPr lang="en-US"/>
        </a:p>
      </dgm:t>
    </dgm:pt>
    <dgm:pt modelId="{58D245D1-2EA4-4A65-BD78-E5AE264BC9DE}">
      <dgm:prSet custT="1"/>
      <dgm:spPr>
        <a:xfrm rot="5400000">
          <a:off x="1117421" y="1433641"/>
          <a:ext cx="1287374" cy="1434745"/>
        </a:xfrm>
        <a:prstGeom prst="round2SameRect">
          <a:avLst/>
        </a:prstGeom>
        <a:ln>
          <a:solidFill>
            <a:schemeClr val="tx1"/>
          </a:solidFill>
        </a:ln>
      </dgm:spPr>
      <dgm:t>
        <a:bodyPr/>
        <a:lstStyle/>
        <a:p>
          <a:r>
            <a:rPr lang="en-US" sz="700">
              <a:latin typeface="Calibri" panose="020F0502020204030204"/>
              <a:ea typeface="+mn-ea"/>
              <a:cs typeface="+mn-cs"/>
            </a:rPr>
            <a:t>Words: red, run, rat, jog, jet, jam, vet, yap, yes, yet, yum, web, win, wish, wet, sock</a:t>
          </a:r>
        </a:p>
      </dgm:t>
    </dgm:pt>
    <dgm:pt modelId="{AFB3F052-3704-4C4C-A5A4-55A15C354C97}" type="parTrans" cxnId="{822B622F-628F-46C8-B51F-7FBA23025A03}">
      <dgm:prSet/>
      <dgm:spPr/>
      <dgm:t>
        <a:bodyPr/>
        <a:lstStyle/>
        <a:p>
          <a:endParaRPr lang="en-US"/>
        </a:p>
      </dgm:t>
    </dgm:pt>
    <dgm:pt modelId="{1BEDDA95-DB36-4DD0-8623-1DC050F63CC3}" type="sibTrans" cxnId="{822B622F-628F-46C8-B51F-7FBA23025A03}">
      <dgm:prSet/>
      <dgm:spPr/>
      <dgm:t>
        <a:bodyPr/>
        <a:lstStyle/>
        <a:p>
          <a:endParaRPr lang="en-US"/>
        </a:p>
      </dgm:t>
    </dgm:pt>
    <dgm:pt modelId="{575EEB32-B5FC-47BD-92BD-7BB8AFE97984}">
      <dgm:prSet/>
      <dgm:spPr>
        <a:xfrm rot="5400000">
          <a:off x="1117421" y="2937240"/>
          <a:ext cx="1287374" cy="1434745"/>
        </a:xfrm>
        <a:prstGeom prst="round2SameRect">
          <a:avLst/>
        </a:prstGeom>
        <a:ln>
          <a:solidFill>
            <a:schemeClr val="tx1"/>
          </a:solidFill>
        </a:ln>
      </dgm:spPr>
      <dgm:t>
        <a:bodyPr/>
        <a:lstStyle/>
        <a:p>
          <a:r>
            <a:rPr lang="en-US">
              <a:latin typeface="Calibri" panose="020F0502020204030204"/>
              <a:ea typeface="+mn-ea"/>
              <a:cs typeface="+mn-cs"/>
            </a:rPr>
            <a:t>Words: thin, thick, this, zag, zip, chin, chop, chat, quiz, quit, fox, box, fix, six, sing, bang, thing, wing</a:t>
          </a:r>
        </a:p>
      </dgm:t>
    </dgm:pt>
    <dgm:pt modelId="{B39F60D4-5D16-4735-A221-98037BB3EC82}" type="parTrans" cxnId="{B2B0E423-7C43-45F9-9660-F9BB0D6648E1}">
      <dgm:prSet/>
      <dgm:spPr/>
      <dgm:t>
        <a:bodyPr/>
        <a:lstStyle/>
        <a:p>
          <a:endParaRPr lang="en-US"/>
        </a:p>
      </dgm:t>
    </dgm:pt>
    <dgm:pt modelId="{FF384013-6BFA-4109-871C-D2F1ADCC93C1}" type="sibTrans" cxnId="{B2B0E423-7C43-45F9-9660-F9BB0D6648E1}">
      <dgm:prSet/>
      <dgm:spPr/>
      <dgm:t>
        <a:bodyPr/>
        <a:lstStyle/>
        <a:p>
          <a:endParaRPr lang="en-US"/>
        </a:p>
      </dgm:t>
    </dgm:pt>
    <dgm:pt modelId="{3EE83E58-D667-4036-B713-8703E8428610}">
      <dgm:prSet/>
      <dgm:spPr>
        <a:xfrm rot="5400000">
          <a:off x="1117421" y="4440840"/>
          <a:ext cx="1287374" cy="1434745"/>
        </a:xfrm>
        <a:prstGeom prst="round2SameRect">
          <a:avLst/>
        </a:prstGeom>
        <a:ln>
          <a:solidFill>
            <a:schemeClr val="tx1"/>
          </a:solidFill>
        </a:ln>
      </dgm:spPr>
      <dgm:t>
        <a:bodyPr/>
        <a:lstStyle/>
        <a:p>
          <a:r>
            <a:rPr lang="en-US">
              <a:latin typeface="Calibri" panose="020F0502020204030204"/>
              <a:ea typeface="+mn-ea"/>
              <a:cs typeface="+mn-cs"/>
            </a:rPr>
            <a:t>Words: bell, well, fell, huff, mess, back, thing, think, wink</a:t>
          </a:r>
        </a:p>
      </dgm:t>
    </dgm:pt>
    <dgm:pt modelId="{0E15D023-4539-42D4-8A02-7D1613592C24}" type="parTrans" cxnId="{C06FA5D5-F0E3-46F6-BB2E-3CE2B8231498}">
      <dgm:prSet/>
      <dgm:spPr/>
      <dgm:t>
        <a:bodyPr/>
        <a:lstStyle/>
        <a:p>
          <a:endParaRPr lang="en-US"/>
        </a:p>
      </dgm:t>
    </dgm:pt>
    <dgm:pt modelId="{17A91BB1-94A8-4850-B287-767851DAE312}" type="sibTrans" cxnId="{C06FA5D5-F0E3-46F6-BB2E-3CE2B8231498}">
      <dgm:prSet/>
      <dgm:spPr/>
      <dgm:t>
        <a:bodyPr/>
        <a:lstStyle/>
        <a:p>
          <a:endParaRPr lang="en-US"/>
        </a:p>
      </dgm:t>
    </dgm:pt>
    <dgm:pt modelId="{418BD014-582A-407C-A743-62564CD62418}">
      <dgm:prSet/>
      <dgm:spPr>
        <a:xfrm rot="5400000">
          <a:off x="1117421" y="4440840"/>
          <a:ext cx="1287374" cy="1434745"/>
        </a:xfrm>
        <a:prstGeom prst="round2SameRect">
          <a:avLst/>
        </a:prstGeom>
        <a:ln>
          <a:solidFill>
            <a:schemeClr val="tx1"/>
          </a:solidFill>
        </a:ln>
      </dgm:spPr>
      <dgm:t>
        <a:bodyPr/>
        <a:lstStyle/>
        <a:p>
          <a:r>
            <a:rPr lang="en-US">
              <a:latin typeface="Calibri" panose="020F0502020204030204"/>
              <a:ea typeface="+mn-ea"/>
              <a:cs typeface="+mn-cs"/>
            </a:rPr>
            <a:t>blob, blip, brat, drop, drip, clip, trip, best, test, bend, jump, hand, send, dress, fluff, black, stink</a:t>
          </a:r>
        </a:p>
      </dgm:t>
    </dgm:pt>
    <dgm:pt modelId="{979238DE-6E1B-43AB-8786-7837B9C93BE3}" type="parTrans" cxnId="{87F44489-9776-477D-8D99-6DC8E8ED3770}">
      <dgm:prSet/>
      <dgm:spPr/>
      <dgm:t>
        <a:bodyPr/>
        <a:lstStyle/>
        <a:p>
          <a:endParaRPr lang="en-US"/>
        </a:p>
      </dgm:t>
    </dgm:pt>
    <dgm:pt modelId="{BC269CB6-CB41-4BF1-A899-95D683ADAFCB}" type="sibTrans" cxnId="{87F44489-9776-477D-8D99-6DC8E8ED3770}">
      <dgm:prSet/>
      <dgm:spPr/>
      <dgm:t>
        <a:bodyPr/>
        <a:lstStyle/>
        <a:p>
          <a:endParaRPr lang="en-US"/>
        </a:p>
      </dgm:t>
    </dgm:pt>
    <dgm:pt modelId="{112C52F5-72E6-49F2-AD7F-DCD13150DD4E}">
      <dgm:prSet/>
      <dgm:spPr>
        <a:xfrm rot="5400000">
          <a:off x="1117421" y="4440840"/>
          <a:ext cx="1287374" cy="1434745"/>
        </a:xfrm>
        <a:prstGeom prst="round2SameRect">
          <a:avLst/>
        </a:prstGeom>
        <a:ln>
          <a:solidFill>
            <a:schemeClr val="tx1"/>
          </a:solidFill>
        </a:ln>
      </dgm:spPr>
      <dgm:t>
        <a:bodyPr/>
        <a:lstStyle/>
        <a:p>
          <a:r>
            <a:rPr lang="en-US">
              <a:latin typeface="Calibri" panose="020F0502020204030204"/>
              <a:ea typeface="+mn-ea"/>
              <a:cs typeface="+mn-cs"/>
            </a:rPr>
            <a:t>strop, stamp, stand, pocket, packet, ticket, rocket, puppet, bucket, carrot, rabbit, cannot, kitten, comic, seven, given, robin, lemon, ribbon, button, jacket</a:t>
          </a:r>
        </a:p>
      </dgm:t>
    </dgm:pt>
    <dgm:pt modelId="{A1E3E034-8132-4513-9EA7-D8C6C280863E}" type="parTrans" cxnId="{1361A95F-4A86-4B3E-9FEA-E305151FDB0F}">
      <dgm:prSet/>
      <dgm:spPr/>
      <dgm:t>
        <a:bodyPr/>
        <a:lstStyle/>
        <a:p>
          <a:endParaRPr lang="en-US"/>
        </a:p>
      </dgm:t>
    </dgm:pt>
    <dgm:pt modelId="{4884CD0F-6C69-46A1-8385-2968C4FC6575}" type="sibTrans" cxnId="{1361A95F-4A86-4B3E-9FEA-E305151FDB0F}">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C429F365-8CE7-49EB-98B8-FFA8DFF71813}" type="pres">
      <dgm:prSet presAssocID="{547F718E-B6C6-41A4-BF97-6AA869F94B57}" presName="composite" presStyleCnt="0"/>
      <dgm:spPr/>
      <dgm:t>
        <a:bodyPr/>
        <a:lstStyle/>
        <a:p>
          <a:endParaRPr lang="en-US"/>
        </a:p>
      </dgm:t>
    </dgm:pt>
    <dgm:pt modelId="{DBC26EFA-1826-4871-AAC5-A13EC9BC18B0}" type="pres">
      <dgm:prSet presAssocID="{547F718E-B6C6-41A4-BF97-6AA869F94B57}" presName="parentText" presStyleLbl="alignNode1" presStyleIdx="0" presStyleCnt="4" custLinFactNeighborX="1305" custLinFactNeighborY="1220">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0" presStyleCnt="4" custLinFactNeighborX="1774" custLinFactNeighborY="2362">
        <dgm:presLayoutVars>
          <dgm:bulletEnabled val="1"/>
        </dgm:presLayoutVars>
      </dgm:prSet>
      <dgm:spPr>
        <a:xfrm rot="5400000">
          <a:off x="1624585" y="458007"/>
          <a:ext cx="411132" cy="2774786"/>
        </a:xfrm>
        <a:prstGeom prst="round2SameRect">
          <a:avLst/>
        </a:prstGeom>
      </dgm:spPr>
      <dgm:t>
        <a:bodyPr/>
        <a:lstStyle/>
        <a:p>
          <a:endParaRPr lang="en-US"/>
        </a:p>
      </dgm:t>
    </dgm:pt>
    <dgm:pt modelId="{9E9DF169-2CDC-4642-AE88-50FA8E003527}" type="pres">
      <dgm:prSet presAssocID="{31B81BA7-287F-4D0E-B32F-7CC7914F3C7E}" presName="sp" presStyleCnt="0"/>
      <dgm:spPr/>
      <dgm:t>
        <a:bodyPr/>
        <a:lstStyle/>
        <a:p>
          <a:endParaRPr lang="en-US"/>
        </a:p>
      </dgm:t>
    </dgm:pt>
    <dgm:pt modelId="{21800EA4-7E6C-414E-9B81-C9868252C508}" type="pres">
      <dgm:prSet presAssocID="{F259BEAA-FDB0-428A-BCA2-AF4631EC0E1A}" presName="composite" presStyleCnt="0"/>
      <dgm:spPr/>
      <dgm:t>
        <a:bodyPr/>
        <a:lstStyle/>
        <a:p>
          <a:endParaRPr lang="en-US"/>
        </a:p>
      </dgm:t>
    </dgm:pt>
    <dgm:pt modelId="{F4BED955-DAFE-4051-A7B3-C2AA1B8D247E}" type="pres">
      <dgm:prSet presAssocID="{F259BEAA-FDB0-428A-BCA2-AF4631EC0E1A}" presName="parentText" presStyleLbl="alignNode1" presStyleIdx="1" presStyleCnt="4">
        <dgm:presLayoutVars>
          <dgm:chMax val="1"/>
          <dgm:bulletEnabled val="1"/>
        </dgm:presLayoutVars>
      </dgm:prSet>
      <dgm:spPr/>
      <dgm:t>
        <a:bodyPr/>
        <a:lstStyle/>
        <a:p>
          <a:endParaRPr lang="en-US"/>
        </a:p>
      </dgm:t>
    </dgm:pt>
    <dgm:pt modelId="{FF251743-4503-4942-B9F2-61E547A90F87}" type="pres">
      <dgm:prSet presAssocID="{F259BEAA-FDB0-428A-BCA2-AF4631EC0E1A}" presName="descendantText" presStyleLbl="alignAcc1" presStyleIdx="1" presStyleCnt="4">
        <dgm:presLayoutVars>
          <dgm:bulletEnabled val="1"/>
        </dgm:presLayoutVars>
      </dgm:prSet>
      <dgm:spPr>
        <a:xfrm rot="5400000">
          <a:off x="1624585" y="1002765"/>
          <a:ext cx="411132" cy="2774786"/>
        </a:xfrm>
        <a:prstGeom prst="round2SameRect">
          <a:avLst/>
        </a:prstGeom>
      </dgm:spPr>
      <dgm:t>
        <a:bodyPr/>
        <a:lstStyle/>
        <a:p>
          <a:endParaRPr lang="en-US"/>
        </a:p>
      </dgm:t>
    </dgm:pt>
    <dgm:pt modelId="{48ED1E7C-324B-4C46-B54B-709622F54C53}" type="pres">
      <dgm:prSet presAssocID="{82CF25D1-6106-47D7-9BF8-322E030BABD0}" presName="sp" presStyleCnt="0"/>
      <dgm:spPr/>
      <dgm:t>
        <a:bodyPr/>
        <a:lstStyle/>
        <a:p>
          <a:endParaRPr lang="en-US"/>
        </a:p>
      </dgm:t>
    </dgm:pt>
    <dgm:pt modelId="{C245E956-8056-4F56-A560-18893C3E451E}" type="pres">
      <dgm:prSet presAssocID="{B42D3DA0-9216-4395-BA4A-9C2BD948E321}" presName="composite" presStyleCnt="0"/>
      <dgm:spPr/>
      <dgm:t>
        <a:bodyPr/>
        <a:lstStyle/>
        <a:p>
          <a:endParaRPr lang="en-US"/>
        </a:p>
      </dgm:t>
    </dgm:pt>
    <dgm:pt modelId="{82EDC039-26B1-49FB-B580-7A8692F59197}" type="pres">
      <dgm:prSet presAssocID="{B42D3DA0-9216-4395-BA4A-9C2BD948E321}" presName="parentText" presStyleLbl="alignNode1" presStyleIdx="2" presStyleCnt="4">
        <dgm:presLayoutVars>
          <dgm:chMax val="1"/>
          <dgm:bulletEnabled val="1"/>
        </dgm:presLayoutVars>
      </dgm:prSet>
      <dgm:spPr/>
      <dgm:t>
        <a:bodyPr/>
        <a:lstStyle/>
        <a:p>
          <a:endParaRPr lang="en-US"/>
        </a:p>
      </dgm:t>
    </dgm:pt>
    <dgm:pt modelId="{E1C2A150-D968-4C4A-A1BE-25D9A8C63E66}" type="pres">
      <dgm:prSet presAssocID="{B42D3DA0-9216-4395-BA4A-9C2BD948E321}" presName="descendantText" presStyleLbl="alignAcc1" presStyleIdx="2" presStyleCnt="4">
        <dgm:presLayoutVars>
          <dgm:bulletEnabled val="1"/>
        </dgm:presLayoutVars>
      </dgm:prSet>
      <dgm:spPr>
        <a:prstGeom prst="round2SameRect">
          <a:avLst/>
        </a:prstGeom>
      </dgm:spPr>
      <dgm:t>
        <a:bodyPr/>
        <a:lstStyle/>
        <a:p>
          <a:endParaRPr lang="en-US"/>
        </a:p>
      </dgm:t>
    </dgm:pt>
    <dgm:pt modelId="{2E9FF46E-B3E0-44F0-B21B-72A7198DB7AF}" type="pres">
      <dgm:prSet presAssocID="{BF816EEB-65AC-4A17-92AB-23090A9C1374}" presName="sp" presStyleCnt="0"/>
      <dgm:spPr/>
      <dgm:t>
        <a:bodyPr/>
        <a:lstStyle/>
        <a:p>
          <a:endParaRPr lang="en-US"/>
        </a:p>
      </dgm:t>
    </dgm:pt>
    <dgm:pt modelId="{AE24A060-51BA-4349-88F0-657293663142}" type="pres">
      <dgm:prSet presAssocID="{149D6D27-CFA3-478F-BB35-2C3A6EB41866}" presName="composite" presStyleCnt="0"/>
      <dgm:spPr/>
      <dgm:t>
        <a:bodyPr/>
        <a:lstStyle/>
        <a:p>
          <a:endParaRPr lang="en-US"/>
        </a:p>
      </dgm:t>
    </dgm:pt>
    <dgm:pt modelId="{3C48C7F3-A0EF-4E6F-87A4-51F39E0C0ECF}" type="pres">
      <dgm:prSet presAssocID="{149D6D27-CFA3-478F-BB35-2C3A6EB41866}" presName="parentText" presStyleLbl="alignNode1" presStyleIdx="3" presStyleCnt="4">
        <dgm:presLayoutVars>
          <dgm:chMax val="1"/>
          <dgm:bulletEnabled val="1"/>
        </dgm:presLayoutVars>
      </dgm:prSet>
      <dgm:spPr/>
      <dgm:t>
        <a:bodyPr/>
        <a:lstStyle/>
        <a:p>
          <a:endParaRPr lang="en-US"/>
        </a:p>
      </dgm:t>
    </dgm:pt>
    <dgm:pt modelId="{5B8E423B-CC86-487A-9DBA-7C602F32FDF7}" type="pres">
      <dgm:prSet presAssocID="{149D6D27-CFA3-478F-BB35-2C3A6EB41866}" presName="descendantText" presStyleLbl="alignAcc1" presStyleIdx="3" presStyleCnt="4">
        <dgm:presLayoutVars>
          <dgm:bulletEnabled val="1"/>
        </dgm:presLayoutVars>
      </dgm:prSet>
      <dgm:spPr>
        <a:prstGeom prst="round2SameRect">
          <a:avLst/>
        </a:prstGeom>
      </dgm:spPr>
      <dgm:t>
        <a:bodyPr/>
        <a:lstStyle/>
        <a:p>
          <a:endParaRPr lang="en-US"/>
        </a:p>
      </dgm:t>
    </dgm:pt>
  </dgm:ptLst>
  <dgm:cxnLst>
    <dgm:cxn modelId="{822B622F-628F-46C8-B51F-7FBA23025A03}" srcId="{F259BEAA-FDB0-428A-BCA2-AF4631EC0E1A}" destId="{58D245D1-2EA4-4A65-BD78-E5AE264BC9DE}" srcOrd="1" destOrd="0" parTransId="{AFB3F052-3704-4C4C-A5A4-55A15C354C97}" sibTransId="{1BEDDA95-DB36-4DD0-8623-1DC050F63CC3}"/>
    <dgm:cxn modelId="{BB751ABB-F6F9-4691-BE5F-7CF8B5E79BBE}" type="presOf" srcId="{3EE83E58-D667-4036-B713-8703E8428610}" destId="{5B8E423B-CC86-487A-9DBA-7C602F32FDF7}" srcOrd="0" destOrd="1" presId="urn:microsoft.com/office/officeart/2005/8/layout/chevron2"/>
    <dgm:cxn modelId="{A1F4B3CB-3F76-4D2A-BB57-FD1D24D1DC14}" type="presOf" srcId="{575EEB32-B5FC-47BD-92BD-7BB8AFE97984}" destId="{E1C2A150-D968-4C4A-A1BE-25D9A8C63E66}" srcOrd="0" destOrd="1" presId="urn:microsoft.com/office/officeart/2005/8/layout/chevron2"/>
    <dgm:cxn modelId="{BEEDE50D-8F3F-44DD-A6C2-A227BD46E781}" srcId="{893A2356-85B1-4A31-BE58-9EFD210577D6}" destId="{F259BEAA-FDB0-428A-BCA2-AF4631EC0E1A}" srcOrd="1" destOrd="0" parTransId="{2B7E8BA3-50C0-4BC8-8304-B28B0E5D781C}" sibTransId="{82CF25D1-6106-47D7-9BF8-322E030BABD0}"/>
    <dgm:cxn modelId="{FC8F720E-B070-40F6-A237-CE829B86F8DD}" type="presOf" srcId="{BFBA1B0F-6E56-4AA4-A465-2849B7EED523}" destId="{391DAA6C-3BD6-4F04-B911-3E3B3D0B6B8B}" srcOrd="0" destOrd="0" presId="urn:microsoft.com/office/officeart/2005/8/layout/chevron2"/>
    <dgm:cxn modelId="{93E3E3D9-B5C4-416A-8BB1-311A5F836FA3}" type="presOf" srcId="{AF0012B4-6547-453A-A20D-B578C5D2481B}" destId="{5B8E423B-CC86-487A-9DBA-7C602F32FDF7}" srcOrd="0" destOrd="0" presId="urn:microsoft.com/office/officeart/2005/8/layout/chevron2"/>
    <dgm:cxn modelId="{093DA444-C413-4AEE-87EF-AD94A12F9DDC}" srcId="{547F718E-B6C6-41A4-BF97-6AA869F94B57}" destId="{A376E6E0-0160-470A-8D7C-A84CEEFC0EAF}" srcOrd="1" destOrd="0" parTransId="{405CFF42-02EA-4CEB-8E72-5C53378F8C39}" sibTransId="{28464FD5-751F-42D7-9D40-42C71ED7B3AB}"/>
    <dgm:cxn modelId="{3D13BD9C-8A1B-4A65-9798-C98DF5D21723}" type="presOf" srcId="{112C52F5-72E6-49F2-AD7F-DCD13150DD4E}" destId="{5B8E423B-CC86-487A-9DBA-7C602F32FDF7}" srcOrd="0" destOrd="3" presId="urn:microsoft.com/office/officeart/2005/8/layout/chevron2"/>
    <dgm:cxn modelId="{15BB2D8E-E27E-4895-A58E-8C3579948E52}" type="presOf" srcId="{418BD014-582A-407C-A743-62564CD62418}" destId="{5B8E423B-CC86-487A-9DBA-7C602F32FDF7}" srcOrd="0" destOrd="2" presId="urn:microsoft.com/office/officeart/2005/8/layout/chevron2"/>
    <dgm:cxn modelId="{1361A95F-4A86-4B3E-9FEA-E305151FDB0F}" srcId="{149D6D27-CFA3-478F-BB35-2C3A6EB41866}" destId="{112C52F5-72E6-49F2-AD7F-DCD13150DD4E}" srcOrd="3" destOrd="0" parTransId="{A1E3E034-8132-4513-9EA7-D8C6C280863E}" sibTransId="{4884CD0F-6C69-46A1-8385-2968C4FC6575}"/>
    <dgm:cxn modelId="{CEAD2FA6-25CC-45E3-AC25-DA9B050A72B3}" srcId="{149D6D27-CFA3-478F-BB35-2C3A6EB41866}" destId="{AF0012B4-6547-453A-A20D-B578C5D2481B}" srcOrd="0" destOrd="0" parTransId="{16C22BD4-BA80-48CD-BB7C-658DF11C3F33}" sibTransId="{CC730E5E-BD53-423A-84A0-1B00860D70B7}"/>
    <dgm:cxn modelId="{314AFAC9-D35F-417D-85FD-3344BB9AD6F3}" type="presOf" srcId="{F259BEAA-FDB0-428A-BCA2-AF4631EC0E1A}" destId="{F4BED955-DAFE-4051-A7B3-C2AA1B8D247E}" srcOrd="0" destOrd="0" presId="urn:microsoft.com/office/officeart/2005/8/layout/chevron2"/>
    <dgm:cxn modelId="{B101EF48-B013-45D9-ACB9-E537DA167F63}" type="presOf" srcId="{149D6D27-CFA3-478F-BB35-2C3A6EB41866}" destId="{3C48C7F3-A0EF-4E6F-87A4-51F39E0C0ECF}" srcOrd="0" destOrd="0" presId="urn:microsoft.com/office/officeart/2005/8/layout/chevron2"/>
    <dgm:cxn modelId="{B2B0E423-7C43-45F9-9660-F9BB0D6648E1}" srcId="{B42D3DA0-9216-4395-BA4A-9C2BD948E321}" destId="{575EEB32-B5FC-47BD-92BD-7BB8AFE97984}" srcOrd="1" destOrd="0" parTransId="{B39F60D4-5D16-4735-A221-98037BB3EC82}" sibTransId="{FF384013-6BFA-4109-871C-D2F1ADCC93C1}"/>
    <dgm:cxn modelId="{C06FA5D5-F0E3-46F6-BB2E-3CE2B8231498}" srcId="{149D6D27-CFA3-478F-BB35-2C3A6EB41866}" destId="{3EE83E58-D667-4036-B713-8703E8428610}" srcOrd="1" destOrd="0" parTransId="{0E15D023-4539-42D4-8A02-7D1613592C24}" sibTransId="{17A91BB1-94A8-4850-B287-767851DAE312}"/>
    <dgm:cxn modelId="{09F54D9A-E486-49BA-976C-2E98C40A7552}" type="presOf" srcId="{B42D3DA0-9216-4395-BA4A-9C2BD948E321}" destId="{82EDC039-26B1-49FB-B580-7A8692F59197}" srcOrd="0" destOrd="0" presId="urn:microsoft.com/office/officeart/2005/8/layout/chevron2"/>
    <dgm:cxn modelId="{9B75FDC4-4013-41B7-B355-67B0B3B732AE}" srcId="{893A2356-85B1-4A31-BE58-9EFD210577D6}" destId="{B42D3DA0-9216-4395-BA4A-9C2BD948E321}" srcOrd="2" destOrd="0" parTransId="{FF9D99FF-89B4-4CCF-AF06-0035DC8C2959}" sibTransId="{BF816EEB-65AC-4A17-92AB-23090A9C1374}"/>
    <dgm:cxn modelId="{1E3C3B39-EBEC-4801-9E01-9471DC04DA00}" type="presOf" srcId="{99910FA3-C800-4DE9-848F-5E7D7ED64470}" destId="{FF251743-4503-4942-B9F2-61E547A90F87}" srcOrd="0" destOrd="0" presId="urn:microsoft.com/office/officeart/2005/8/layout/chevron2"/>
    <dgm:cxn modelId="{1705B61A-AA38-4723-956A-6F69DB5F21C4}" type="presOf" srcId="{58D245D1-2EA4-4A65-BD78-E5AE264BC9DE}" destId="{FF251743-4503-4942-B9F2-61E547A90F87}" srcOrd="0" destOrd="1" presId="urn:microsoft.com/office/officeart/2005/8/layout/chevron2"/>
    <dgm:cxn modelId="{184C0F78-5231-437D-84E5-19B02864BA48}" srcId="{893A2356-85B1-4A31-BE58-9EFD210577D6}" destId="{149D6D27-CFA3-478F-BB35-2C3A6EB41866}" srcOrd="3" destOrd="0" parTransId="{2B512FB0-4973-42F2-8E95-DF6D4C7BDB9B}" sibTransId="{E67ECCAA-97B6-4400-921A-FBB62D0764F1}"/>
    <dgm:cxn modelId="{AC89B7FE-C9AD-4855-86E4-3C762768D708}" srcId="{547F718E-B6C6-41A4-BF97-6AA869F94B57}" destId="{BFBA1B0F-6E56-4AA4-A465-2849B7EED523}" srcOrd="0" destOrd="0" parTransId="{DEE97F90-374A-4223-82C5-69C956C68261}" sibTransId="{B0B8EE06-9D09-4F44-A1B2-F04649BC2FB3}"/>
    <dgm:cxn modelId="{AA51E1DF-1541-4336-8BF3-BBEBEDDA9FAE}" type="presOf" srcId="{A376E6E0-0160-470A-8D7C-A84CEEFC0EAF}" destId="{391DAA6C-3BD6-4F04-B911-3E3B3D0B6B8B}" srcOrd="0" destOrd="1" presId="urn:microsoft.com/office/officeart/2005/8/layout/chevron2"/>
    <dgm:cxn modelId="{87F44489-9776-477D-8D99-6DC8E8ED3770}" srcId="{149D6D27-CFA3-478F-BB35-2C3A6EB41866}" destId="{418BD014-582A-407C-A743-62564CD62418}" srcOrd="2" destOrd="0" parTransId="{979238DE-6E1B-43AB-8786-7837B9C93BE3}" sibTransId="{BC269CB6-CB41-4BF1-A899-95D683ADAFCB}"/>
    <dgm:cxn modelId="{F4950318-956F-4583-A605-DF23C84C88C8}" srcId="{893A2356-85B1-4A31-BE58-9EFD210577D6}" destId="{547F718E-B6C6-41A4-BF97-6AA869F94B57}" srcOrd="0" destOrd="0" parTransId="{CE083C2F-4CED-4571-A9D7-CEBA65055555}" sibTransId="{31B81BA7-287F-4D0E-B32F-7CC7914F3C7E}"/>
    <dgm:cxn modelId="{22AFE58D-3A8A-4DED-B556-8B6776C3FF25}" srcId="{B42D3DA0-9216-4395-BA4A-9C2BD948E321}" destId="{A6055F01-92BF-4C46-970D-23F786EEFCF5}" srcOrd="0" destOrd="0" parTransId="{A8A9F36B-0D42-4281-906A-3DE4AD78DBC1}" sibTransId="{EA98491B-A3A5-426B-BC65-70C6B4D1173E}"/>
    <dgm:cxn modelId="{0E4C02D6-94EE-439E-816C-74AAF19CBC0B}" type="presOf" srcId="{A6055F01-92BF-4C46-970D-23F786EEFCF5}" destId="{E1C2A150-D968-4C4A-A1BE-25D9A8C63E66}" srcOrd="0" destOrd="0" presId="urn:microsoft.com/office/officeart/2005/8/layout/chevron2"/>
    <dgm:cxn modelId="{E609854D-ADBB-490D-AF55-4752455F23F6}" type="presOf" srcId="{893A2356-85B1-4A31-BE58-9EFD210577D6}" destId="{AD5AD9D7-F715-4333-9821-AA375EC2C075}" srcOrd="0" destOrd="0" presId="urn:microsoft.com/office/officeart/2005/8/layout/chevron2"/>
    <dgm:cxn modelId="{DA11F3D3-2E52-4D6A-9A42-4B65A480B0CC}" type="presOf" srcId="{547F718E-B6C6-41A4-BF97-6AA869F94B57}" destId="{DBC26EFA-1826-4871-AAC5-A13EC9BC18B0}" srcOrd="0" destOrd="0" presId="urn:microsoft.com/office/officeart/2005/8/layout/chevron2"/>
    <dgm:cxn modelId="{1BD309FB-E0BF-48CB-B2FC-5DF9CAC32394}" srcId="{F259BEAA-FDB0-428A-BCA2-AF4631EC0E1A}" destId="{99910FA3-C800-4DE9-848F-5E7D7ED64470}" srcOrd="0" destOrd="0" parTransId="{736A8294-1AC1-43D2-A9E8-E8F4A06CBE54}" sibTransId="{402ACD5C-BEB8-40B2-932B-60B6F90E2853}"/>
    <dgm:cxn modelId="{24AC367F-5659-4EC7-8F4A-783916C1CC81}" type="presParOf" srcId="{AD5AD9D7-F715-4333-9821-AA375EC2C075}" destId="{C429F365-8CE7-49EB-98B8-FFA8DFF71813}" srcOrd="0"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 modelId="{678BEB7D-405F-4675-B5F5-8087D12F31E3}" type="presParOf" srcId="{AD5AD9D7-F715-4333-9821-AA375EC2C075}" destId="{9E9DF169-2CDC-4642-AE88-50FA8E003527}" srcOrd="1" destOrd="0" presId="urn:microsoft.com/office/officeart/2005/8/layout/chevron2"/>
    <dgm:cxn modelId="{2188F03B-D212-45CF-9AB7-77D12CBD754C}" type="presParOf" srcId="{AD5AD9D7-F715-4333-9821-AA375EC2C075}" destId="{21800EA4-7E6C-414E-9B81-C9868252C508}" srcOrd="2" destOrd="0" presId="urn:microsoft.com/office/officeart/2005/8/layout/chevron2"/>
    <dgm:cxn modelId="{B9D33C63-FD3D-4C7B-96CA-7F9EFC009D27}" type="presParOf" srcId="{21800EA4-7E6C-414E-9B81-C9868252C508}" destId="{F4BED955-DAFE-4051-A7B3-C2AA1B8D247E}" srcOrd="0" destOrd="0" presId="urn:microsoft.com/office/officeart/2005/8/layout/chevron2"/>
    <dgm:cxn modelId="{5C5845FE-B543-4621-BDEB-EFFBAC9224D5}" type="presParOf" srcId="{21800EA4-7E6C-414E-9B81-C9868252C508}" destId="{FF251743-4503-4942-B9F2-61E547A90F87}" srcOrd="1" destOrd="0" presId="urn:microsoft.com/office/officeart/2005/8/layout/chevron2"/>
    <dgm:cxn modelId="{17A4AF46-AD8B-4AB2-A097-05C038C2E4B5}" type="presParOf" srcId="{AD5AD9D7-F715-4333-9821-AA375EC2C075}" destId="{48ED1E7C-324B-4C46-B54B-709622F54C53}" srcOrd="3" destOrd="0" presId="urn:microsoft.com/office/officeart/2005/8/layout/chevron2"/>
    <dgm:cxn modelId="{5DF755C2-A5B0-453D-A57F-88343D4147B4}" type="presParOf" srcId="{AD5AD9D7-F715-4333-9821-AA375EC2C075}" destId="{C245E956-8056-4F56-A560-18893C3E451E}" srcOrd="4" destOrd="0" presId="urn:microsoft.com/office/officeart/2005/8/layout/chevron2"/>
    <dgm:cxn modelId="{B7C6BB02-4F72-411C-A8A6-4750C8D72822}" type="presParOf" srcId="{C245E956-8056-4F56-A560-18893C3E451E}" destId="{82EDC039-26B1-49FB-B580-7A8692F59197}" srcOrd="0" destOrd="0" presId="urn:microsoft.com/office/officeart/2005/8/layout/chevron2"/>
    <dgm:cxn modelId="{D7EBE92E-5868-43BA-988C-0A869865265B}" type="presParOf" srcId="{C245E956-8056-4F56-A560-18893C3E451E}" destId="{E1C2A150-D968-4C4A-A1BE-25D9A8C63E66}" srcOrd="1" destOrd="0" presId="urn:microsoft.com/office/officeart/2005/8/layout/chevron2"/>
    <dgm:cxn modelId="{7D4AC238-245C-401C-8745-045FE94E3FF8}" type="presParOf" srcId="{AD5AD9D7-F715-4333-9821-AA375EC2C075}" destId="{2E9FF46E-B3E0-44F0-B21B-72A7198DB7AF}" srcOrd="5" destOrd="0" presId="urn:microsoft.com/office/officeart/2005/8/layout/chevron2"/>
    <dgm:cxn modelId="{1650640F-4718-4FAC-B812-68D90FFC84FC}" type="presParOf" srcId="{AD5AD9D7-F715-4333-9821-AA375EC2C075}" destId="{AE24A060-51BA-4349-88F0-657293663142}" srcOrd="6" destOrd="0" presId="urn:microsoft.com/office/officeart/2005/8/layout/chevron2"/>
    <dgm:cxn modelId="{D9FE59AD-2621-4361-8ADC-2542102F3DE8}" type="presParOf" srcId="{AE24A060-51BA-4349-88F0-657293663142}" destId="{3C48C7F3-A0EF-4E6F-87A4-51F39E0C0ECF}" srcOrd="0" destOrd="0" presId="urn:microsoft.com/office/officeart/2005/8/layout/chevron2"/>
    <dgm:cxn modelId="{8B6E4386-780C-4BBE-A5DF-96D48B31014A}" type="presParOf" srcId="{AE24A060-51BA-4349-88F0-657293663142}" destId="{5B8E423B-CC86-487A-9DBA-7C602F32FDF7}" srcOrd="1" destOrd="0" presId="urn:microsoft.com/office/officeart/2005/8/layout/chevron2"/>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FC2C4D1-A5A2-4A09-B8B9-DA54DCCC0C4E}"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US"/>
        </a:p>
      </dgm:t>
    </dgm:pt>
    <dgm:pt modelId="{4370D0D2-1927-4515-ADA1-EB368457EC44}">
      <dgm:prSet phldrT="[Text]"/>
      <dgm:spPr>
        <a:xfrm rot="5400000">
          <a:off x="-370327" y="371618"/>
          <a:ext cx="1592825" cy="852170"/>
        </a:xfrm>
        <a:prstGeom prst="chevron">
          <a:avLst/>
        </a:prstGeom>
        <a:ln>
          <a:solidFill>
            <a:schemeClr val="tx1"/>
          </a:solidFill>
        </a:ln>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'ay'</a:t>
          </a:r>
        </a:p>
      </dgm:t>
    </dgm:pt>
    <dgm:pt modelId="{77E3E4AF-1949-4F70-96F6-C1C0B9BADABE}" type="parTrans" cxnId="{5E12AC6B-EE74-40BA-A1EA-C39892F2DB56}">
      <dgm:prSet/>
      <dgm:spPr/>
      <dgm:t>
        <a:bodyPr/>
        <a:lstStyle/>
        <a:p>
          <a:endParaRPr lang="en-US"/>
        </a:p>
      </dgm:t>
    </dgm:pt>
    <dgm:pt modelId="{4A239F35-E624-49D3-8ABC-2C004208A801}" type="sibTrans" cxnId="{5E12AC6B-EE74-40BA-A1EA-C39892F2DB56}">
      <dgm:prSet/>
      <dgm:spPr/>
      <dgm:t>
        <a:bodyPr/>
        <a:lstStyle/>
        <a:p>
          <a:endParaRPr lang="en-US"/>
        </a:p>
      </dgm:t>
    </dgm:pt>
    <dgm:pt modelId="{F4A65FA4-9F53-49EE-832C-60C33D5E1A99}">
      <dgm:prSet phldrT="[Text]" custT="1"/>
      <dgm:spPr>
        <a:xfrm rot="5400000">
          <a:off x="907927" y="-54466"/>
          <a:ext cx="1166740" cy="1278255"/>
        </a:xfrm>
        <a:prstGeom prst="round2SameRect">
          <a:avLst/>
        </a:prstGeom>
        <a:ln>
          <a:solidFill>
            <a:schemeClr val="tx1"/>
          </a:solidFill>
        </a:ln>
      </dgm:spPr>
      <dgm:t>
        <a:bodyPr/>
        <a:lstStyle/>
        <a:p>
          <a:r>
            <a:rPr lang="en-US" sz="1000">
              <a:latin typeface="Calibri" panose="020F0502020204030204"/>
              <a:ea typeface="+mn-ea"/>
              <a:cs typeface="+mn-cs"/>
            </a:rPr>
            <a:t>Tay, shay,kay, vray, chay, blay,</a:t>
          </a:r>
        </a:p>
      </dgm:t>
    </dgm:pt>
    <dgm:pt modelId="{0966C620-E3D1-4D7F-91FD-B26451CAB780}" type="parTrans" cxnId="{597AD228-E21E-4358-9EA8-ACDB618D9AA8}">
      <dgm:prSet/>
      <dgm:spPr/>
      <dgm:t>
        <a:bodyPr/>
        <a:lstStyle/>
        <a:p>
          <a:endParaRPr lang="en-US"/>
        </a:p>
      </dgm:t>
    </dgm:pt>
    <dgm:pt modelId="{6CBC64AD-DB7B-403B-BEA1-EB869B7C809D}" type="sibTrans" cxnId="{597AD228-E21E-4358-9EA8-ACDB618D9AA8}">
      <dgm:prSet/>
      <dgm:spPr/>
      <dgm:t>
        <a:bodyPr/>
        <a:lstStyle/>
        <a:p>
          <a:endParaRPr lang="en-US"/>
        </a:p>
      </dgm:t>
    </dgm:pt>
    <dgm:pt modelId="{E6EEAABD-60E6-4E47-80D5-3D064B4D84B9}">
      <dgm:prSet/>
      <dgm:spPr>
        <a:ln>
          <a:solidFill>
            <a:schemeClr val="tx1"/>
          </a:solidFill>
        </a:ln>
      </dgm:spPr>
      <dgm:t>
        <a:bodyPr/>
        <a:lstStyle/>
        <a:p>
          <a:r>
            <a:rPr lang="en-US">
              <a:solidFill>
                <a:sysClr val="windowText" lastClr="000000"/>
              </a:solidFill>
            </a:rPr>
            <a:t>Alien Words</a:t>
          </a:r>
        </a:p>
        <a:p>
          <a:r>
            <a:rPr lang="en-US">
              <a:solidFill>
                <a:sysClr val="windowText" lastClr="000000"/>
              </a:solidFill>
            </a:rPr>
            <a:t>'ee'</a:t>
          </a:r>
        </a:p>
      </dgm:t>
    </dgm:pt>
    <dgm:pt modelId="{38A20CF1-0165-4E6F-ADF0-F76715D8827C}" type="parTrans" cxnId="{CDBEF7C6-1764-486F-8B74-43D91EA2B6E8}">
      <dgm:prSet/>
      <dgm:spPr/>
      <dgm:t>
        <a:bodyPr/>
        <a:lstStyle/>
        <a:p>
          <a:endParaRPr lang="en-US"/>
        </a:p>
      </dgm:t>
    </dgm:pt>
    <dgm:pt modelId="{A4F4F18D-38C8-4A51-966B-1B3C34BF24BA}" type="sibTrans" cxnId="{CDBEF7C6-1764-486F-8B74-43D91EA2B6E8}">
      <dgm:prSet/>
      <dgm:spPr/>
      <dgm:t>
        <a:bodyPr/>
        <a:lstStyle/>
        <a:p>
          <a:endParaRPr lang="en-US"/>
        </a:p>
      </dgm:t>
    </dgm:pt>
    <dgm:pt modelId="{413A3178-D9FA-4801-8EBE-4B9B7E55E7A0}">
      <dgm:prSet custT="1"/>
      <dgm:spPr>
        <a:ln>
          <a:solidFill>
            <a:schemeClr val="tx1"/>
          </a:solidFill>
        </a:ln>
      </dgm:spPr>
      <dgm:t>
        <a:bodyPr/>
        <a:lstStyle/>
        <a:p>
          <a:r>
            <a:rPr lang="en-US" sz="1000"/>
            <a:t>steen, sclee,treek, cheeth,fleep, dreen</a:t>
          </a:r>
        </a:p>
      </dgm:t>
    </dgm:pt>
    <dgm:pt modelId="{630D2D23-8C8D-4375-849E-97771D8ED2C8}" type="parTrans" cxnId="{AA1159D3-1D74-4DC8-9876-7B1F4A631CC2}">
      <dgm:prSet/>
      <dgm:spPr/>
      <dgm:t>
        <a:bodyPr/>
        <a:lstStyle/>
        <a:p>
          <a:endParaRPr lang="en-US"/>
        </a:p>
      </dgm:t>
    </dgm:pt>
    <dgm:pt modelId="{3CC2E335-7ABF-4FC9-B01C-6BD5D989B072}" type="sibTrans" cxnId="{AA1159D3-1D74-4DC8-9876-7B1F4A631CC2}">
      <dgm:prSet/>
      <dgm:spPr/>
      <dgm:t>
        <a:bodyPr/>
        <a:lstStyle/>
        <a:p>
          <a:endParaRPr lang="en-US"/>
        </a:p>
      </dgm:t>
    </dgm:pt>
    <dgm:pt modelId="{15F5F3EF-F4AF-4947-A3CF-3B7D3174AC02}">
      <dgm:prSet/>
      <dgm:spPr>
        <a:ln>
          <a:solidFill>
            <a:schemeClr val="tx1"/>
          </a:solidFill>
        </a:ln>
      </dgm:spPr>
      <dgm:t>
        <a:bodyPr/>
        <a:lstStyle/>
        <a:p>
          <a:r>
            <a:rPr lang="en-US">
              <a:solidFill>
                <a:sysClr val="windowText" lastClr="000000"/>
              </a:solidFill>
            </a:rPr>
            <a:t>Alien Words</a:t>
          </a:r>
        </a:p>
        <a:p>
          <a:r>
            <a:rPr lang="en-US">
              <a:solidFill>
                <a:sysClr val="windowText" lastClr="000000"/>
              </a:solidFill>
            </a:rPr>
            <a:t>'igh'</a:t>
          </a:r>
        </a:p>
      </dgm:t>
    </dgm:pt>
    <dgm:pt modelId="{F93E5297-85F7-4DBF-9F52-F4400FD0B7D9}" type="parTrans" cxnId="{7C4603ED-1DFF-47D1-8F09-C3084EE890A9}">
      <dgm:prSet/>
      <dgm:spPr/>
      <dgm:t>
        <a:bodyPr/>
        <a:lstStyle/>
        <a:p>
          <a:endParaRPr lang="en-US"/>
        </a:p>
      </dgm:t>
    </dgm:pt>
    <dgm:pt modelId="{D8F831AA-4A64-48A6-AEE6-29E8AB72AA60}" type="sibTrans" cxnId="{7C4603ED-1DFF-47D1-8F09-C3084EE890A9}">
      <dgm:prSet/>
      <dgm:spPr/>
      <dgm:t>
        <a:bodyPr/>
        <a:lstStyle/>
        <a:p>
          <a:endParaRPr lang="en-US"/>
        </a:p>
      </dgm:t>
    </dgm:pt>
    <dgm:pt modelId="{B4DF0697-EED1-48ED-B8C2-EC8013B9FE52}">
      <dgm:prSet custT="1"/>
      <dgm:spPr>
        <a:ln>
          <a:solidFill>
            <a:schemeClr val="tx1"/>
          </a:solidFill>
        </a:ln>
      </dgm:spPr>
      <dgm:t>
        <a:bodyPr/>
        <a:lstStyle/>
        <a:p>
          <a:r>
            <a:rPr lang="en-US" sz="1000"/>
            <a:t>quigh, zigh, kigh, glight,dight, pright</a:t>
          </a:r>
        </a:p>
      </dgm:t>
    </dgm:pt>
    <dgm:pt modelId="{397C4927-FD84-4F6C-87A3-7585B6157A53}" type="parTrans" cxnId="{4DBFB578-492C-469C-871A-A14DE18EA434}">
      <dgm:prSet/>
      <dgm:spPr/>
      <dgm:t>
        <a:bodyPr/>
        <a:lstStyle/>
        <a:p>
          <a:endParaRPr lang="en-US"/>
        </a:p>
      </dgm:t>
    </dgm:pt>
    <dgm:pt modelId="{436F111D-553C-4240-8D6A-2CA4ECC4BFF2}" type="sibTrans" cxnId="{4DBFB578-492C-469C-871A-A14DE18EA434}">
      <dgm:prSet/>
      <dgm:spPr/>
      <dgm:t>
        <a:bodyPr/>
        <a:lstStyle/>
        <a:p>
          <a:endParaRPr lang="en-US"/>
        </a:p>
      </dgm:t>
    </dgm:pt>
    <dgm:pt modelId="{41A9B639-2F11-4094-B295-46A572753138}">
      <dgm:prSet/>
      <dgm:spPr>
        <a:ln>
          <a:solidFill>
            <a:schemeClr val="tx1"/>
          </a:solidFill>
        </a:ln>
      </dgm:spPr>
      <dgm:t>
        <a:bodyPr/>
        <a:lstStyle/>
        <a:p>
          <a:r>
            <a:rPr lang="en-US">
              <a:solidFill>
                <a:sysClr val="windowText" lastClr="000000"/>
              </a:solidFill>
            </a:rPr>
            <a:t>Alien Words</a:t>
          </a:r>
        </a:p>
        <a:p>
          <a:r>
            <a:rPr lang="en-US">
              <a:solidFill>
                <a:sysClr val="windowText" lastClr="000000"/>
              </a:solidFill>
            </a:rPr>
            <a:t>'ow'</a:t>
          </a:r>
        </a:p>
      </dgm:t>
    </dgm:pt>
    <dgm:pt modelId="{360740C3-03BE-4EE1-B564-47BB1DEE24CE}" type="parTrans" cxnId="{7F31BF4F-2DDF-4C90-A0AB-7093F1445984}">
      <dgm:prSet/>
      <dgm:spPr/>
      <dgm:t>
        <a:bodyPr/>
        <a:lstStyle/>
        <a:p>
          <a:endParaRPr lang="en-US"/>
        </a:p>
      </dgm:t>
    </dgm:pt>
    <dgm:pt modelId="{6F2A8B89-9DD1-4435-A183-C43120519F40}" type="sibTrans" cxnId="{7F31BF4F-2DDF-4C90-A0AB-7093F1445984}">
      <dgm:prSet/>
      <dgm:spPr/>
      <dgm:t>
        <a:bodyPr/>
        <a:lstStyle/>
        <a:p>
          <a:endParaRPr lang="en-US"/>
        </a:p>
      </dgm:t>
    </dgm:pt>
    <dgm:pt modelId="{7FADA593-026A-47BC-87E7-46CF37BB58F0}">
      <dgm:prSet custT="1"/>
      <dgm:spPr>
        <a:ln>
          <a:solidFill>
            <a:schemeClr val="tx1"/>
          </a:solidFill>
        </a:ln>
      </dgm:spPr>
      <dgm:t>
        <a:bodyPr/>
        <a:lstStyle/>
        <a:p>
          <a:r>
            <a:rPr lang="en-US" sz="1000"/>
            <a:t>spraw, zow, trow, drow, spow, nellow, </a:t>
          </a:r>
        </a:p>
      </dgm:t>
    </dgm:pt>
    <dgm:pt modelId="{A2D1F1B5-2B11-40BE-AD84-D7E7AF60FA6A}" type="parTrans" cxnId="{690A5F6B-3460-4249-876D-CECADA5D5EA3}">
      <dgm:prSet/>
      <dgm:spPr/>
      <dgm:t>
        <a:bodyPr/>
        <a:lstStyle/>
        <a:p>
          <a:endParaRPr lang="en-US"/>
        </a:p>
      </dgm:t>
    </dgm:pt>
    <dgm:pt modelId="{A40429ED-ED7E-46EC-A060-7145E2423FC9}" type="sibTrans" cxnId="{690A5F6B-3460-4249-876D-CECADA5D5EA3}">
      <dgm:prSet/>
      <dgm:spPr/>
      <dgm:t>
        <a:bodyPr/>
        <a:lstStyle/>
        <a:p>
          <a:endParaRPr lang="en-US"/>
        </a:p>
      </dgm:t>
    </dgm:pt>
    <dgm:pt modelId="{2B082A86-D62A-4271-82F5-BA5277177E78}">
      <dgm:prSet/>
      <dgm:spPr>
        <a:ln>
          <a:solidFill>
            <a:schemeClr val="tx1"/>
          </a:solidFill>
        </a:ln>
      </dgm:spPr>
      <dgm:t>
        <a:bodyPr/>
        <a:lstStyle/>
        <a:p>
          <a:r>
            <a:rPr lang="en-US">
              <a:solidFill>
                <a:sysClr val="windowText" lastClr="000000"/>
              </a:solidFill>
            </a:rPr>
            <a:t>Alien Words</a:t>
          </a:r>
        </a:p>
        <a:p>
          <a:r>
            <a:rPr lang="en-US">
              <a:solidFill>
                <a:sysClr val="windowText" lastClr="000000"/>
              </a:solidFill>
            </a:rPr>
            <a:t>'oo'</a:t>
          </a:r>
        </a:p>
      </dgm:t>
    </dgm:pt>
    <dgm:pt modelId="{1B9AD388-AF53-4B2D-8710-9726D34E076D}" type="parTrans" cxnId="{C10E508B-BA91-49AF-A0BC-098EA213D216}">
      <dgm:prSet/>
      <dgm:spPr/>
      <dgm:t>
        <a:bodyPr/>
        <a:lstStyle/>
        <a:p>
          <a:endParaRPr lang="en-US"/>
        </a:p>
      </dgm:t>
    </dgm:pt>
    <dgm:pt modelId="{CA93306D-D207-4D06-B66D-DEFD123E6B24}" type="sibTrans" cxnId="{C10E508B-BA91-49AF-A0BC-098EA213D216}">
      <dgm:prSet/>
      <dgm:spPr/>
      <dgm:t>
        <a:bodyPr/>
        <a:lstStyle/>
        <a:p>
          <a:endParaRPr lang="en-US"/>
        </a:p>
      </dgm:t>
    </dgm:pt>
    <dgm:pt modelId="{751FF2DD-9818-4DAB-813B-2258918A829A}">
      <dgm:prSet custT="1"/>
      <dgm:spPr>
        <a:ln>
          <a:solidFill>
            <a:schemeClr val="tx1"/>
          </a:solidFill>
        </a:ln>
      </dgm:spPr>
      <dgm:t>
        <a:bodyPr/>
        <a:lstStyle/>
        <a:p>
          <a:r>
            <a:rPr lang="en-US" sz="1000"/>
            <a:t>moom, goove, shoom, drood, sploot</a:t>
          </a:r>
        </a:p>
      </dgm:t>
    </dgm:pt>
    <dgm:pt modelId="{D4B69E7A-F06B-4509-955B-C2E4F9F97DD1}" type="parTrans" cxnId="{18DBAFA8-9190-49BC-80AB-E066A0BF4C25}">
      <dgm:prSet/>
      <dgm:spPr/>
      <dgm:t>
        <a:bodyPr/>
        <a:lstStyle/>
        <a:p>
          <a:endParaRPr lang="en-US"/>
        </a:p>
      </dgm:t>
    </dgm:pt>
    <dgm:pt modelId="{B5C52DF7-F3C2-44DD-9144-BC082E824E8B}" type="sibTrans" cxnId="{18DBAFA8-9190-49BC-80AB-E066A0BF4C25}">
      <dgm:prSet/>
      <dgm:spPr/>
      <dgm:t>
        <a:bodyPr/>
        <a:lstStyle/>
        <a:p>
          <a:endParaRPr lang="en-US"/>
        </a:p>
      </dgm:t>
    </dgm:pt>
    <dgm:pt modelId="{0DE34D29-E8A4-4EF2-A9FF-B594F5E6E49A}">
      <dgm:prSet/>
      <dgm:spPr>
        <a:ln>
          <a:solidFill>
            <a:schemeClr val="tx1"/>
          </a:solidFill>
        </a:ln>
      </dgm:spPr>
      <dgm:t>
        <a:bodyPr/>
        <a:lstStyle/>
        <a:p>
          <a:r>
            <a:rPr lang="en-US">
              <a:solidFill>
                <a:sysClr val="windowText" lastClr="000000"/>
              </a:solidFill>
            </a:rPr>
            <a:t>Alien Words</a:t>
          </a:r>
        </a:p>
        <a:p>
          <a:r>
            <a:rPr lang="en-US" i="1">
              <a:solidFill>
                <a:sysClr val="windowText" lastClr="000000"/>
              </a:solidFill>
            </a:rPr>
            <a:t> 'oo'</a:t>
          </a:r>
        </a:p>
      </dgm:t>
    </dgm:pt>
    <dgm:pt modelId="{09597FCF-75E1-4926-9C7A-9E7E1146B2FC}" type="parTrans" cxnId="{19EFB958-8FEE-4203-B38C-73B321A29A8D}">
      <dgm:prSet/>
      <dgm:spPr/>
      <dgm:t>
        <a:bodyPr/>
        <a:lstStyle/>
        <a:p>
          <a:endParaRPr lang="en-US"/>
        </a:p>
      </dgm:t>
    </dgm:pt>
    <dgm:pt modelId="{8A51D0D5-63F1-467E-A786-5DC5F9C77039}" type="sibTrans" cxnId="{19EFB958-8FEE-4203-B38C-73B321A29A8D}">
      <dgm:prSet/>
      <dgm:spPr/>
      <dgm:t>
        <a:bodyPr/>
        <a:lstStyle/>
        <a:p>
          <a:endParaRPr lang="en-US"/>
        </a:p>
      </dgm:t>
    </dgm:pt>
    <dgm:pt modelId="{1EC5C52D-D3B7-4484-99EC-3140181B1569}">
      <dgm:prSet custT="1"/>
      <dgm:spPr>
        <a:ln>
          <a:solidFill>
            <a:schemeClr val="tx1"/>
          </a:solidFill>
        </a:ln>
      </dgm:spPr>
      <dgm:t>
        <a:bodyPr/>
        <a:lstStyle/>
        <a:p>
          <a:r>
            <a:rPr lang="en-US" sz="1000"/>
            <a:t>nipstood, swook, thook, jaygood, plook, snookbay</a:t>
          </a:r>
        </a:p>
      </dgm:t>
    </dgm:pt>
    <dgm:pt modelId="{FC507A68-986C-48FF-BE70-125E7D856411}" type="parTrans" cxnId="{2B8B00F6-8FAE-4F70-B70C-726236046171}">
      <dgm:prSet/>
      <dgm:spPr/>
      <dgm:t>
        <a:bodyPr/>
        <a:lstStyle/>
        <a:p>
          <a:endParaRPr lang="en-US"/>
        </a:p>
      </dgm:t>
    </dgm:pt>
    <dgm:pt modelId="{3450F141-7616-4770-A5D0-0E441B96C05C}" type="sibTrans" cxnId="{2B8B00F6-8FAE-4F70-B70C-726236046171}">
      <dgm:prSet/>
      <dgm:spPr/>
      <dgm:t>
        <a:bodyPr/>
        <a:lstStyle/>
        <a:p>
          <a:endParaRPr lang="en-US"/>
        </a:p>
      </dgm:t>
    </dgm:pt>
    <dgm:pt modelId="{C76EB8CE-9FCA-4E1E-9FD3-0080863735FD}">
      <dgm:prSet/>
      <dgm:spPr>
        <a:ln>
          <a:solidFill>
            <a:schemeClr val="tx1"/>
          </a:solidFill>
        </a:ln>
      </dgm:spPr>
      <dgm:t>
        <a:bodyPr/>
        <a:lstStyle/>
        <a:p>
          <a:r>
            <a:rPr lang="en-US">
              <a:solidFill>
                <a:sysClr val="windowText" lastClr="000000"/>
              </a:solidFill>
            </a:rPr>
            <a:t>Alien Words</a:t>
          </a:r>
        </a:p>
        <a:p>
          <a:r>
            <a:rPr lang="en-US">
              <a:solidFill>
                <a:sysClr val="windowText" lastClr="000000"/>
              </a:solidFill>
            </a:rPr>
            <a:t>'ar'</a:t>
          </a:r>
        </a:p>
      </dgm:t>
    </dgm:pt>
    <dgm:pt modelId="{9C8BBAE2-4FEF-4370-9EC1-5118A058D63B}" type="parTrans" cxnId="{DA766172-8D73-4F4E-A1CC-7293852E8F8B}">
      <dgm:prSet/>
      <dgm:spPr/>
      <dgm:t>
        <a:bodyPr/>
        <a:lstStyle/>
        <a:p>
          <a:endParaRPr lang="en-US"/>
        </a:p>
      </dgm:t>
    </dgm:pt>
    <dgm:pt modelId="{BC2AD52C-E724-46D3-97B1-2556E3ED1C4A}" type="sibTrans" cxnId="{DA766172-8D73-4F4E-A1CC-7293852E8F8B}">
      <dgm:prSet/>
      <dgm:spPr/>
      <dgm:t>
        <a:bodyPr/>
        <a:lstStyle/>
        <a:p>
          <a:endParaRPr lang="en-US"/>
        </a:p>
      </dgm:t>
    </dgm:pt>
    <dgm:pt modelId="{B006A6E4-A3E0-4B38-89C4-0F099231F93E}">
      <dgm:prSet/>
      <dgm:spPr>
        <a:ln>
          <a:solidFill>
            <a:schemeClr val="tx1"/>
          </a:solidFill>
        </a:ln>
      </dgm:spPr>
      <dgm:t>
        <a:bodyPr/>
        <a:lstStyle/>
        <a:p>
          <a:r>
            <a:rPr lang="en-US">
              <a:solidFill>
                <a:sysClr val="windowText" lastClr="000000"/>
              </a:solidFill>
            </a:rPr>
            <a:t>Alien Words</a:t>
          </a:r>
        </a:p>
        <a:p>
          <a:r>
            <a:rPr lang="en-US">
              <a:solidFill>
                <a:sysClr val="windowText" lastClr="000000"/>
              </a:solidFill>
            </a:rPr>
            <a:t>'or'</a:t>
          </a:r>
        </a:p>
      </dgm:t>
    </dgm:pt>
    <dgm:pt modelId="{F80C62FC-FED7-404C-8ADB-619C627A6157}" type="parTrans" cxnId="{D78552D2-72C1-476F-8DA6-8CCB34BC7A25}">
      <dgm:prSet/>
      <dgm:spPr/>
      <dgm:t>
        <a:bodyPr/>
        <a:lstStyle/>
        <a:p>
          <a:endParaRPr lang="en-US"/>
        </a:p>
      </dgm:t>
    </dgm:pt>
    <dgm:pt modelId="{D456F2BB-4FA7-453D-8080-76C8F8304D37}" type="sibTrans" cxnId="{D78552D2-72C1-476F-8DA6-8CCB34BC7A25}">
      <dgm:prSet/>
      <dgm:spPr/>
      <dgm:t>
        <a:bodyPr/>
        <a:lstStyle/>
        <a:p>
          <a:endParaRPr lang="en-US"/>
        </a:p>
      </dgm:t>
    </dgm:pt>
    <dgm:pt modelId="{7AA962D9-5832-428B-9B51-4F01B0F28CFB}">
      <dgm:prSet/>
      <dgm:spPr>
        <a:ln>
          <a:solidFill>
            <a:schemeClr val="tx1"/>
          </a:solidFill>
        </a:ln>
      </dgm:spPr>
      <dgm:t>
        <a:bodyPr/>
        <a:lstStyle/>
        <a:p>
          <a:r>
            <a:rPr lang="en-US">
              <a:solidFill>
                <a:sysClr val="windowText" lastClr="000000"/>
              </a:solidFill>
            </a:rPr>
            <a:t>Alien Words</a:t>
          </a:r>
        </a:p>
        <a:p>
          <a:r>
            <a:rPr lang="en-US">
              <a:solidFill>
                <a:sysClr val="windowText" lastClr="000000"/>
              </a:solidFill>
            </a:rPr>
            <a:t>'air'</a:t>
          </a:r>
        </a:p>
      </dgm:t>
    </dgm:pt>
    <dgm:pt modelId="{099A2784-0F0C-48E6-8FA3-BC13DE61ECA1}" type="parTrans" cxnId="{ACA8C7EC-CC99-4F79-A4B2-592F0DE6A520}">
      <dgm:prSet/>
      <dgm:spPr/>
      <dgm:t>
        <a:bodyPr/>
        <a:lstStyle/>
        <a:p>
          <a:endParaRPr lang="en-US"/>
        </a:p>
      </dgm:t>
    </dgm:pt>
    <dgm:pt modelId="{9A4AFE64-3E70-494A-9ADA-6D87FE74FE09}" type="sibTrans" cxnId="{ACA8C7EC-CC99-4F79-A4B2-592F0DE6A520}">
      <dgm:prSet/>
      <dgm:spPr/>
      <dgm:t>
        <a:bodyPr/>
        <a:lstStyle/>
        <a:p>
          <a:endParaRPr lang="en-US"/>
        </a:p>
      </dgm:t>
    </dgm:pt>
    <dgm:pt modelId="{90C510CD-1A1C-4549-ACCF-376860129149}">
      <dgm:prSet/>
      <dgm:spPr>
        <a:ln>
          <a:solidFill>
            <a:schemeClr val="tx1"/>
          </a:solidFill>
        </a:ln>
      </dgm:spPr>
      <dgm:t>
        <a:bodyPr/>
        <a:lstStyle/>
        <a:p>
          <a:r>
            <a:rPr lang="en-US">
              <a:solidFill>
                <a:sysClr val="windowText" lastClr="000000"/>
              </a:solidFill>
            </a:rPr>
            <a:t>Alien Words</a:t>
          </a:r>
        </a:p>
        <a:p>
          <a:r>
            <a:rPr lang="en-US">
              <a:solidFill>
                <a:sysClr val="windowText" lastClr="000000"/>
              </a:solidFill>
            </a:rPr>
            <a:t>'ur'</a:t>
          </a:r>
        </a:p>
      </dgm:t>
    </dgm:pt>
    <dgm:pt modelId="{7302EED2-8D15-47C8-9F42-6F2921366126}" type="parTrans" cxnId="{8F57F091-93D3-4782-B870-251EC51B2AA4}">
      <dgm:prSet/>
      <dgm:spPr/>
      <dgm:t>
        <a:bodyPr/>
        <a:lstStyle/>
        <a:p>
          <a:endParaRPr lang="en-US"/>
        </a:p>
      </dgm:t>
    </dgm:pt>
    <dgm:pt modelId="{2CBFDC77-B80A-4F75-AAC5-F3797605175A}" type="sibTrans" cxnId="{8F57F091-93D3-4782-B870-251EC51B2AA4}">
      <dgm:prSet/>
      <dgm:spPr/>
      <dgm:t>
        <a:bodyPr/>
        <a:lstStyle/>
        <a:p>
          <a:endParaRPr lang="en-US"/>
        </a:p>
      </dgm:t>
    </dgm:pt>
    <dgm:pt modelId="{39D43ABA-D473-4B9A-91EF-76E75EBD038B}">
      <dgm:prSet custT="1"/>
      <dgm:spPr>
        <a:ln>
          <a:solidFill>
            <a:schemeClr val="tx1"/>
          </a:solidFill>
        </a:ln>
      </dgm:spPr>
      <dgm:t>
        <a:bodyPr/>
        <a:lstStyle/>
        <a:p>
          <a:r>
            <a:rPr lang="en-US" sz="1000"/>
            <a:t>charp, stard, plarp, blart, flarg, nart</a:t>
          </a:r>
        </a:p>
      </dgm:t>
    </dgm:pt>
    <dgm:pt modelId="{44983D43-46F1-4024-950F-EE1DFE7327CA}" type="parTrans" cxnId="{C79B4208-2997-4370-9ED1-64EC43A2B363}">
      <dgm:prSet/>
      <dgm:spPr/>
      <dgm:t>
        <a:bodyPr/>
        <a:lstStyle/>
        <a:p>
          <a:endParaRPr lang="en-US"/>
        </a:p>
      </dgm:t>
    </dgm:pt>
    <dgm:pt modelId="{992E98D6-7E86-488E-A915-5B163FED2386}" type="sibTrans" cxnId="{C79B4208-2997-4370-9ED1-64EC43A2B363}">
      <dgm:prSet/>
      <dgm:spPr/>
      <dgm:t>
        <a:bodyPr/>
        <a:lstStyle/>
        <a:p>
          <a:endParaRPr lang="en-US"/>
        </a:p>
      </dgm:t>
    </dgm:pt>
    <dgm:pt modelId="{1271DEEC-55A1-470B-8AFC-892D445E77E6}">
      <dgm:prSet custT="1"/>
      <dgm:spPr>
        <a:ln>
          <a:solidFill>
            <a:schemeClr val="tx1"/>
          </a:solidFill>
        </a:ln>
      </dgm:spPr>
      <dgm:t>
        <a:bodyPr/>
        <a:lstStyle/>
        <a:p>
          <a:r>
            <a:rPr lang="en-US" sz="1000"/>
            <a:t>forg, sporg,sorm, morch, thorch, sorm</a:t>
          </a:r>
        </a:p>
      </dgm:t>
    </dgm:pt>
    <dgm:pt modelId="{F57ED524-BFEA-4C51-8AC6-A472973ACDD7}" type="parTrans" cxnId="{9CC9566E-7686-4DA4-8EEA-088504DE8862}">
      <dgm:prSet/>
      <dgm:spPr/>
      <dgm:t>
        <a:bodyPr/>
        <a:lstStyle/>
        <a:p>
          <a:endParaRPr lang="en-US"/>
        </a:p>
      </dgm:t>
    </dgm:pt>
    <dgm:pt modelId="{D337E767-8E65-425B-8A6C-0B63A867735A}" type="sibTrans" cxnId="{9CC9566E-7686-4DA4-8EEA-088504DE8862}">
      <dgm:prSet/>
      <dgm:spPr/>
      <dgm:t>
        <a:bodyPr/>
        <a:lstStyle/>
        <a:p>
          <a:endParaRPr lang="en-US"/>
        </a:p>
      </dgm:t>
    </dgm:pt>
    <dgm:pt modelId="{E7B548E9-DCF3-4C3E-89B7-D68717E83C5F}">
      <dgm:prSet custT="1"/>
      <dgm:spPr>
        <a:ln>
          <a:solidFill>
            <a:schemeClr val="tx1"/>
          </a:solidFill>
        </a:ln>
      </dgm:spPr>
      <dgm:t>
        <a:bodyPr/>
        <a:lstStyle/>
        <a:p>
          <a:r>
            <a:rPr lang="en-US" sz="1000"/>
            <a:t>sair, nair, gair, yair, zair, plair</a:t>
          </a:r>
        </a:p>
      </dgm:t>
    </dgm:pt>
    <dgm:pt modelId="{086490EB-3295-412C-BFC0-62BAA420154B}" type="parTrans" cxnId="{FA6382E1-6A75-4788-BDB5-043C5EF061B9}">
      <dgm:prSet/>
      <dgm:spPr/>
      <dgm:t>
        <a:bodyPr/>
        <a:lstStyle/>
        <a:p>
          <a:endParaRPr lang="en-US"/>
        </a:p>
      </dgm:t>
    </dgm:pt>
    <dgm:pt modelId="{8E1AAB3B-01D9-4A96-8496-4C464B54F4CC}" type="sibTrans" cxnId="{FA6382E1-6A75-4788-BDB5-043C5EF061B9}">
      <dgm:prSet/>
      <dgm:spPr/>
      <dgm:t>
        <a:bodyPr/>
        <a:lstStyle/>
        <a:p>
          <a:endParaRPr lang="en-US"/>
        </a:p>
      </dgm:t>
    </dgm:pt>
    <dgm:pt modelId="{FFAEB422-A12E-4F53-B315-2533424D5F97}">
      <dgm:prSet custT="1"/>
      <dgm:spPr>
        <a:ln>
          <a:solidFill>
            <a:schemeClr val="tx1"/>
          </a:solidFill>
        </a:ln>
      </dgm:spPr>
      <dgm:t>
        <a:bodyPr/>
        <a:lstStyle/>
        <a:p>
          <a:r>
            <a:rPr lang="en-US" sz="1000"/>
            <a:t>wirp, nirth, quirp,firl, mirch, yirp</a:t>
          </a:r>
        </a:p>
      </dgm:t>
    </dgm:pt>
    <dgm:pt modelId="{0E4A104B-F306-4616-BF75-DEC8B711EF2C}" type="parTrans" cxnId="{F64F78FE-9076-42C2-B020-3AE4F88EB415}">
      <dgm:prSet/>
      <dgm:spPr/>
      <dgm:t>
        <a:bodyPr/>
        <a:lstStyle/>
        <a:p>
          <a:endParaRPr lang="en-US"/>
        </a:p>
      </dgm:t>
    </dgm:pt>
    <dgm:pt modelId="{860D89D4-FCF3-4014-8354-6C719FBB3B52}" type="sibTrans" cxnId="{F64F78FE-9076-42C2-B020-3AE4F88EB415}">
      <dgm:prSet/>
      <dgm:spPr/>
      <dgm:t>
        <a:bodyPr/>
        <a:lstStyle/>
        <a:p>
          <a:endParaRPr lang="en-US"/>
        </a:p>
      </dgm:t>
    </dgm:pt>
    <dgm:pt modelId="{A7CCE0A3-79A4-4641-9BF3-247F9BD024EB}" type="pres">
      <dgm:prSet presAssocID="{6FC2C4D1-A5A2-4A09-B8B9-DA54DCCC0C4E}" presName="linearFlow" presStyleCnt="0">
        <dgm:presLayoutVars>
          <dgm:dir/>
          <dgm:animLvl val="lvl"/>
          <dgm:resizeHandles val="exact"/>
        </dgm:presLayoutVars>
      </dgm:prSet>
      <dgm:spPr/>
      <dgm:t>
        <a:bodyPr/>
        <a:lstStyle/>
        <a:p>
          <a:endParaRPr lang="en-US"/>
        </a:p>
      </dgm:t>
    </dgm:pt>
    <dgm:pt modelId="{219F92A5-27B4-4AE7-B6D0-EBB05214E56A}" type="pres">
      <dgm:prSet presAssocID="{4370D0D2-1927-4515-ADA1-EB368457EC44}" presName="composite" presStyleCnt="0"/>
      <dgm:spPr/>
      <dgm:t>
        <a:bodyPr/>
        <a:lstStyle/>
        <a:p>
          <a:endParaRPr lang="en-US"/>
        </a:p>
      </dgm:t>
    </dgm:pt>
    <dgm:pt modelId="{0D6E518B-67CF-4689-AA2C-156E8BEF734A}" type="pres">
      <dgm:prSet presAssocID="{4370D0D2-1927-4515-ADA1-EB368457EC44}" presName="parentText" presStyleLbl="alignNode1" presStyleIdx="0" presStyleCnt="10">
        <dgm:presLayoutVars>
          <dgm:chMax val="1"/>
          <dgm:bulletEnabled val="1"/>
        </dgm:presLayoutVars>
      </dgm:prSet>
      <dgm:spPr/>
      <dgm:t>
        <a:bodyPr/>
        <a:lstStyle/>
        <a:p>
          <a:endParaRPr lang="en-US"/>
        </a:p>
      </dgm:t>
    </dgm:pt>
    <dgm:pt modelId="{15E33D7E-393E-408C-9C18-C9782849EC2A}" type="pres">
      <dgm:prSet presAssocID="{4370D0D2-1927-4515-ADA1-EB368457EC44}" presName="descendantText" presStyleLbl="alignAcc1" presStyleIdx="0" presStyleCnt="10">
        <dgm:presLayoutVars>
          <dgm:bulletEnabled val="1"/>
        </dgm:presLayoutVars>
      </dgm:prSet>
      <dgm:spPr/>
      <dgm:t>
        <a:bodyPr/>
        <a:lstStyle/>
        <a:p>
          <a:endParaRPr lang="en-US"/>
        </a:p>
      </dgm:t>
    </dgm:pt>
    <dgm:pt modelId="{5B32AE7E-5316-41D3-94B6-C0D53E4D2B19}" type="pres">
      <dgm:prSet presAssocID="{4A239F35-E624-49D3-8ABC-2C004208A801}" presName="sp" presStyleCnt="0"/>
      <dgm:spPr/>
      <dgm:t>
        <a:bodyPr/>
        <a:lstStyle/>
        <a:p>
          <a:endParaRPr lang="en-US"/>
        </a:p>
      </dgm:t>
    </dgm:pt>
    <dgm:pt modelId="{25AA14AA-9B84-4985-B770-5E32902D2963}" type="pres">
      <dgm:prSet presAssocID="{E6EEAABD-60E6-4E47-80D5-3D064B4D84B9}" presName="composite" presStyleCnt="0"/>
      <dgm:spPr/>
      <dgm:t>
        <a:bodyPr/>
        <a:lstStyle/>
        <a:p>
          <a:endParaRPr lang="en-US"/>
        </a:p>
      </dgm:t>
    </dgm:pt>
    <dgm:pt modelId="{C58B76A3-BBAB-4925-81FF-48CB3FB15694}" type="pres">
      <dgm:prSet presAssocID="{E6EEAABD-60E6-4E47-80D5-3D064B4D84B9}" presName="parentText" presStyleLbl="alignNode1" presStyleIdx="1" presStyleCnt="10">
        <dgm:presLayoutVars>
          <dgm:chMax val="1"/>
          <dgm:bulletEnabled val="1"/>
        </dgm:presLayoutVars>
      </dgm:prSet>
      <dgm:spPr/>
      <dgm:t>
        <a:bodyPr/>
        <a:lstStyle/>
        <a:p>
          <a:endParaRPr lang="en-US"/>
        </a:p>
      </dgm:t>
    </dgm:pt>
    <dgm:pt modelId="{D14CE594-8010-4E23-B03F-5EEC37410642}" type="pres">
      <dgm:prSet presAssocID="{E6EEAABD-60E6-4E47-80D5-3D064B4D84B9}" presName="descendantText" presStyleLbl="alignAcc1" presStyleIdx="1" presStyleCnt="10">
        <dgm:presLayoutVars>
          <dgm:bulletEnabled val="1"/>
        </dgm:presLayoutVars>
      </dgm:prSet>
      <dgm:spPr/>
      <dgm:t>
        <a:bodyPr/>
        <a:lstStyle/>
        <a:p>
          <a:endParaRPr lang="en-US"/>
        </a:p>
      </dgm:t>
    </dgm:pt>
    <dgm:pt modelId="{BFCA4988-257D-489D-B49A-1CA87936435E}" type="pres">
      <dgm:prSet presAssocID="{A4F4F18D-38C8-4A51-966B-1B3C34BF24BA}" presName="sp" presStyleCnt="0"/>
      <dgm:spPr/>
      <dgm:t>
        <a:bodyPr/>
        <a:lstStyle/>
        <a:p>
          <a:endParaRPr lang="en-US"/>
        </a:p>
      </dgm:t>
    </dgm:pt>
    <dgm:pt modelId="{98873A7B-0525-4E04-9720-3EA8AEDCF543}" type="pres">
      <dgm:prSet presAssocID="{15F5F3EF-F4AF-4947-A3CF-3B7D3174AC02}" presName="composite" presStyleCnt="0"/>
      <dgm:spPr/>
      <dgm:t>
        <a:bodyPr/>
        <a:lstStyle/>
        <a:p>
          <a:endParaRPr lang="en-US"/>
        </a:p>
      </dgm:t>
    </dgm:pt>
    <dgm:pt modelId="{2D31B149-F1AF-42F9-9B90-58C970422321}" type="pres">
      <dgm:prSet presAssocID="{15F5F3EF-F4AF-4947-A3CF-3B7D3174AC02}" presName="parentText" presStyleLbl="alignNode1" presStyleIdx="2" presStyleCnt="10">
        <dgm:presLayoutVars>
          <dgm:chMax val="1"/>
          <dgm:bulletEnabled val="1"/>
        </dgm:presLayoutVars>
      </dgm:prSet>
      <dgm:spPr/>
      <dgm:t>
        <a:bodyPr/>
        <a:lstStyle/>
        <a:p>
          <a:endParaRPr lang="en-US"/>
        </a:p>
      </dgm:t>
    </dgm:pt>
    <dgm:pt modelId="{4749FAB6-59C8-487A-AF45-354F25C5831B}" type="pres">
      <dgm:prSet presAssocID="{15F5F3EF-F4AF-4947-A3CF-3B7D3174AC02}" presName="descendantText" presStyleLbl="alignAcc1" presStyleIdx="2" presStyleCnt="10">
        <dgm:presLayoutVars>
          <dgm:bulletEnabled val="1"/>
        </dgm:presLayoutVars>
      </dgm:prSet>
      <dgm:spPr/>
      <dgm:t>
        <a:bodyPr/>
        <a:lstStyle/>
        <a:p>
          <a:endParaRPr lang="en-US"/>
        </a:p>
      </dgm:t>
    </dgm:pt>
    <dgm:pt modelId="{9B041833-0C7C-449F-985E-3D862E30AD75}" type="pres">
      <dgm:prSet presAssocID="{D8F831AA-4A64-48A6-AEE6-29E8AB72AA60}" presName="sp" presStyleCnt="0"/>
      <dgm:spPr/>
      <dgm:t>
        <a:bodyPr/>
        <a:lstStyle/>
        <a:p>
          <a:endParaRPr lang="en-US"/>
        </a:p>
      </dgm:t>
    </dgm:pt>
    <dgm:pt modelId="{5B4A6F55-1D7D-4636-AEC4-1AF1979B18CA}" type="pres">
      <dgm:prSet presAssocID="{41A9B639-2F11-4094-B295-46A572753138}" presName="composite" presStyleCnt="0"/>
      <dgm:spPr/>
      <dgm:t>
        <a:bodyPr/>
        <a:lstStyle/>
        <a:p>
          <a:endParaRPr lang="en-US"/>
        </a:p>
      </dgm:t>
    </dgm:pt>
    <dgm:pt modelId="{E2298BA3-BED7-4BCD-99D5-1EDDCAC25954}" type="pres">
      <dgm:prSet presAssocID="{41A9B639-2F11-4094-B295-46A572753138}" presName="parentText" presStyleLbl="alignNode1" presStyleIdx="3" presStyleCnt="10">
        <dgm:presLayoutVars>
          <dgm:chMax val="1"/>
          <dgm:bulletEnabled val="1"/>
        </dgm:presLayoutVars>
      </dgm:prSet>
      <dgm:spPr/>
      <dgm:t>
        <a:bodyPr/>
        <a:lstStyle/>
        <a:p>
          <a:endParaRPr lang="en-US"/>
        </a:p>
      </dgm:t>
    </dgm:pt>
    <dgm:pt modelId="{BE4DCE80-D82C-456E-9A1B-BBBEF8B41454}" type="pres">
      <dgm:prSet presAssocID="{41A9B639-2F11-4094-B295-46A572753138}" presName="descendantText" presStyleLbl="alignAcc1" presStyleIdx="3" presStyleCnt="10">
        <dgm:presLayoutVars>
          <dgm:bulletEnabled val="1"/>
        </dgm:presLayoutVars>
      </dgm:prSet>
      <dgm:spPr/>
      <dgm:t>
        <a:bodyPr/>
        <a:lstStyle/>
        <a:p>
          <a:endParaRPr lang="en-US"/>
        </a:p>
      </dgm:t>
    </dgm:pt>
    <dgm:pt modelId="{E0A8685B-CE35-40C1-A7B1-181D58D8AA1B}" type="pres">
      <dgm:prSet presAssocID="{6F2A8B89-9DD1-4435-A183-C43120519F40}" presName="sp" presStyleCnt="0"/>
      <dgm:spPr/>
      <dgm:t>
        <a:bodyPr/>
        <a:lstStyle/>
        <a:p>
          <a:endParaRPr lang="en-US"/>
        </a:p>
      </dgm:t>
    </dgm:pt>
    <dgm:pt modelId="{04867440-0B94-42FB-BD60-5F789311D1A6}" type="pres">
      <dgm:prSet presAssocID="{2B082A86-D62A-4271-82F5-BA5277177E78}" presName="composite" presStyleCnt="0"/>
      <dgm:spPr/>
      <dgm:t>
        <a:bodyPr/>
        <a:lstStyle/>
        <a:p>
          <a:endParaRPr lang="en-US"/>
        </a:p>
      </dgm:t>
    </dgm:pt>
    <dgm:pt modelId="{5901DBFC-6109-425E-B699-D011DE880892}" type="pres">
      <dgm:prSet presAssocID="{2B082A86-D62A-4271-82F5-BA5277177E78}" presName="parentText" presStyleLbl="alignNode1" presStyleIdx="4" presStyleCnt="10">
        <dgm:presLayoutVars>
          <dgm:chMax val="1"/>
          <dgm:bulletEnabled val="1"/>
        </dgm:presLayoutVars>
      </dgm:prSet>
      <dgm:spPr/>
      <dgm:t>
        <a:bodyPr/>
        <a:lstStyle/>
        <a:p>
          <a:endParaRPr lang="en-US"/>
        </a:p>
      </dgm:t>
    </dgm:pt>
    <dgm:pt modelId="{61564096-AD9C-438F-903B-BCBF14A8E989}" type="pres">
      <dgm:prSet presAssocID="{2B082A86-D62A-4271-82F5-BA5277177E78}" presName="descendantText" presStyleLbl="alignAcc1" presStyleIdx="4" presStyleCnt="10">
        <dgm:presLayoutVars>
          <dgm:bulletEnabled val="1"/>
        </dgm:presLayoutVars>
      </dgm:prSet>
      <dgm:spPr/>
      <dgm:t>
        <a:bodyPr/>
        <a:lstStyle/>
        <a:p>
          <a:endParaRPr lang="en-US"/>
        </a:p>
      </dgm:t>
    </dgm:pt>
    <dgm:pt modelId="{DACF1393-EDE1-470C-AC46-1CE30643D702}" type="pres">
      <dgm:prSet presAssocID="{CA93306D-D207-4D06-B66D-DEFD123E6B24}" presName="sp" presStyleCnt="0"/>
      <dgm:spPr/>
      <dgm:t>
        <a:bodyPr/>
        <a:lstStyle/>
        <a:p>
          <a:endParaRPr lang="en-US"/>
        </a:p>
      </dgm:t>
    </dgm:pt>
    <dgm:pt modelId="{1206D2E0-7114-4C32-A821-3A72AD4E0E4F}" type="pres">
      <dgm:prSet presAssocID="{0DE34D29-E8A4-4EF2-A9FF-B594F5E6E49A}" presName="composite" presStyleCnt="0"/>
      <dgm:spPr/>
      <dgm:t>
        <a:bodyPr/>
        <a:lstStyle/>
        <a:p>
          <a:endParaRPr lang="en-US"/>
        </a:p>
      </dgm:t>
    </dgm:pt>
    <dgm:pt modelId="{6004BE79-4BF1-4254-94CA-235D90FC6045}" type="pres">
      <dgm:prSet presAssocID="{0DE34D29-E8A4-4EF2-A9FF-B594F5E6E49A}" presName="parentText" presStyleLbl="alignNode1" presStyleIdx="5" presStyleCnt="10">
        <dgm:presLayoutVars>
          <dgm:chMax val="1"/>
          <dgm:bulletEnabled val="1"/>
        </dgm:presLayoutVars>
      </dgm:prSet>
      <dgm:spPr/>
      <dgm:t>
        <a:bodyPr/>
        <a:lstStyle/>
        <a:p>
          <a:endParaRPr lang="en-US"/>
        </a:p>
      </dgm:t>
    </dgm:pt>
    <dgm:pt modelId="{19244DA0-D79A-4F2B-BA53-B92A02B139F4}" type="pres">
      <dgm:prSet presAssocID="{0DE34D29-E8A4-4EF2-A9FF-B594F5E6E49A}" presName="descendantText" presStyleLbl="alignAcc1" presStyleIdx="5" presStyleCnt="10">
        <dgm:presLayoutVars>
          <dgm:bulletEnabled val="1"/>
        </dgm:presLayoutVars>
      </dgm:prSet>
      <dgm:spPr/>
      <dgm:t>
        <a:bodyPr/>
        <a:lstStyle/>
        <a:p>
          <a:endParaRPr lang="en-US"/>
        </a:p>
      </dgm:t>
    </dgm:pt>
    <dgm:pt modelId="{AFF3144D-3E81-4D10-ADB4-747D2203F5C5}" type="pres">
      <dgm:prSet presAssocID="{8A51D0D5-63F1-467E-A786-5DC5F9C77039}" presName="sp" presStyleCnt="0"/>
      <dgm:spPr/>
      <dgm:t>
        <a:bodyPr/>
        <a:lstStyle/>
        <a:p>
          <a:endParaRPr lang="en-US"/>
        </a:p>
      </dgm:t>
    </dgm:pt>
    <dgm:pt modelId="{60EA1782-E6F6-49F6-B306-A6649F4E165B}" type="pres">
      <dgm:prSet presAssocID="{C76EB8CE-9FCA-4E1E-9FD3-0080863735FD}" presName="composite" presStyleCnt="0"/>
      <dgm:spPr/>
      <dgm:t>
        <a:bodyPr/>
        <a:lstStyle/>
        <a:p>
          <a:endParaRPr lang="en-US"/>
        </a:p>
      </dgm:t>
    </dgm:pt>
    <dgm:pt modelId="{B856AC53-81FB-45F9-890A-B8407145AF0B}" type="pres">
      <dgm:prSet presAssocID="{C76EB8CE-9FCA-4E1E-9FD3-0080863735FD}" presName="parentText" presStyleLbl="alignNode1" presStyleIdx="6" presStyleCnt="10">
        <dgm:presLayoutVars>
          <dgm:chMax val="1"/>
          <dgm:bulletEnabled val="1"/>
        </dgm:presLayoutVars>
      </dgm:prSet>
      <dgm:spPr/>
      <dgm:t>
        <a:bodyPr/>
        <a:lstStyle/>
        <a:p>
          <a:endParaRPr lang="en-US"/>
        </a:p>
      </dgm:t>
    </dgm:pt>
    <dgm:pt modelId="{EF371086-104D-450B-A520-A6A06835D695}" type="pres">
      <dgm:prSet presAssocID="{C76EB8CE-9FCA-4E1E-9FD3-0080863735FD}" presName="descendantText" presStyleLbl="alignAcc1" presStyleIdx="6" presStyleCnt="10">
        <dgm:presLayoutVars>
          <dgm:bulletEnabled val="1"/>
        </dgm:presLayoutVars>
      </dgm:prSet>
      <dgm:spPr/>
      <dgm:t>
        <a:bodyPr/>
        <a:lstStyle/>
        <a:p>
          <a:endParaRPr lang="en-US"/>
        </a:p>
      </dgm:t>
    </dgm:pt>
    <dgm:pt modelId="{1A925589-0094-4CD3-9F04-231CE7479530}" type="pres">
      <dgm:prSet presAssocID="{BC2AD52C-E724-46D3-97B1-2556E3ED1C4A}" presName="sp" presStyleCnt="0"/>
      <dgm:spPr/>
      <dgm:t>
        <a:bodyPr/>
        <a:lstStyle/>
        <a:p>
          <a:endParaRPr lang="en-US"/>
        </a:p>
      </dgm:t>
    </dgm:pt>
    <dgm:pt modelId="{F7CEF962-CBC1-4EE2-B629-8520F14E6A0D}" type="pres">
      <dgm:prSet presAssocID="{B006A6E4-A3E0-4B38-89C4-0F099231F93E}" presName="composite" presStyleCnt="0"/>
      <dgm:spPr/>
      <dgm:t>
        <a:bodyPr/>
        <a:lstStyle/>
        <a:p>
          <a:endParaRPr lang="en-US"/>
        </a:p>
      </dgm:t>
    </dgm:pt>
    <dgm:pt modelId="{58C1F6B7-E153-48DB-86AE-523849939243}" type="pres">
      <dgm:prSet presAssocID="{B006A6E4-A3E0-4B38-89C4-0F099231F93E}" presName="parentText" presStyleLbl="alignNode1" presStyleIdx="7" presStyleCnt="10">
        <dgm:presLayoutVars>
          <dgm:chMax val="1"/>
          <dgm:bulletEnabled val="1"/>
        </dgm:presLayoutVars>
      </dgm:prSet>
      <dgm:spPr/>
      <dgm:t>
        <a:bodyPr/>
        <a:lstStyle/>
        <a:p>
          <a:endParaRPr lang="en-US"/>
        </a:p>
      </dgm:t>
    </dgm:pt>
    <dgm:pt modelId="{9F2B6D5C-9C92-4CCD-9C49-D28F54F9A5BD}" type="pres">
      <dgm:prSet presAssocID="{B006A6E4-A3E0-4B38-89C4-0F099231F93E}" presName="descendantText" presStyleLbl="alignAcc1" presStyleIdx="7" presStyleCnt="10">
        <dgm:presLayoutVars>
          <dgm:bulletEnabled val="1"/>
        </dgm:presLayoutVars>
      </dgm:prSet>
      <dgm:spPr/>
      <dgm:t>
        <a:bodyPr/>
        <a:lstStyle/>
        <a:p>
          <a:endParaRPr lang="en-US"/>
        </a:p>
      </dgm:t>
    </dgm:pt>
    <dgm:pt modelId="{A21B1031-6348-4D69-B8DD-B63510C88BAA}" type="pres">
      <dgm:prSet presAssocID="{D456F2BB-4FA7-453D-8080-76C8F8304D37}" presName="sp" presStyleCnt="0"/>
      <dgm:spPr/>
      <dgm:t>
        <a:bodyPr/>
        <a:lstStyle/>
        <a:p>
          <a:endParaRPr lang="en-US"/>
        </a:p>
      </dgm:t>
    </dgm:pt>
    <dgm:pt modelId="{D08D2CD2-4236-4B40-A80F-EE71E37F847C}" type="pres">
      <dgm:prSet presAssocID="{7AA962D9-5832-428B-9B51-4F01B0F28CFB}" presName="composite" presStyleCnt="0"/>
      <dgm:spPr/>
      <dgm:t>
        <a:bodyPr/>
        <a:lstStyle/>
        <a:p>
          <a:endParaRPr lang="en-US"/>
        </a:p>
      </dgm:t>
    </dgm:pt>
    <dgm:pt modelId="{49D96C04-F3FF-4154-86F0-C788976153E0}" type="pres">
      <dgm:prSet presAssocID="{7AA962D9-5832-428B-9B51-4F01B0F28CFB}" presName="parentText" presStyleLbl="alignNode1" presStyleIdx="8" presStyleCnt="10">
        <dgm:presLayoutVars>
          <dgm:chMax val="1"/>
          <dgm:bulletEnabled val="1"/>
        </dgm:presLayoutVars>
      </dgm:prSet>
      <dgm:spPr/>
      <dgm:t>
        <a:bodyPr/>
        <a:lstStyle/>
        <a:p>
          <a:endParaRPr lang="en-US"/>
        </a:p>
      </dgm:t>
    </dgm:pt>
    <dgm:pt modelId="{3199712A-3E61-439F-8CA5-A3809D48C1F7}" type="pres">
      <dgm:prSet presAssocID="{7AA962D9-5832-428B-9B51-4F01B0F28CFB}" presName="descendantText" presStyleLbl="alignAcc1" presStyleIdx="8" presStyleCnt="10">
        <dgm:presLayoutVars>
          <dgm:bulletEnabled val="1"/>
        </dgm:presLayoutVars>
      </dgm:prSet>
      <dgm:spPr/>
      <dgm:t>
        <a:bodyPr/>
        <a:lstStyle/>
        <a:p>
          <a:endParaRPr lang="en-US"/>
        </a:p>
      </dgm:t>
    </dgm:pt>
    <dgm:pt modelId="{46CF3E4E-26D3-4D2D-90E6-43232C0BB180}" type="pres">
      <dgm:prSet presAssocID="{9A4AFE64-3E70-494A-9ADA-6D87FE74FE09}" presName="sp" presStyleCnt="0"/>
      <dgm:spPr/>
      <dgm:t>
        <a:bodyPr/>
        <a:lstStyle/>
        <a:p>
          <a:endParaRPr lang="en-US"/>
        </a:p>
      </dgm:t>
    </dgm:pt>
    <dgm:pt modelId="{BBBE586D-1F7C-4D48-A9AF-515EF832EA51}" type="pres">
      <dgm:prSet presAssocID="{90C510CD-1A1C-4549-ACCF-376860129149}" presName="composite" presStyleCnt="0"/>
      <dgm:spPr/>
      <dgm:t>
        <a:bodyPr/>
        <a:lstStyle/>
        <a:p>
          <a:endParaRPr lang="en-US"/>
        </a:p>
      </dgm:t>
    </dgm:pt>
    <dgm:pt modelId="{AE6D3E0F-12C3-4B2F-9C39-D662F95BD8AB}" type="pres">
      <dgm:prSet presAssocID="{90C510CD-1A1C-4549-ACCF-376860129149}" presName="parentText" presStyleLbl="alignNode1" presStyleIdx="9" presStyleCnt="10">
        <dgm:presLayoutVars>
          <dgm:chMax val="1"/>
          <dgm:bulletEnabled val="1"/>
        </dgm:presLayoutVars>
      </dgm:prSet>
      <dgm:spPr/>
      <dgm:t>
        <a:bodyPr/>
        <a:lstStyle/>
        <a:p>
          <a:endParaRPr lang="en-US"/>
        </a:p>
      </dgm:t>
    </dgm:pt>
    <dgm:pt modelId="{A5D42A18-8FBE-41D7-867B-5C4406DEF104}" type="pres">
      <dgm:prSet presAssocID="{90C510CD-1A1C-4549-ACCF-376860129149}" presName="descendantText" presStyleLbl="alignAcc1" presStyleIdx="9" presStyleCnt="10">
        <dgm:presLayoutVars>
          <dgm:bulletEnabled val="1"/>
        </dgm:presLayoutVars>
      </dgm:prSet>
      <dgm:spPr/>
      <dgm:t>
        <a:bodyPr/>
        <a:lstStyle/>
        <a:p>
          <a:endParaRPr lang="en-US"/>
        </a:p>
      </dgm:t>
    </dgm:pt>
  </dgm:ptLst>
  <dgm:cxnLst>
    <dgm:cxn modelId="{F64F78FE-9076-42C2-B020-3AE4F88EB415}" srcId="{90C510CD-1A1C-4549-ACCF-376860129149}" destId="{FFAEB422-A12E-4F53-B315-2533424D5F97}" srcOrd="0" destOrd="0" parTransId="{0E4A104B-F306-4616-BF75-DEC8B711EF2C}" sibTransId="{860D89D4-FCF3-4014-8354-6C719FBB3B52}"/>
    <dgm:cxn modelId="{FA6382E1-6A75-4788-BDB5-043C5EF061B9}" srcId="{7AA962D9-5832-428B-9B51-4F01B0F28CFB}" destId="{E7B548E9-DCF3-4C3E-89B7-D68717E83C5F}" srcOrd="0" destOrd="0" parTransId="{086490EB-3295-412C-BFC0-62BAA420154B}" sibTransId="{8E1AAB3B-01D9-4A96-8496-4C464B54F4CC}"/>
    <dgm:cxn modelId="{AA1159D3-1D74-4DC8-9876-7B1F4A631CC2}" srcId="{E6EEAABD-60E6-4E47-80D5-3D064B4D84B9}" destId="{413A3178-D9FA-4801-8EBE-4B9B7E55E7A0}" srcOrd="0" destOrd="0" parTransId="{630D2D23-8C8D-4375-849E-97771D8ED2C8}" sibTransId="{3CC2E335-7ABF-4FC9-B01C-6BD5D989B072}"/>
    <dgm:cxn modelId="{B11AC9BE-8830-406B-BFFC-FD4ADDBFBDD9}" type="presOf" srcId="{0DE34D29-E8A4-4EF2-A9FF-B594F5E6E49A}" destId="{6004BE79-4BF1-4254-94CA-235D90FC6045}" srcOrd="0" destOrd="0" presId="urn:microsoft.com/office/officeart/2005/8/layout/chevron2"/>
    <dgm:cxn modelId="{6B861EEC-C0D3-489F-B36A-B07486FCC911}" type="presOf" srcId="{2B082A86-D62A-4271-82F5-BA5277177E78}" destId="{5901DBFC-6109-425E-B699-D011DE880892}" srcOrd="0" destOrd="0" presId="urn:microsoft.com/office/officeart/2005/8/layout/chevron2"/>
    <dgm:cxn modelId="{DA766172-8D73-4F4E-A1CC-7293852E8F8B}" srcId="{6FC2C4D1-A5A2-4A09-B8B9-DA54DCCC0C4E}" destId="{C76EB8CE-9FCA-4E1E-9FD3-0080863735FD}" srcOrd="6" destOrd="0" parTransId="{9C8BBAE2-4FEF-4370-9EC1-5118A058D63B}" sibTransId="{BC2AD52C-E724-46D3-97B1-2556E3ED1C4A}"/>
    <dgm:cxn modelId="{C79B4208-2997-4370-9ED1-64EC43A2B363}" srcId="{C76EB8CE-9FCA-4E1E-9FD3-0080863735FD}" destId="{39D43ABA-D473-4B9A-91EF-76E75EBD038B}" srcOrd="0" destOrd="0" parTransId="{44983D43-46F1-4024-950F-EE1DFE7327CA}" sibTransId="{992E98D6-7E86-488E-A915-5B163FED2386}"/>
    <dgm:cxn modelId="{15B5775F-E340-497B-AEEF-04F75DC88131}" type="presOf" srcId="{E6EEAABD-60E6-4E47-80D5-3D064B4D84B9}" destId="{C58B76A3-BBAB-4925-81FF-48CB3FB15694}" srcOrd="0" destOrd="0" presId="urn:microsoft.com/office/officeart/2005/8/layout/chevron2"/>
    <dgm:cxn modelId="{D78552D2-72C1-476F-8DA6-8CCB34BC7A25}" srcId="{6FC2C4D1-A5A2-4A09-B8B9-DA54DCCC0C4E}" destId="{B006A6E4-A3E0-4B38-89C4-0F099231F93E}" srcOrd="7" destOrd="0" parTransId="{F80C62FC-FED7-404C-8ADB-619C627A6157}" sibTransId="{D456F2BB-4FA7-453D-8080-76C8F8304D37}"/>
    <dgm:cxn modelId="{11ECF9C5-5A20-481C-BAD0-82152D05323B}" type="presOf" srcId="{6FC2C4D1-A5A2-4A09-B8B9-DA54DCCC0C4E}" destId="{A7CCE0A3-79A4-4641-9BF3-247F9BD024EB}" srcOrd="0" destOrd="0" presId="urn:microsoft.com/office/officeart/2005/8/layout/chevron2"/>
    <dgm:cxn modelId="{6B477D4D-365B-4369-AE30-85339696DC02}" type="presOf" srcId="{751FF2DD-9818-4DAB-813B-2258918A829A}" destId="{61564096-AD9C-438F-903B-BCBF14A8E989}" srcOrd="0" destOrd="0" presId="urn:microsoft.com/office/officeart/2005/8/layout/chevron2"/>
    <dgm:cxn modelId="{59E803BF-0895-4291-B282-E3F8B44F253F}" type="presOf" srcId="{413A3178-D9FA-4801-8EBE-4B9B7E55E7A0}" destId="{D14CE594-8010-4E23-B03F-5EEC37410642}" srcOrd="0" destOrd="0" presId="urn:microsoft.com/office/officeart/2005/8/layout/chevron2"/>
    <dgm:cxn modelId="{690A5F6B-3460-4249-876D-CECADA5D5EA3}" srcId="{41A9B639-2F11-4094-B295-46A572753138}" destId="{7FADA593-026A-47BC-87E7-46CF37BB58F0}" srcOrd="0" destOrd="0" parTransId="{A2D1F1B5-2B11-40BE-AD84-D7E7AF60FA6A}" sibTransId="{A40429ED-ED7E-46EC-A060-7145E2423FC9}"/>
    <dgm:cxn modelId="{792187A8-ED33-4981-A29D-5764EEA24A43}" type="presOf" srcId="{FFAEB422-A12E-4F53-B315-2533424D5F97}" destId="{A5D42A18-8FBE-41D7-867B-5C4406DEF104}" srcOrd="0" destOrd="0" presId="urn:microsoft.com/office/officeart/2005/8/layout/chevron2"/>
    <dgm:cxn modelId="{7C4603ED-1DFF-47D1-8F09-C3084EE890A9}" srcId="{6FC2C4D1-A5A2-4A09-B8B9-DA54DCCC0C4E}" destId="{15F5F3EF-F4AF-4947-A3CF-3B7D3174AC02}" srcOrd="2" destOrd="0" parTransId="{F93E5297-85F7-4DBF-9F52-F4400FD0B7D9}" sibTransId="{D8F831AA-4A64-48A6-AEE6-29E8AB72AA60}"/>
    <dgm:cxn modelId="{D9433CE0-F05B-4635-90D7-0111E82585A7}" type="presOf" srcId="{7FADA593-026A-47BC-87E7-46CF37BB58F0}" destId="{BE4DCE80-D82C-456E-9A1B-BBBEF8B41454}" srcOrd="0" destOrd="0" presId="urn:microsoft.com/office/officeart/2005/8/layout/chevron2"/>
    <dgm:cxn modelId="{CDBEF7C6-1764-486F-8B74-43D91EA2B6E8}" srcId="{6FC2C4D1-A5A2-4A09-B8B9-DA54DCCC0C4E}" destId="{E6EEAABD-60E6-4E47-80D5-3D064B4D84B9}" srcOrd="1" destOrd="0" parTransId="{38A20CF1-0165-4E6F-ADF0-F76715D8827C}" sibTransId="{A4F4F18D-38C8-4A51-966B-1B3C34BF24BA}"/>
    <dgm:cxn modelId="{2F40623E-67F2-4947-AC9B-9160B9D64230}" type="presOf" srcId="{39D43ABA-D473-4B9A-91EF-76E75EBD038B}" destId="{EF371086-104D-450B-A520-A6A06835D695}" srcOrd="0" destOrd="0" presId="urn:microsoft.com/office/officeart/2005/8/layout/chevron2"/>
    <dgm:cxn modelId="{C6396767-7062-4302-9141-B758FB3A03CC}" type="presOf" srcId="{41A9B639-2F11-4094-B295-46A572753138}" destId="{E2298BA3-BED7-4BCD-99D5-1EDDCAC25954}" srcOrd="0" destOrd="0" presId="urn:microsoft.com/office/officeart/2005/8/layout/chevron2"/>
    <dgm:cxn modelId="{2B8B00F6-8FAE-4F70-B70C-726236046171}" srcId="{0DE34D29-E8A4-4EF2-A9FF-B594F5E6E49A}" destId="{1EC5C52D-D3B7-4484-99EC-3140181B1569}" srcOrd="0" destOrd="0" parTransId="{FC507A68-986C-48FF-BE70-125E7D856411}" sibTransId="{3450F141-7616-4770-A5D0-0E441B96C05C}"/>
    <dgm:cxn modelId="{18DBAFA8-9190-49BC-80AB-E066A0BF4C25}" srcId="{2B082A86-D62A-4271-82F5-BA5277177E78}" destId="{751FF2DD-9818-4DAB-813B-2258918A829A}" srcOrd="0" destOrd="0" parTransId="{D4B69E7A-F06B-4509-955B-C2E4F9F97DD1}" sibTransId="{B5C52DF7-F3C2-44DD-9144-BC082E824E8B}"/>
    <dgm:cxn modelId="{8DA094BC-423F-48E9-A66A-9648896DB1BC}" type="presOf" srcId="{1271DEEC-55A1-470B-8AFC-892D445E77E6}" destId="{9F2B6D5C-9C92-4CCD-9C49-D28F54F9A5BD}" srcOrd="0" destOrd="0" presId="urn:microsoft.com/office/officeart/2005/8/layout/chevron2"/>
    <dgm:cxn modelId="{CC6A4A7B-C395-45F7-AACC-48BA80C2FBB9}" type="presOf" srcId="{7AA962D9-5832-428B-9B51-4F01B0F28CFB}" destId="{49D96C04-F3FF-4154-86F0-C788976153E0}" srcOrd="0" destOrd="0" presId="urn:microsoft.com/office/officeart/2005/8/layout/chevron2"/>
    <dgm:cxn modelId="{9CC9566E-7686-4DA4-8EEA-088504DE8862}" srcId="{B006A6E4-A3E0-4B38-89C4-0F099231F93E}" destId="{1271DEEC-55A1-470B-8AFC-892D445E77E6}" srcOrd="0" destOrd="0" parTransId="{F57ED524-BFEA-4C51-8AC6-A472973ACDD7}" sibTransId="{D337E767-8E65-425B-8A6C-0B63A867735A}"/>
    <dgm:cxn modelId="{8F57F091-93D3-4782-B870-251EC51B2AA4}" srcId="{6FC2C4D1-A5A2-4A09-B8B9-DA54DCCC0C4E}" destId="{90C510CD-1A1C-4549-ACCF-376860129149}" srcOrd="9" destOrd="0" parTransId="{7302EED2-8D15-47C8-9F42-6F2921366126}" sibTransId="{2CBFDC77-B80A-4F75-AAC5-F3797605175A}"/>
    <dgm:cxn modelId="{4DBFB578-492C-469C-871A-A14DE18EA434}" srcId="{15F5F3EF-F4AF-4947-A3CF-3B7D3174AC02}" destId="{B4DF0697-EED1-48ED-B8C2-EC8013B9FE52}" srcOrd="0" destOrd="0" parTransId="{397C4927-FD84-4F6C-87A3-7585B6157A53}" sibTransId="{436F111D-553C-4240-8D6A-2CA4ECC4BFF2}"/>
    <dgm:cxn modelId="{6831B141-59F8-49BC-92BB-02EABEA0493E}" type="presOf" srcId="{B006A6E4-A3E0-4B38-89C4-0F099231F93E}" destId="{58C1F6B7-E153-48DB-86AE-523849939243}" srcOrd="0" destOrd="0" presId="urn:microsoft.com/office/officeart/2005/8/layout/chevron2"/>
    <dgm:cxn modelId="{ACA8C7EC-CC99-4F79-A4B2-592F0DE6A520}" srcId="{6FC2C4D1-A5A2-4A09-B8B9-DA54DCCC0C4E}" destId="{7AA962D9-5832-428B-9B51-4F01B0F28CFB}" srcOrd="8" destOrd="0" parTransId="{099A2784-0F0C-48E6-8FA3-BC13DE61ECA1}" sibTransId="{9A4AFE64-3E70-494A-9ADA-6D87FE74FE09}"/>
    <dgm:cxn modelId="{5EBA4325-D460-462A-A92E-9D6AE210ECD6}" type="presOf" srcId="{B4DF0697-EED1-48ED-B8C2-EC8013B9FE52}" destId="{4749FAB6-59C8-487A-AF45-354F25C5831B}" srcOrd="0" destOrd="0" presId="urn:microsoft.com/office/officeart/2005/8/layout/chevron2"/>
    <dgm:cxn modelId="{597AD228-E21E-4358-9EA8-ACDB618D9AA8}" srcId="{4370D0D2-1927-4515-ADA1-EB368457EC44}" destId="{F4A65FA4-9F53-49EE-832C-60C33D5E1A99}" srcOrd="0" destOrd="0" parTransId="{0966C620-E3D1-4D7F-91FD-B26451CAB780}" sibTransId="{6CBC64AD-DB7B-403B-BEA1-EB869B7C809D}"/>
    <dgm:cxn modelId="{6307DBB0-66DA-4240-8C75-9D44DFAC042F}" type="presOf" srcId="{90C510CD-1A1C-4549-ACCF-376860129149}" destId="{AE6D3E0F-12C3-4B2F-9C39-D662F95BD8AB}" srcOrd="0" destOrd="0" presId="urn:microsoft.com/office/officeart/2005/8/layout/chevron2"/>
    <dgm:cxn modelId="{7F31BF4F-2DDF-4C90-A0AB-7093F1445984}" srcId="{6FC2C4D1-A5A2-4A09-B8B9-DA54DCCC0C4E}" destId="{41A9B639-2F11-4094-B295-46A572753138}" srcOrd="3" destOrd="0" parTransId="{360740C3-03BE-4EE1-B564-47BB1DEE24CE}" sibTransId="{6F2A8B89-9DD1-4435-A183-C43120519F40}"/>
    <dgm:cxn modelId="{C9719335-D7A0-4018-BC96-CE791D97F03B}" type="presOf" srcId="{15F5F3EF-F4AF-4947-A3CF-3B7D3174AC02}" destId="{2D31B149-F1AF-42F9-9B90-58C970422321}" srcOrd="0" destOrd="0" presId="urn:microsoft.com/office/officeart/2005/8/layout/chevron2"/>
    <dgm:cxn modelId="{1A67D2AF-7912-42BE-8D14-30A3CAC6A9FE}" type="presOf" srcId="{F4A65FA4-9F53-49EE-832C-60C33D5E1A99}" destId="{15E33D7E-393E-408C-9C18-C9782849EC2A}" srcOrd="0" destOrd="0" presId="urn:microsoft.com/office/officeart/2005/8/layout/chevron2"/>
    <dgm:cxn modelId="{3E95CB87-4341-4AF7-AA63-E2CB1F11DE08}" type="presOf" srcId="{C76EB8CE-9FCA-4E1E-9FD3-0080863735FD}" destId="{B856AC53-81FB-45F9-890A-B8407145AF0B}" srcOrd="0" destOrd="0" presId="urn:microsoft.com/office/officeart/2005/8/layout/chevron2"/>
    <dgm:cxn modelId="{C10E508B-BA91-49AF-A0BC-098EA213D216}" srcId="{6FC2C4D1-A5A2-4A09-B8B9-DA54DCCC0C4E}" destId="{2B082A86-D62A-4271-82F5-BA5277177E78}" srcOrd="4" destOrd="0" parTransId="{1B9AD388-AF53-4B2D-8710-9726D34E076D}" sibTransId="{CA93306D-D207-4D06-B66D-DEFD123E6B24}"/>
    <dgm:cxn modelId="{19EFB958-8FEE-4203-B38C-73B321A29A8D}" srcId="{6FC2C4D1-A5A2-4A09-B8B9-DA54DCCC0C4E}" destId="{0DE34D29-E8A4-4EF2-A9FF-B594F5E6E49A}" srcOrd="5" destOrd="0" parTransId="{09597FCF-75E1-4926-9C7A-9E7E1146B2FC}" sibTransId="{8A51D0D5-63F1-467E-A786-5DC5F9C77039}"/>
    <dgm:cxn modelId="{64E85F4E-052D-422C-BF41-66BC22D94544}" type="presOf" srcId="{4370D0D2-1927-4515-ADA1-EB368457EC44}" destId="{0D6E518B-67CF-4689-AA2C-156E8BEF734A}" srcOrd="0" destOrd="0" presId="urn:microsoft.com/office/officeart/2005/8/layout/chevron2"/>
    <dgm:cxn modelId="{5E12AC6B-EE74-40BA-A1EA-C39892F2DB56}" srcId="{6FC2C4D1-A5A2-4A09-B8B9-DA54DCCC0C4E}" destId="{4370D0D2-1927-4515-ADA1-EB368457EC44}" srcOrd="0" destOrd="0" parTransId="{77E3E4AF-1949-4F70-96F6-C1C0B9BADABE}" sibTransId="{4A239F35-E624-49D3-8ABC-2C004208A801}"/>
    <dgm:cxn modelId="{EB4215D4-8BA6-44AC-9F80-958E58ECF984}" type="presOf" srcId="{E7B548E9-DCF3-4C3E-89B7-D68717E83C5F}" destId="{3199712A-3E61-439F-8CA5-A3809D48C1F7}" srcOrd="0" destOrd="0" presId="urn:microsoft.com/office/officeart/2005/8/layout/chevron2"/>
    <dgm:cxn modelId="{28823538-99E0-43BC-9573-41554F44B869}" type="presOf" srcId="{1EC5C52D-D3B7-4484-99EC-3140181B1569}" destId="{19244DA0-D79A-4F2B-BA53-B92A02B139F4}" srcOrd="0" destOrd="0" presId="urn:microsoft.com/office/officeart/2005/8/layout/chevron2"/>
    <dgm:cxn modelId="{66091E7A-1388-467B-98A0-A96C0F875607}" type="presParOf" srcId="{A7CCE0A3-79A4-4641-9BF3-247F9BD024EB}" destId="{219F92A5-27B4-4AE7-B6D0-EBB05214E56A}" srcOrd="0" destOrd="0" presId="urn:microsoft.com/office/officeart/2005/8/layout/chevron2"/>
    <dgm:cxn modelId="{0B6ADD3B-D2E2-458D-B48D-501C8876F2FC}" type="presParOf" srcId="{219F92A5-27B4-4AE7-B6D0-EBB05214E56A}" destId="{0D6E518B-67CF-4689-AA2C-156E8BEF734A}" srcOrd="0" destOrd="0" presId="urn:microsoft.com/office/officeart/2005/8/layout/chevron2"/>
    <dgm:cxn modelId="{2BD52DB8-1545-4865-A452-4D878CC08FDF}" type="presParOf" srcId="{219F92A5-27B4-4AE7-B6D0-EBB05214E56A}" destId="{15E33D7E-393E-408C-9C18-C9782849EC2A}" srcOrd="1" destOrd="0" presId="urn:microsoft.com/office/officeart/2005/8/layout/chevron2"/>
    <dgm:cxn modelId="{EE407802-3842-46AB-B8CF-DCD33925787F}" type="presParOf" srcId="{A7CCE0A3-79A4-4641-9BF3-247F9BD024EB}" destId="{5B32AE7E-5316-41D3-94B6-C0D53E4D2B19}" srcOrd="1" destOrd="0" presId="urn:microsoft.com/office/officeart/2005/8/layout/chevron2"/>
    <dgm:cxn modelId="{7DBB855E-41D2-4C0F-B0DE-24307B9923E6}" type="presParOf" srcId="{A7CCE0A3-79A4-4641-9BF3-247F9BD024EB}" destId="{25AA14AA-9B84-4985-B770-5E32902D2963}" srcOrd="2" destOrd="0" presId="urn:microsoft.com/office/officeart/2005/8/layout/chevron2"/>
    <dgm:cxn modelId="{D058EAD3-0CF5-4B3C-8806-7F9988BEA4EF}" type="presParOf" srcId="{25AA14AA-9B84-4985-B770-5E32902D2963}" destId="{C58B76A3-BBAB-4925-81FF-48CB3FB15694}" srcOrd="0" destOrd="0" presId="urn:microsoft.com/office/officeart/2005/8/layout/chevron2"/>
    <dgm:cxn modelId="{8AD8B264-6998-4734-88CD-29312C70D27D}" type="presParOf" srcId="{25AA14AA-9B84-4985-B770-5E32902D2963}" destId="{D14CE594-8010-4E23-B03F-5EEC37410642}" srcOrd="1" destOrd="0" presId="urn:microsoft.com/office/officeart/2005/8/layout/chevron2"/>
    <dgm:cxn modelId="{03B69F7E-B64C-4465-A893-10F1A464B98D}" type="presParOf" srcId="{A7CCE0A3-79A4-4641-9BF3-247F9BD024EB}" destId="{BFCA4988-257D-489D-B49A-1CA87936435E}" srcOrd="3" destOrd="0" presId="urn:microsoft.com/office/officeart/2005/8/layout/chevron2"/>
    <dgm:cxn modelId="{9167E36D-234D-489C-BFCE-04720CC2F540}" type="presParOf" srcId="{A7CCE0A3-79A4-4641-9BF3-247F9BD024EB}" destId="{98873A7B-0525-4E04-9720-3EA8AEDCF543}" srcOrd="4" destOrd="0" presId="urn:microsoft.com/office/officeart/2005/8/layout/chevron2"/>
    <dgm:cxn modelId="{5B6D457E-FFC7-451F-B777-61B556C9D5C8}" type="presParOf" srcId="{98873A7B-0525-4E04-9720-3EA8AEDCF543}" destId="{2D31B149-F1AF-42F9-9B90-58C970422321}" srcOrd="0" destOrd="0" presId="urn:microsoft.com/office/officeart/2005/8/layout/chevron2"/>
    <dgm:cxn modelId="{3A0C679B-8A40-4555-9092-DA72B9CB7BC0}" type="presParOf" srcId="{98873A7B-0525-4E04-9720-3EA8AEDCF543}" destId="{4749FAB6-59C8-487A-AF45-354F25C5831B}" srcOrd="1" destOrd="0" presId="urn:microsoft.com/office/officeart/2005/8/layout/chevron2"/>
    <dgm:cxn modelId="{7DC32CC8-A0E2-4788-B410-3FB178AD6163}" type="presParOf" srcId="{A7CCE0A3-79A4-4641-9BF3-247F9BD024EB}" destId="{9B041833-0C7C-449F-985E-3D862E30AD75}" srcOrd="5" destOrd="0" presId="urn:microsoft.com/office/officeart/2005/8/layout/chevron2"/>
    <dgm:cxn modelId="{614F3B54-BBDA-4605-B3A9-CD400EFCAFC2}" type="presParOf" srcId="{A7CCE0A3-79A4-4641-9BF3-247F9BD024EB}" destId="{5B4A6F55-1D7D-4636-AEC4-1AF1979B18CA}" srcOrd="6" destOrd="0" presId="urn:microsoft.com/office/officeart/2005/8/layout/chevron2"/>
    <dgm:cxn modelId="{143748F0-4007-4A95-A53B-888B4B6CE63E}" type="presParOf" srcId="{5B4A6F55-1D7D-4636-AEC4-1AF1979B18CA}" destId="{E2298BA3-BED7-4BCD-99D5-1EDDCAC25954}" srcOrd="0" destOrd="0" presId="urn:microsoft.com/office/officeart/2005/8/layout/chevron2"/>
    <dgm:cxn modelId="{3C9B787C-4290-4B5B-A39F-0F9637098FD6}" type="presParOf" srcId="{5B4A6F55-1D7D-4636-AEC4-1AF1979B18CA}" destId="{BE4DCE80-D82C-456E-9A1B-BBBEF8B41454}" srcOrd="1" destOrd="0" presId="urn:microsoft.com/office/officeart/2005/8/layout/chevron2"/>
    <dgm:cxn modelId="{AE9D0E11-8B35-498C-915A-3B8FE9B90329}" type="presParOf" srcId="{A7CCE0A3-79A4-4641-9BF3-247F9BD024EB}" destId="{E0A8685B-CE35-40C1-A7B1-181D58D8AA1B}" srcOrd="7" destOrd="0" presId="urn:microsoft.com/office/officeart/2005/8/layout/chevron2"/>
    <dgm:cxn modelId="{07E672B2-B72B-4D0F-81BE-BD769ACEA1AA}" type="presParOf" srcId="{A7CCE0A3-79A4-4641-9BF3-247F9BD024EB}" destId="{04867440-0B94-42FB-BD60-5F789311D1A6}" srcOrd="8" destOrd="0" presId="urn:microsoft.com/office/officeart/2005/8/layout/chevron2"/>
    <dgm:cxn modelId="{17589F76-B7E0-4DDC-991F-60CB0B488BC0}" type="presParOf" srcId="{04867440-0B94-42FB-BD60-5F789311D1A6}" destId="{5901DBFC-6109-425E-B699-D011DE880892}" srcOrd="0" destOrd="0" presId="urn:microsoft.com/office/officeart/2005/8/layout/chevron2"/>
    <dgm:cxn modelId="{EEEA1502-B053-41CC-98C3-67B2649833F6}" type="presParOf" srcId="{04867440-0B94-42FB-BD60-5F789311D1A6}" destId="{61564096-AD9C-438F-903B-BCBF14A8E989}" srcOrd="1" destOrd="0" presId="urn:microsoft.com/office/officeart/2005/8/layout/chevron2"/>
    <dgm:cxn modelId="{228D04A7-B201-4283-A5AB-41E20C4CBF21}" type="presParOf" srcId="{A7CCE0A3-79A4-4641-9BF3-247F9BD024EB}" destId="{DACF1393-EDE1-470C-AC46-1CE30643D702}" srcOrd="9" destOrd="0" presId="urn:microsoft.com/office/officeart/2005/8/layout/chevron2"/>
    <dgm:cxn modelId="{17DC8E90-D04B-402E-A408-94582EF4820B}" type="presParOf" srcId="{A7CCE0A3-79A4-4641-9BF3-247F9BD024EB}" destId="{1206D2E0-7114-4C32-A821-3A72AD4E0E4F}" srcOrd="10" destOrd="0" presId="urn:microsoft.com/office/officeart/2005/8/layout/chevron2"/>
    <dgm:cxn modelId="{2831DB20-CD5A-47B7-867A-D5B20ADB9165}" type="presParOf" srcId="{1206D2E0-7114-4C32-A821-3A72AD4E0E4F}" destId="{6004BE79-4BF1-4254-94CA-235D90FC6045}" srcOrd="0" destOrd="0" presId="urn:microsoft.com/office/officeart/2005/8/layout/chevron2"/>
    <dgm:cxn modelId="{8481E301-FDB2-4946-877E-40BF7E89AD89}" type="presParOf" srcId="{1206D2E0-7114-4C32-A821-3A72AD4E0E4F}" destId="{19244DA0-D79A-4F2B-BA53-B92A02B139F4}" srcOrd="1" destOrd="0" presId="urn:microsoft.com/office/officeart/2005/8/layout/chevron2"/>
    <dgm:cxn modelId="{C98C0DD8-14A3-4573-8261-C6D80F7694C4}" type="presParOf" srcId="{A7CCE0A3-79A4-4641-9BF3-247F9BD024EB}" destId="{AFF3144D-3E81-4D10-ADB4-747D2203F5C5}" srcOrd="11" destOrd="0" presId="urn:microsoft.com/office/officeart/2005/8/layout/chevron2"/>
    <dgm:cxn modelId="{88094B23-9478-4543-98DC-268D55F135C9}" type="presParOf" srcId="{A7CCE0A3-79A4-4641-9BF3-247F9BD024EB}" destId="{60EA1782-E6F6-49F6-B306-A6649F4E165B}" srcOrd="12" destOrd="0" presId="urn:microsoft.com/office/officeart/2005/8/layout/chevron2"/>
    <dgm:cxn modelId="{71A28080-2C17-4BD4-ACA9-FCACF606D617}" type="presParOf" srcId="{60EA1782-E6F6-49F6-B306-A6649F4E165B}" destId="{B856AC53-81FB-45F9-890A-B8407145AF0B}" srcOrd="0" destOrd="0" presId="urn:microsoft.com/office/officeart/2005/8/layout/chevron2"/>
    <dgm:cxn modelId="{9D77C7A2-807D-4A27-987F-287F82431BFD}" type="presParOf" srcId="{60EA1782-E6F6-49F6-B306-A6649F4E165B}" destId="{EF371086-104D-450B-A520-A6A06835D695}" srcOrd="1" destOrd="0" presId="urn:microsoft.com/office/officeart/2005/8/layout/chevron2"/>
    <dgm:cxn modelId="{B38464FD-8395-4526-BFA2-9A93CD1E1239}" type="presParOf" srcId="{A7CCE0A3-79A4-4641-9BF3-247F9BD024EB}" destId="{1A925589-0094-4CD3-9F04-231CE7479530}" srcOrd="13" destOrd="0" presId="urn:microsoft.com/office/officeart/2005/8/layout/chevron2"/>
    <dgm:cxn modelId="{F0FC0C83-C751-47AB-A42A-CEEE166D88D7}" type="presParOf" srcId="{A7CCE0A3-79A4-4641-9BF3-247F9BD024EB}" destId="{F7CEF962-CBC1-4EE2-B629-8520F14E6A0D}" srcOrd="14" destOrd="0" presId="urn:microsoft.com/office/officeart/2005/8/layout/chevron2"/>
    <dgm:cxn modelId="{7C039976-05E6-48C6-9ED4-422900379831}" type="presParOf" srcId="{F7CEF962-CBC1-4EE2-B629-8520F14E6A0D}" destId="{58C1F6B7-E153-48DB-86AE-523849939243}" srcOrd="0" destOrd="0" presId="urn:microsoft.com/office/officeart/2005/8/layout/chevron2"/>
    <dgm:cxn modelId="{4D21CF93-981E-4991-97DF-2A517625CE05}" type="presParOf" srcId="{F7CEF962-CBC1-4EE2-B629-8520F14E6A0D}" destId="{9F2B6D5C-9C92-4CCD-9C49-D28F54F9A5BD}" srcOrd="1" destOrd="0" presId="urn:microsoft.com/office/officeart/2005/8/layout/chevron2"/>
    <dgm:cxn modelId="{E839F448-F085-45D3-B3D7-E905F63852A9}" type="presParOf" srcId="{A7CCE0A3-79A4-4641-9BF3-247F9BD024EB}" destId="{A21B1031-6348-4D69-B8DD-B63510C88BAA}" srcOrd="15" destOrd="0" presId="urn:microsoft.com/office/officeart/2005/8/layout/chevron2"/>
    <dgm:cxn modelId="{74C562DE-C10C-4574-8D5D-0DA95498EAD5}" type="presParOf" srcId="{A7CCE0A3-79A4-4641-9BF3-247F9BD024EB}" destId="{D08D2CD2-4236-4B40-A80F-EE71E37F847C}" srcOrd="16" destOrd="0" presId="urn:microsoft.com/office/officeart/2005/8/layout/chevron2"/>
    <dgm:cxn modelId="{9861A8DF-45E9-4417-A990-00239FDA2880}" type="presParOf" srcId="{D08D2CD2-4236-4B40-A80F-EE71E37F847C}" destId="{49D96C04-F3FF-4154-86F0-C788976153E0}" srcOrd="0" destOrd="0" presId="urn:microsoft.com/office/officeart/2005/8/layout/chevron2"/>
    <dgm:cxn modelId="{CC4720E7-CA31-4101-AF46-0FFF7BE6ABC5}" type="presParOf" srcId="{D08D2CD2-4236-4B40-A80F-EE71E37F847C}" destId="{3199712A-3E61-439F-8CA5-A3809D48C1F7}" srcOrd="1" destOrd="0" presId="urn:microsoft.com/office/officeart/2005/8/layout/chevron2"/>
    <dgm:cxn modelId="{53ED3162-A91C-455C-AA2C-0FA6D8999F5A}" type="presParOf" srcId="{A7CCE0A3-79A4-4641-9BF3-247F9BD024EB}" destId="{46CF3E4E-26D3-4D2D-90E6-43232C0BB180}" srcOrd="17" destOrd="0" presId="urn:microsoft.com/office/officeart/2005/8/layout/chevron2"/>
    <dgm:cxn modelId="{86870B74-8CF5-4CA9-8CA8-88BE3CEF9BB3}" type="presParOf" srcId="{A7CCE0A3-79A4-4641-9BF3-247F9BD024EB}" destId="{BBBE586D-1F7C-4D48-A9AF-515EF832EA51}" srcOrd="18" destOrd="0" presId="urn:microsoft.com/office/officeart/2005/8/layout/chevron2"/>
    <dgm:cxn modelId="{825EFEF8-65FE-488C-9A0C-F7EE8B5996FF}" type="presParOf" srcId="{BBBE586D-1F7C-4D48-A9AF-515EF832EA51}" destId="{AE6D3E0F-12C3-4B2F-9C39-D662F95BD8AB}" srcOrd="0" destOrd="0" presId="urn:microsoft.com/office/officeart/2005/8/layout/chevron2"/>
    <dgm:cxn modelId="{5FE19A5A-E6EA-48FD-809C-01A0027F54C0}" type="presParOf" srcId="{BBBE586D-1F7C-4D48-A9AF-515EF832EA51}" destId="{A5D42A18-8FBE-41D7-867B-5C4406DEF104}" srcOrd="1" destOrd="0" presId="urn:microsoft.com/office/officeart/2005/8/layout/chevron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FC2C4D1-A5A2-4A09-B8B9-DA54DCCC0C4E}"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US"/>
        </a:p>
      </dgm:t>
    </dgm:pt>
    <dgm:pt modelId="{4370D0D2-1927-4515-ADA1-EB368457EC44}">
      <dgm:prSet phldrT="[Text]" custT="1"/>
      <dgm:spPr>
        <a:ln>
          <a:solidFill>
            <a:schemeClr val="tx1"/>
          </a:solidFill>
        </a:ln>
      </dgm:spPr>
      <dgm:t>
        <a:bodyPr/>
        <a:lstStyle/>
        <a:p>
          <a:r>
            <a:rPr lang="en-US" sz="1400" b="1">
              <a:solidFill>
                <a:sysClr val="windowText" lastClr="000000"/>
              </a:solidFill>
            </a:rPr>
            <a:t>Set 2</a:t>
          </a:r>
        </a:p>
      </dgm:t>
    </dgm:pt>
    <dgm:pt modelId="{77E3E4AF-1949-4F70-96F6-C1C0B9BADABE}" type="parTrans" cxnId="{5E12AC6B-EE74-40BA-A1EA-C39892F2DB56}">
      <dgm:prSet/>
      <dgm:spPr/>
      <dgm:t>
        <a:bodyPr/>
        <a:lstStyle/>
        <a:p>
          <a:endParaRPr lang="en-US" sz="1000"/>
        </a:p>
      </dgm:t>
    </dgm:pt>
    <dgm:pt modelId="{4A239F35-E624-49D3-8ABC-2C004208A801}" type="sibTrans" cxnId="{5E12AC6B-EE74-40BA-A1EA-C39892F2DB56}">
      <dgm:prSet/>
      <dgm:spPr/>
      <dgm:t>
        <a:bodyPr/>
        <a:lstStyle/>
        <a:p>
          <a:endParaRPr lang="en-US" sz="1000"/>
        </a:p>
      </dgm:t>
    </dgm:pt>
    <dgm:pt modelId="{F4A65FA4-9F53-49EE-832C-60C33D5E1A99}">
      <dgm:prSet phldrT="[Text]" custT="1"/>
      <dgm:spPr>
        <a:ln>
          <a:solidFill>
            <a:schemeClr val="tx1"/>
          </a:solidFill>
        </a:ln>
      </dgm:spPr>
      <dgm:t>
        <a:bodyPr/>
        <a:lstStyle/>
        <a:p>
          <a:r>
            <a:rPr lang="en-US" sz="1000"/>
            <a:t>ay, ee, igh, ow, oo, oo</a:t>
          </a:r>
        </a:p>
      </dgm:t>
    </dgm:pt>
    <dgm:pt modelId="{0966C620-E3D1-4D7F-91FD-B26451CAB780}" type="parTrans" cxnId="{597AD228-E21E-4358-9EA8-ACDB618D9AA8}">
      <dgm:prSet/>
      <dgm:spPr/>
      <dgm:t>
        <a:bodyPr/>
        <a:lstStyle/>
        <a:p>
          <a:endParaRPr lang="en-US" sz="1000"/>
        </a:p>
      </dgm:t>
    </dgm:pt>
    <dgm:pt modelId="{6CBC64AD-DB7B-403B-BEA1-EB869B7C809D}" type="sibTrans" cxnId="{597AD228-E21E-4358-9EA8-ACDB618D9AA8}">
      <dgm:prSet/>
      <dgm:spPr/>
      <dgm:t>
        <a:bodyPr/>
        <a:lstStyle/>
        <a:p>
          <a:endParaRPr lang="en-US" sz="1000"/>
        </a:p>
      </dgm:t>
    </dgm:pt>
    <dgm:pt modelId="{2666C8BE-E3ED-4D0B-8D43-AEE2A0AC23CC}">
      <dgm:prSet phldrT="[Text]" custT="1"/>
      <dgm:spPr>
        <a:ln>
          <a:solidFill>
            <a:schemeClr val="tx1"/>
          </a:solidFill>
        </a:ln>
      </dgm:spPr>
      <dgm:t>
        <a:bodyPr/>
        <a:lstStyle/>
        <a:p>
          <a:r>
            <a:rPr lang="en-US" sz="1400" b="1">
              <a:solidFill>
                <a:sysClr val="windowText" lastClr="000000"/>
              </a:solidFill>
            </a:rPr>
            <a:t>Set2</a:t>
          </a:r>
          <a:r>
            <a:rPr lang="en-US" sz="1400" b="1"/>
            <a:t> </a:t>
          </a:r>
        </a:p>
      </dgm:t>
    </dgm:pt>
    <dgm:pt modelId="{CFA58652-F612-4AB2-A4B5-DB60AE018946}" type="parTrans" cxnId="{D4EEF07B-7AFD-40D0-8BBF-3B7418B17C0E}">
      <dgm:prSet/>
      <dgm:spPr/>
      <dgm:t>
        <a:bodyPr/>
        <a:lstStyle/>
        <a:p>
          <a:endParaRPr lang="en-US" sz="1000"/>
        </a:p>
      </dgm:t>
    </dgm:pt>
    <dgm:pt modelId="{905E6D81-BB36-463F-99EF-E165E4390D30}" type="sibTrans" cxnId="{D4EEF07B-7AFD-40D0-8BBF-3B7418B17C0E}">
      <dgm:prSet/>
      <dgm:spPr/>
      <dgm:t>
        <a:bodyPr/>
        <a:lstStyle/>
        <a:p>
          <a:endParaRPr lang="en-US" sz="1000"/>
        </a:p>
      </dgm:t>
    </dgm:pt>
    <dgm:pt modelId="{9C6C7F95-03F8-471F-A153-F320371CE4AE}">
      <dgm:prSet phldrT="[Text]" custT="1"/>
      <dgm:spPr>
        <a:ln>
          <a:solidFill>
            <a:schemeClr val="tx1"/>
          </a:solidFill>
        </a:ln>
      </dgm:spPr>
      <dgm:t>
        <a:bodyPr/>
        <a:lstStyle/>
        <a:p>
          <a:r>
            <a:rPr lang="en-US" sz="1000"/>
            <a:t>ar, or, air, ir, ou, oy</a:t>
          </a:r>
        </a:p>
      </dgm:t>
    </dgm:pt>
    <dgm:pt modelId="{0B5F257B-9A76-4E81-8B6E-F6E32CF601E0}" type="parTrans" cxnId="{77B2B98E-E4FF-410B-889D-0C3AE38D5613}">
      <dgm:prSet/>
      <dgm:spPr/>
      <dgm:t>
        <a:bodyPr/>
        <a:lstStyle/>
        <a:p>
          <a:endParaRPr lang="en-US" sz="1000"/>
        </a:p>
      </dgm:t>
    </dgm:pt>
    <dgm:pt modelId="{331B095D-7608-488F-8649-7C9119EA5F8A}" type="sibTrans" cxnId="{77B2B98E-E4FF-410B-889D-0C3AE38D5613}">
      <dgm:prSet/>
      <dgm:spPr/>
      <dgm:t>
        <a:bodyPr/>
        <a:lstStyle/>
        <a:p>
          <a:endParaRPr lang="en-US" sz="1000"/>
        </a:p>
      </dgm:t>
    </dgm:pt>
    <dgm:pt modelId="{A7CCE0A3-79A4-4641-9BF3-247F9BD024EB}" type="pres">
      <dgm:prSet presAssocID="{6FC2C4D1-A5A2-4A09-B8B9-DA54DCCC0C4E}" presName="linearFlow" presStyleCnt="0">
        <dgm:presLayoutVars>
          <dgm:dir/>
          <dgm:animLvl val="lvl"/>
          <dgm:resizeHandles val="exact"/>
        </dgm:presLayoutVars>
      </dgm:prSet>
      <dgm:spPr/>
      <dgm:t>
        <a:bodyPr/>
        <a:lstStyle/>
        <a:p>
          <a:endParaRPr lang="en-US"/>
        </a:p>
      </dgm:t>
    </dgm:pt>
    <dgm:pt modelId="{219F92A5-27B4-4AE7-B6D0-EBB05214E56A}" type="pres">
      <dgm:prSet presAssocID="{4370D0D2-1927-4515-ADA1-EB368457EC44}" presName="composite" presStyleCnt="0"/>
      <dgm:spPr/>
      <dgm:t>
        <a:bodyPr/>
        <a:lstStyle/>
        <a:p>
          <a:endParaRPr lang="en-US"/>
        </a:p>
      </dgm:t>
    </dgm:pt>
    <dgm:pt modelId="{0D6E518B-67CF-4689-AA2C-156E8BEF734A}" type="pres">
      <dgm:prSet presAssocID="{4370D0D2-1927-4515-ADA1-EB368457EC44}" presName="parentText" presStyleLbl="alignNode1" presStyleIdx="0" presStyleCnt="2">
        <dgm:presLayoutVars>
          <dgm:chMax val="1"/>
          <dgm:bulletEnabled val="1"/>
        </dgm:presLayoutVars>
      </dgm:prSet>
      <dgm:spPr/>
      <dgm:t>
        <a:bodyPr/>
        <a:lstStyle/>
        <a:p>
          <a:endParaRPr lang="en-US"/>
        </a:p>
      </dgm:t>
    </dgm:pt>
    <dgm:pt modelId="{15E33D7E-393E-408C-9C18-C9782849EC2A}" type="pres">
      <dgm:prSet presAssocID="{4370D0D2-1927-4515-ADA1-EB368457EC44}" presName="descendantText" presStyleLbl="alignAcc1" presStyleIdx="0" presStyleCnt="2">
        <dgm:presLayoutVars>
          <dgm:bulletEnabled val="1"/>
        </dgm:presLayoutVars>
      </dgm:prSet>
      <dgm:spPr/>
      <dgm:t>
        <a:bodyPr/>
        <a:lstStyle/>
        <a:p>
          <a:endParaRPr lang="en-US"/>
        </a:p>
      </dgm:t>
    </dgm:pt>
    <dgm:pt modelId="{5B32AE7E-5316-41D3-94B6-C0D53E4D2B19}" type="pres">
      <dgm:prSet presAssocID="{4A239F35-E624-49D3-8ABC-2C004208A801}" presName="sp" presStyleCnt="0"/>
      <dgm:spPr/>
      <dgm:t>
        <a:bodyPr/>
        <a:lstStyle/>
        <a:p>
          <a:endParaRPr lang="en-US"/>
        </a:p>
      </dgm:t>
    </dgm:pt>
    <dgm:pt modelId="{A0F647B2-9E7F-422C-B7A0-73677C2319E3}" type="pres">
      <dgm:prSet presAssocID="{2666C8BE-E3ED-4D0B-8D43-AEE2A0AC23CC}" presName="composite" presStyleCnt="0"/>
      <dgm:spPr/>
      <dgm:t>
        <a:bodyPr/>
        <a:lstStyle/>
        <a:p>
          <a:endParaRPr lang="en-US"/>
        </a:p>
      </dgm:t>
    </dgm:pt>
    <dgm:pt modelId="{E57AEC3E-AB35-4808-B15D-67CA9F88D96A}" type="pres">
      <dgm:prSet presAssocID="{2666C8BE-E3ED-4D0B-8D43-AEE2A0AC23CC}" presName="parentText" presStyleLbl="alignNode1" presStyleIdx="1" presStyleCnt="2">
        <dgm:presLayoutVars>
          <dgm:chMax val="1"/>
          <dgm:bulletEnabled val="1"/>
        </dgm:presLayoutVars>
      </dgm:prSet>
      <dgm:spPr/>
      <dgm:t>
        <a:bodyPr/>
        <a:lstStyle/>
        <a:p>
          <a:endParaRPr lang="en-US"/>
        </a:p>
      </dgm:t>
    </dgm:pt>
    <dgm:pt modelId="{8AF439A4-B50A-4596-86CC-BDFE9C44C705}" type="pres">
      <dgm:prSet presAssocID="{2666C8BE-E3ED-4D0B-8D43-AEE2A0AC23CC}" presName="descendantText" presStyleLbl="alignAcc1" presStyleIdx="1" presStyleCnt="2">
        <dgm:presLayoutVars>
          <dgm:bulletEnabled val="1"/>
        </dgm:presLayoutVars>
      </dgm:prSet>
      <dgm:spPr/>
      <dgm:t>
        <a:bodyPr/>
        <a:lstStyle/>
        <a:p>
          <a:endParaRPr lang="en-US"/>
        </a:p>
      </dgm:t>
    </dgm:pt>
  </dgm:ptLst>
  <dgm:cxnLst>
    <dgm:cxn modelId="{1A67D2AF-7912-42BE-8D14-30A3CAC6A9FE}" type="presOf" srcId="{F4A65FA4-9F53-49EE-832C-60C33D5E1A99}" destId="{15E33D7E-393E-408C-9C18-C9782849EC2A}" srcOrd="0" destOrd="0" presId="urn:microsoft.com/office/officeart/2005/8/layout/chevron2"/>
    <dgm:cxn modelId="{458FA332-8928-4CDB-9D24-B13723603402}" type="presOf" srcId="{9C6C7F95-03F8-471F-A153-F320371CE4AE}" destId="{8AF439A4-B50A-4596-86CC-BDFE9C44C705}" srcOrd="0" destOrd="0" presId="urn:microsoft.com/office/officeart/2005/8/layout/chevron2"/>
    <dgm:cxn modelId="{77B2B98E-E4FF-410B-889D-0C3AE38D5613}" srcId="{2666C8BE-E3ED-4D0B-8D43-AEE2A0AC23CC}" destId="{9C6C7F95-03F8-471F-A153-F320371CE4AE}" srcOrd="0" destOrd="0" parTransId="{0B5F257B-9A76-4E81-8B6E-F6E32CF601E0}" sibTransId="{331B095D-7608-488F-8649-7C9119EA5F8A}"/>
    <dgm:cxn modelId="{64E85F4E-052D-422C-BF41-66BC22D94544}" type="presOf" srcId="{4370D0D2-1927-4515-ADA1-EB368457EC44}" destId="{0D6E518B-67CF-4689-AA2C-156E8BEF734A}" srcOrd="0" destOrd="0" presId="urn:microsoft.com/office/officeart/2005/8/layout/chevron2"/>
    <dgm:cxn modelId="{D4EEF07B-7AFD-40D0-8BBF-3B7418B17C0E}" srcId="{6FC2C4D1-A5A2-4A09-B8B9-DA54DCCC0C4E}" destId="{2666C8BE-E3ED-4D0B-8D43-AEE2A0AC23CC}" srcOrd="1" destOrd="0" parTransId="{CFA58652-F612-4AB2-A4B5-DB60AE018946}" sibTransId="{905E6D81-BB36-463F-99EF-E165E4390D30}"/>
    <dgm:cxn modelId="{DBBAB797-FFFF-44E9-86E0-7564C82FC59E}" type="presOf" srcId="{2666C8BE-E3ED-4D0B-8D43-AEE2A0AC23CC}" destId="{E57AEC3E-AB35-4808-B15D-67CA9F88D96A}" srcOrd="0" destOrd="0" presId="urn:microsoft.com/office/officeart/2005/8/layout/chevron2"/>
    <dgm:cxn modelId="{5E12AC6B-EE74-40BA-A1EA-C39892F2DB56}" srcId="{6FC2C4D1-A5A2-4A09-B8B9-DA54DCCC0C4E}" destId="{4370D0D2-1927-4515-ADA1-EB368457EC44}" srcOrd="0" destOrd="0" parTransId="{77E3E4AF-1949-4F70-96F6-C1C0B9BADABE}" sibTransId="{4A239F35-E624-49D3-8ABC-2C004208A801}"/>
    <dgm:cxn modelId="{11ECF9C5-5A20-481C-BAD0-82152D05323B}" type="presOf" srcId="{6FC2C4D1-A5A2-4A09-B8B9-DA54DCCC0C4E}" destId="{A7CCE0A3-79A4-4641-9BF3-247F9BD024EB}" srcOrd="0" destOrd="0" presId="urn:microsoft.com/office/officeart/2005/8/layout/chevron2"/>
    <dgm:cxn modelId="{597AD228-E21E-4358-9EA8-ACDB618D9AA8}" srcId="{4370D0D2-1927-4515-ADA1-EB368457EC44}" destId="{F4A65FA4-9F53-49EE-832C-60C33D5E1A99}" srcOrd="0" destOrd="0" parTransId="{0966C620-E3D1-4D7F-91FD-B26451CAB780}" sibTransId="{6CBC64AD-DB7B-403B-BEA1-EB869B7C809D}"/>
    <dgm:cxn modelId="{66091E7A-1388-467B-98A0-A96C0F875607}" type="presParOf" srcId="{A7CCE0A3-79A4-4641-9BF3-247F9BD024EB}" destId="{219F92A5-27B4-4AE7-B6D0-EBB05214E56A}" srcOrd="0" destOrd="0" presId="urn:microsoft.com/office/officeart/2005/8/layout/chevron2"/>
    <dgm:cxn modelId="{0B6ADD3B-D2E2-458D-B48D-501C8876F2FC}" type="presParOf" srcId="{219F92A5-27B4-4AE7-B6D0-EBB05214E56A}" destId="{0D6E518B-67CF-4689-AA2C-156E8BEF734A}" srcOrd="0" destOrd="0" presId="urn:microsoft.com/office/officeart/2005/8/layout/chevron2"/>
    <dgm:cxn modelId="{2BD52DB8-1545-4865-A452-4D878CC08FDF}" type="presParOf" srcId="{219F92A5-27B4-4AE7-B6D0-EBB05214E56A}" destId="{15E33D7E-393E-408C-9C18-C9782849EC2A}" srcOrd="1" destOrd="0" presId="urn:microsoft.com/office/officeart/2005/8/layout/chevron2"/>
    <dgm:cxn modelId="{92042F0C-873D-4AC8-9549-01EE0DA9561C}" type="presParOf" srcId="{A7CCE0A3-79A4-4641-9BF3-247F9BD024EB}" destId="{5B32AE7E-5316-41D3-94B6-C0D53E4D2B19}" srcOrd="1" destOrd="0" presId="urn:microsoft.com/office/officeart/2005/8/layout/chevron2"/>
    <dgm:cxn modelId="{F3B4CD58-788A-465B-8B8C-A5B59E511B1E}" type="presParOf" srcId="{A7CCE0A3-79A4-4641-9BF3-247F9BD024EB}" destId="{A0F647B2-9E7F-422C-B7A0-73677C2319E3}" srcOrd="2" destOrd="0" presId="urn:microsoft.com/office/officeart/2005/8/layout/chevron2"/>
    <dgm:cxn modelId="{4A58902B-EC5E-4FC4-9123-4EB9C55BF40E}" type="presParOf" srcId="{A0F647B2-9E7F-422C-B7A0-73677C2319E3}" destId="{E57AEC3E-AB35-4808-B15D-67CA9F88D96A}" srcOrd="0" destOrd="0" presId="urn:microsoft.com/office/officeart/2005/8/layout/chevron2"/>
    <dgm:cxn modelId="{36E2A8B2-E5C8-4A71-ACB1-1E601E004E32}" type="presParOf" srcId="{A0F647B2-9E7F-422C-B7A0-73677C2319E3}" destId="{8AF439A4-B50A-4596-86CC-BDFE9C44C705}" srcOrd="1" destOrd="0" presId="urn:microsoft.com/office/officeart/2005/8/layout/chevron2"/>
  </dgm:cxnLst>
  <dgm:bg/>
  <dgm:whole>
    <a:ln>
      <a:noFill/>
    </a:ln>
  </dgm:whole>
  <dgm:extLst>
    <a:ext uri="http://schemas.microsoft.com/office/drawing/2008/diagram">
      <dsp:dataModelExt xmlns:dsp="http://schemas.microsoft.com/office/drawing/2008/diagram" relId="rId14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FC2C4D1-A5A2-4A09-B8B9-DA54DCCC0C4E}"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US"/>
        </a:p>
      </dgm:t>
    </dgm:pt>
    <dgm:pt modelId="{701147C0-13E0-4DC1-96E8-E39E959F8B23}">
      <dgm:prSet/>
      <dgm:spPr>
        <a:solidFill>
          <a:srgbClr val="FA86DC"/>
        </a:solidFill>
        <a:ln>
          <a:solidFill>
            <a:schemeClr val="tx1"/>
          </a:solidFill>
        </a:ln>
      </dgm:spPr>
      <dgm:t>
        <a:bodyPr/>
        <a:lstStyle/>
        <a:p>
          <a:r>
            <a:rPr lang="en-US" b="1">
              <a:solidFill>
                <a:sysClr val="windowText" lastClr="000000"/>
              </a:solidFill>
            </a:rPr>
            <a:t>Letter names</a:t>
          </a:r>
        </a:p>
      </dgm:t>
    </dgm:pt>
    <dgm:pt modelId="{F35AC240-0526-450D-B50A-FD21EF048F7E}" type="parTrans" cxnId="{6851A3A3-FD95-4F78-91F6-2DCA6FDBF896}">
      <dgm:prSet/>
      <dgm:spPr/>
      <dgm:t>
        <a:bodyPr/>
        <a:lstStyle/>
        <a:p>
          <a:endParaRPr lang="en-US"/>
        </a:p>
      </dgm:t>
    </dgm:pt>
    <dgm:pt modelId="{93673A82-3125-4E29-AA57-76442A4B1A79}" type="sibTrans" cxnId="{6851A3A3-FD95-4F78-91F6-2DCA6FDBF896}">
      <dgm:prSet/>
      <dgm:spPr/>
      <dgm:t>
        <a:bodyPr/>
        <a:lstStyle/>
        <a:p>
          <a:endParaRPr lang="en-US"/>
        </a:p>
      </dgm:t>
    </dgm:pt>
    <dgm:pt modelId="{4A7785E9-54F8-4FEF-A88A-D51C78ECBF6A}">
      <dgm:prSet/>
      <dgm:spPr>
        <a:ln>
          <a:solidFill>
            <a:schemeClr val="tx1"/>
          </a:solidFill>
        </a:ln>
      </dgm:spPr>
      <dgm:t>
        <a:bodyPr/>
        <a:lstStyle/>
        <a:p>
          <a:r>
            <a:rPr lang="en-US"/>
            <a:t>a,b,c,d,e,f,g,h,</a:t>
          </a:r>
        </a:p>
      </dgm:t>
    </dgm:pt>
    <dgm:pt modelId="{FC7FECE8-278E-4C45-A423-99631845F816}" type="parTrans" cxnId="{232F0665-EB05-4883-A793-E8BE32F1BC88}">
      <dgm:prSet/>
      <dgm:spPr/>
      <dgm:t>
        <a:bodyPr/>
        <a:lstStyle/>
        <a:p>
          <a:endParaRPr lang="en-US"/>
        </a:p>
      </dgm:t>
    </dgm:pt>
    <dgm:pt modelId="{ED629FAB-BE86-4E69-A5F5-7E1D6C23CF3A}" type="sibTrans" cxnId="{232F0665-EB05-4883-A793-E8BE32F1BC88}">
      <dgm:prSet/>
      <dgm:spPr/>
      <dgm:t>
        <a:bodyPr/>
        <a:lstStyle/>
        <a:p>
          <a:endParaRPr lang="en-US"/>
        </a:p>
      </dgm:t>
    </dgm:pt>
    <dgm:pt modelId="{C9872580-2B51-4B33-8AF5-6BEA79B55CA7}">
      <dgm:prSet/>
      <dgm:spPr>
        <a:ln>
          <a:solidFill>
            <a:schemeClr val="tx1"/>
          </a:solidFill>
        </a:ln>
      </dgm:spPr>
      <dgm:t>
        <a:bodyPr/>
        <a:lstStyle/>
        <a:p>
          <a:r>
            <a:rPr lang="en-US"/>
            <a:t>i,j,k,l,m,n,o,p,q</a:t>
          </a:r>
        </a:p>
      </dgm:t>
    </dgm:pt>
    <dgm:pt modelId="{F593C408-BB0C-487D-BBAC-33DF02540A5D}" type="parTrans" cxnId="{FC25A4CA-900A-4586-AD9B-889C1BC5F61B}">
      <dgm:prSet/>
      <dgm:spPr/>
      <dgm:t>
        <a:bodyPr/>
        <a:lstStyle/>
        <a:p>
          <a:endParaRPr lang="en-US"/>
        </a:p>
      </dgm:t>
    </dgm:pt>
    <dgm:pt modelId="{50332045-7226-4B35-89A3-51641872FCC2}" type="sibTrans" cxnId="{FC25A4CA-900A-4586-AD9B-889C1BC5F61B}">
      <dgm:prSet/>
      <dgm:spPr/>
      <dgm:t>
        <a:bodyPr/>
        <a:lstStyle/>
        <a:p>
          <a:endParaRPr lang="en-US"/>
        </a:p>
      </dgm:t>
    </dgm:pt>
    <dgm:pt modelId="{4423A9D4-B8E9-4B71-9764-31613FC67413}">
      <dgm:prSet/>
      <dgm:spPr>
        <a:ln>
          <a:solidFill>
            <a:schemeClr val="tx1"/>
          </a:solidFill>
        </a:ln>
      </dgm:spPr>
      <dgm:t>
        <a:bodyPr/>
        <a:lstStyle/>
        <a:p>
          <a:r>
            <a:rPr lang="en-US"/>
            <a:t>,r,s,t,u,v,w,x,y,z</a:t>
          </a:r>
        </a:p>
      </dgm:t>
    </dgm:pt>
    <dgm:pt modelId="{F61601BE-C47F-45C1-B6B1-26A30BBCE758}" type="parTrans" cxnId="{A75D015A-F3C5-41D9-8EDE-FACD10CDC4B4}">
      <dgm:prSet/>
      <dgm:spPr/>
      <dgm:t>
        <a:bodyPr/>
        <a:lstStyle/>
        <a:p>
          <a:endParaRPr lang="en-US"/>
        </a:p>
      </dgm:t>
    </dgm:pt>
    <dgm:pt modelId="{5872B50C-AB88-4320-AE15-5156D812D8A4}" type="sibTrans" cxnId="{A75D015A-F3C5-41D9-8EDE-FACD10CDC4B4}">
      <dgm:prSet/>
      <dgm:spPr/>
      <dgm:t>
        <a:bodyPr/>
        <a:lstStyle/>
        <a:p>
          <a:endParaRPr lang="en-US"/>
        </a:p>
      </dgm:t>
    </dgm:pt>
    <dgm:pt modelId="{A7CCE0A3-79A4-4641-9BF3-247F9BD024EB}" type="pres">
      <dgm:prSet presAssocID="{6FC2C4D1-A5A2-4A09-B8B9-DA54DCCC0C4E}" presName="linearFlow" presStyleCnt="0">
        <dgm:presLayoutVars>
          <dgm:dir/>
          <dgm:animLvl val="lvl"/>
          <dgm:resizeHandles val="exact"/>
        </dgm:presLayoutVars>
      </dgm:prSet>
      <dgm:spPr/>
      <dgm:t>
        <a:bodyPr/>
        <a:lstStyle/>
        <a:p>
          <a:endParaRPr lang="en-US"/>
        </a:p>
      </dgm:t>
    </dgm:pt>
    <dgm:pt modelId="{72B2C126-D756-453A-A504-90BF3F891249}" type="pres">
      <dgm:prSet presAssocID="{701147C0-13E0-4DC1-96E8-E39E959F8B23}" presName="composite" presStyleCnt="0"/>
      <dgm:spPr/>
    </dgm:pt>
    <dgm:pt modelId="{12091409-0838-418A-AD28-4CFA31C34B25}" type="pres">
      <dgm:prSet presAssocID="{701147C0-13E0-4DC1-96E8-E39E959F8B23}" presName="parentText" presStyleLbl="alignNode1" presStyleIdx="0" presStyleCnt="1" custScaleY="134011" custLinFactY="-13185" custLinFactNeighborX="3642" custLinFactNeighborY="-100000">
        <dgm:presLayoutVars>
          <dgm:chMax val="1"/>
          <dgm:bulletEnabled val="1"/>
        </dgm:presLayoutVars>
      </dgm:prSet>
      <dgm:spPr/>
      <dgm:t>
        <a:bodyPr/>
        <a:lstStyle/>
        <a:p>
          <a:endParaRPr lang="en-US"/>
        </a:p>
      </dgm:t>
    </dgm:pt>
    <dgm:pt modelId="{9673E866-D374-4C60-BD53-702FBCCCFDA6}" type="pres">
      <dgm:prSet presAssocID="{701147C0-13E0-4DC1-96E8-E39E959F8B23}" presName="descendantText" presStyleLbl="alignAcc1" presStyleIdx="0" presStyleCnt="1" custScaleY="150543" custLinFactY="-55521" custLinFactNeighborX="2428" custLinFactNeighborY="-100000">
        <dgm:presLayoutVars>
          <dgm:bulletEnabled val="1"/>
        </dgm:presLayoutVars>
      </dgm:prSet>
      <dgm:spPr/>
      <dgm:t>
        <a:bodyPr/>
        <a:lstStyle/>
        <a:p>
          <a:endParaRPr lang="en-US"/>
        </a:p>
      </dgm:t>
    </dgm:pt>
  </dgm:ptLst>
  <dgm:cxnLst>
    <dgm:cxn modelId="{11ECF9C5-5A20-481C-BAD0-82152D05323B}" type="presOf" srcId="{6FC2C4D1-A5A2-4A09-B8B9-DA54DCCC0C4E}" destId="{A7CCE0A3-79A4-4641-9BF3-247F9BD024EB}" srcOrd="0" destOrd="0" presId="urn:microsoft.com/office/officeart/2005/8/layout/chevron2"/>
    <dgm:cxn modelId="{6851A3A3-FD95-4F78-91F6-2DCA6FDBF896}" srcId="{6FC2C4D1-A5A2-4A09-B8B9-DA54DCCC0C4E}" destId="{701147C0-13E0-4DC1-96E8-E39E959F8B23}" srcOrd="0" destOrd="0" parTransId="{F35AC240-0526-450D-B50A-FD21EF048F7E}" sibTransId="{93673A82-3125-4E29-AA57-76442A4B1A79}"/>
    <dgm:cxn modelId="{232F0665-EB05-4883-A793-E8BE32F1BC88}" srcId="{701147C0-13E0-4DC1-96E8-E39E959F8B23}" destId="{4A7785E9-54F8-4FEF-A88A-D51C78ECBF6A}" srcOrd="0" destOrd="0" parTransId="{FC7FECE8-278E-4C45-A423-99631845F816}" sibTransId="{ED629FAB-BE86-4E69-A5F5-7E1D6C23CF3A}"/>
    <dgm:cxn modelId="{4811A234-23B8-4B0E-8A27-DEDCC0D1F3FB}" type="presOf" srcId="{701147C0-13E0-4DC1-96E8-E39E959F8B23}" destId="{12091409-0838-418A-AD28-4CFA31C34B25}" srcOrd="0" destOrd="0" presId="urn:microsoft.com/office/officeart/2005/8/layout/chevron2"/>
    <dgm:cxn modelId="{A75D015A-F3C5-41D9-8EDE-FACD10CDC4B4}" srcId="{701147C0-13E0-4DC1-96E8-E39E959F8B23}" destId="{4423A9D4-B8E9-4B71-9764-31613FC67413}" srcOrd="2" destOrd="0" parTransId="{F61601BE-C47F-45C1-B6B1-26A30BBCE758}" sibTransId="{5872B50C-AB88-4320-AE15-5156D812D8A4}"/>
    <dgm:cxn modelId="{FC25A4CA-900A-4586-AD9B-889C1BC5F61B}" srcId="{701147C0-13E0-4DC1-96E8-E39E959F8B23}" destId="{C9872580-2B51-4B33-8AF5-6BEA79B55CA7}" srcOrd="1" destOrd="0" parTransId="{F593C408-BB0C-487D-BBAC-33DF02540A5D}" sibTransId="{50332045-7226-4B35-89A3-51641872FCC2}"/>
    <dgm:cxn modelId="{C3FEC1B7-5E6B-4FDD-9280-BA7A3729FC96}" type="presOf" srcId="{4A7785E9-54F8-4FEF-A88A-D51C78ECBF6A}" destId="{9673E866-D374-4C60-BD53-702FBCCCFDA6}" srcOrd="0" destOrd="0" presId="urn:microsoft.com/office/officeart/2005/8/layout/chevron2"/>
    <dgm:cxn modelId="{DB6F23C7-8CE6-4EE4-99F0-9997A6BE1767}" type="presOf" srcId="{C9872580-2B51-4B33-8AF5-6BEA79B55CA7}" destId="{9673E866-D374-4C60-BD53-702FBCCCFDA6}" srcOrd="0" destOrd="1" presId="urn:microsoft.com/office/officeart/2005/8/layout/chevron2"/>
    <dgm:cxn modelId="{9EC61D24-346F-4DAC-860A-2475AC8C8023}" type="presOf" srcId="{4423A9D4-B8E9-4B71-9764-31613FC67413}" destId="{9673E866-D374-4C60-BD53-702FBCCCFDA6}" srcOrd="0" destOrd="2" presId="urn:microsoft.com/office/officeart/2005/8/layout/chevron2"/>
    <dgm:cxn modelId="{0EECF13C-4A75-4CD5-9B75-6FC349DEC077}" type="presParOf" srcId="{A7CCE0A3-79A4-4641-9BF3-247F9BD024EB}" destId="{72B2C126-D756-453A-A504-90BF3F891249}" srcOrd="0" destOrd="0" presId="urn:microsoft.com/office/officeart/2005/8/layout/chevron2"/>
    <dgm:cxn modelId="{D966E27C-592D-437B-B175-5A555D7DBE3A}" type="presParOf" srcId="{72B2C126-D756-453A-A504-90BF3F891249}" destId="{12091409-0838-418A-AD28-4CFA31C34B25}" srcOrd="0" destOrd="0" presId="urn:microsoft.com/office/officeart/2005/8/layout/chevron2"/>
    <dgm:cxn modelId="{4EE91F69-9B83-415D-B2FD-8ADA5B9628ED}" type="presParOf" srcId="{72B2C126-D756-453A-A504-90BF3F891249}" destId="{9673E866-D374-4C60-BD53-702FBCCCFDA6}" srcOrd="1" destOrd="0" presId="urn:microsoft.com/office/officeart/2005/8/layout/chevron2"/>
  </dgm:cxnLst>
  <dgm:bg/>
  <dgm:whole>
    <a:ln>
      <a:noFill/>
    </a:ln>
  </dgm:whole>
  <dgm:extLst>
    <a:ext uri="http://schemas.microsoft.com/office/drawing/2008/diagram">
      <dsp:dataModelExt xmlns:dsp="http://schemas.microsoft.com/office/drawing/2008/diagram" relId="rId14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US"/>
        </a:p>
      </dgm:t>
    </dgm:pt>
    <dgm:pt modelId="{547F718E-B6C6-41A4-BF97-6AA869F94B57}">
      <dgm:prSet custT="1"/>
      <dgm:spPr>
        <a:xfrm rot="5400000">
          <a:off x="-369702" y="447000"/>
          <a:ext cx="1855700" cy="1013460"/>
        </a:xfrm>
        <a:prstGeom prst="chevron">
          <a:avLst/>
        </a:prstGeom>
        <a:solidFill>
          <a:srgbClr val="70AD47">
            <a:shade val="80000"/>
            <a:hueOff val="0"/>
            <a:satOff val="0"/>
            <a:lumOff val="0"/>
            <a:alphaOff val="0"/>
          </a:srgbClr>
        </a:solidFill>
        <a:ln w="12700" cap="flat" cmpd="sng" algn="ctr">
          <a:solidFill>
            <a:schemeClr val="tx1"/>
          </a:solidFill>
          <a:prstDash val="solid"/>
          <a:miter lim="800000"/>
        </a:ln>
        <a:effectLst/>
      </dgm:spPr>
      <dgm:t>
        <a:bodyPr/>
        <a:lstStyle/>
        <a:p>
          <a:r>
            <a:rPr lang="en-US" sz="1400" b="1">
              <a:solidFill>
                <a:sysClr val="windowText" lastClr="000000"/>
              </a:solidFill>
              <a:latin typeface="Calibri" panose="020F0502020204030204"/>
              <a:ea typeface="+mn-ea"/>
              <a:cs typeface="+mn-cs"/>
            </a:rPr>
            <a:t>Word Time</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F259BEAA-FDB0-428A-BCA2-AF4631EC0E1A}">
      <dgm:prSet custT="1"/>
      <dgm:spPr>
        <a:xfrm rot="5400000">
          <a:off x="-382928" y="1953108"/>
          <a:ext cx="1855700" cy="1013460"/>
        </a:xfrm>
        <a:prstGeom prst="chevron">
          <a:avLst/>
        </a:prstGeom>
        <a:solidFill>
          <a:srgbClr val="70AD47">
            <a:shade val="80000"/>
            <a:hueOff val="107093"/>
            <a:satOff val="-4303"/>
            <a:lumOff val="9209"/>
            <a:alphaOff val="0"/>
          </a:srgbClr>
        </a:solidFill>
        <a:ln w="12700" cap="flat" cmpd="sng" algn="ctr">
          <a:solidFill>
            <a:schemeClr val="tx1"/>
          </a:solidFill>
          <a:prstDash val="solid"/>
          <a:miter lim="800000"/>
        </a:ln>
        <a:effectLst/>
      </dgm:spPr>
      <dgm:t>
        <a:bodyPr/>
        <a:lstStyle/>
        <a:p>
          <a:r>
            <a:rPr lang="en-US" sz="1400" b="1">
              <a:solidFill>
                <a:sysClr val="windowText" lastClr="000000"/>
              </a:solidFill>
              <a:latin typeface="Calibri" panose="020F0502020204030204"/>
              <a:ea typeface="+mn-ea"/>
              <a:cs typeface="+mn-cs"/>
            </a:rPr>
            <a:t>Word Time</a:t>
          </a:r>
        </a:p>
      </dgm:t>
    </dgm:pt>
    <dgm:pt modelId="{2B7E8BA3-50C0-4BC8-8304-B28B0E5D781C}" type="parTrans" cxnId="{BEEDE50D-8F3F-44DD-A6C2-A227BD46E781}">
      <dgm:prSet/>
      <dgm:spPr/>
      <dgm:t>
        <a:bodyPr/>
        <a:lstStyle/>
        <a:p>
          <a:endParaRPr lang="en-US"/>
        </a:p>
      </dgm:t>
    </dgm:pt>
    <dgm:pt modelId="{82CF25D1-6106-47D7-9BF8-322E030BABD0}" type="sibTrans" cxnId="{BEEDE50D-8F3F-44DD-A6C2-A227BD46E781}">
      <dgm:prSet/>
      <dgm:spPr/>
      <dgm:t>
        <a:bodyPr/>
        <a:lstStyle/>
        <a:p>
          <a:endParaRPr lang="en-US"/>
        </a:p>
      </dgm:t>
    </dgm:pt>
    <dgm:pt modelId="{BFBA1B0F-6E56-4AA4-A465-2849B7EED523}">
      <dgm:prSet custT="1"/>
      <dgm:spPr>
        <a:xfrm rot="5400000">
          <a:off x="1143778" y="-32312"/>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m, a, s, d, t, i, n, p, g, o, c, k, u, b, e, l, h, sh</a:t>
          </a:r>
        </a:p>
      </dgm:t>
    </dgm:pt>
    <dgm:pt modelId="{DEE97F90-374A-4223-82C5-69C956C68261}" type="parTrans" cxnId="{AC89B7FE-C9AD-4855-86E4-3C762768D708}">
      <dgm:prSet/>
      <dgm:spPr/>
      <dgm:t>
        <a:bodyPr/>
        <a:lstStyle/>
        <a:p>
          <a:endParaRPr lang="en-US"/>
        </a:p>
      </dgm:t>
    </dgm:pt>
    <dgm:pt modelId="{B0B8EE06-9D09-4F44-A1B2-F04649BC2FB3}" type="sibTrans" cxnId="{AC89B7FE-C9AD-4855-86E4-3C762768D708}">
      <dgm:prSet/>
      <dgm:spPr/>
      <dgm:t>
        <a:bodyPr/>
        <a:lstStyle/>
        <a:p>
          <a:endParaRPr lang="en-US"/>
        </a:p>
      </dgm:t>
    </dgm:pt>
    <dgm:pt modelId="{99910FA3-C800-4DE9-848F-5E7D7ED64470}">
      <dgm:prSet custT="1"/>
      <dgm:spPr>
        <a:xfrm rot="5400000">
          <a:off x="1118165" y="1465474"/>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m, a, s, d, t, i, n, p, g, o, c, k, u, b, e, l, h, sh, v, y, w</a:t>
          </a:r>
        </a:p>
      </dgm:t>
    </dgm:pt>
    <dgm:pt modelId="{736A8294-1AC1-43D2-A9E8-E8F4A06CBE54}" type="parTrans" cxnId="{1BD309FB-E0BF-48CB-B2FC-5DF9CAC32394}">
      <dgm:prSet/>
      <dgm:spPr/>
      <dgm:t>
        <a:bodyPr/>
        <a:lstStyle/>
        <a:p>
          <a:endParaRPr lang="en-US"/>
        </a:p>
      </dgm:t>
    </dgm:pt>
    <dgm:pt modelId="{402ACD5C-BEB8-40B2-932B-60B6F90E2853}" type="sibTrans" cxnId="{1BD309FB-E0BF-48CB-B2FC-5DF9CAC32394}">
      <dgm:prSet/>
      <dgm:spPr/>
      <dgm:t>
        <a:bodyPr/>
        <a:lstStyle/>
        <a:p>
          <a:endParaRPr lang="en-US"/>
        </a:p>
      </dgm:t>
    </dgm:pt>
    <dgm:pt modelId="{B42D3DA0-9216-4395-BA4A-9C2BD948E321}">
      <dgm:prSet custT="1"/>
      <dgm:spPr>
        <a:xfrm rot="5400000">
          <a:off x="-382928" y="3481856"/>
          <a:ext cx="1855700" cy="1013460"/>
        </a:xfrm>
        <a:prstGeom prst="chevron">
          <a:avLst/>
        </a:prstGeom>
        <a:solidFill>
          <a:srgbClr val="70AD47">
            <a:shade val="80000"/>
            <a:hueOff val="214187"/>
            <a:satOff val="-8606"/>
            <a:lumOff val="18419"/>
            <a:alphaOff val="0"/>
          </a:srgbClr>
        </a:solidFill>
        <a:ln w="12700" cap="flat" cmpd="sng" algn="ctr">
          <a:solidFill>
            <a:schemeClr val="tx1"/>
          </a:solidFill>
          <a:prstDash val="solid"/>
          <a:miter lim="800000"/>
        </a:ln>
        <a:effectLst/>
      </dgm:spPr>
      <dgm:t>
        <a:bodyPr/>
        <a:lstStyle/>
        <a:p>
          <a:r>
            <a:rPr lang="en-US" sz="1400" b="1">
              <a:solidFill>
                <a:sysClr val="windowText" lastClr="000000"/>
              </a:solidFill>
              <a:latin typeface="Calibri" panose="020F0502020204030204"/>
              <a:ea typeface="+mn-ea"/>
              <a:cs typeface="+mn-cs"/>
            </a:rPr>
            <a:t>Word Time</a:t>
          </a:r>
        </a:p>
      </dgm:t>
    </dgm:pt>
    <dgm:pt modelId="{FF9D99FF-89B4-4CCF-AF06-0035DC8C2959}" type="parTrans" cxnId="{9B75FDC4-4013-41B7-B355-67B0B3B732AE}">
      <dgm:prSet/>
      <dgm:spPr/>
      <dgm:t>
        <a:bodyPr/>
        <a:lstStyle/>
        <a:p>
          <a:endParaRPr lang="en-US"/>
        </a:p>
      </dgm:t>
    </dgm:pt>
    <dgm:pt modelId="{BF816EEB-65AC-4A17-92AB-23090A9C1374}" type="sibTrans" cxnId="{9B75FDC4-4013-41B7-B355-67B0B3B732AE}">
      <dgm:prSet/>
      <dgm:spPr/>
      <dgm:t>
        <a:bodyPr/>
        <a:lstStyle/>
        <a:p>
          <a:endParaRPr lang="en-US"/>
        </a:p>
      </dgm:t>
    </dgm:pt>
    <dgm:pt modelId="{A6055F01-92BF-4C46-970D-23F786EEFCF5}">
      <dgm:prSet/>
      <dgm:spPr>
        <a:xfrm rot="5400000">
          <a:off x="1118165" y="2994222"/>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 a, s, d, t, i, n, p, g, o, c, k, u, b, e, l, h, sh, v, y, w, th, z, ch, qu</a:t>
          </a:r>
        </a:p>
      </dgm:t>
    </dgm:pt>
    <dgm:pt modelId="{A8A9F36B-0D42-4281-906A-3DE4AD78DBC1}" type="parTrans" cxnId="{22AFE58D-3A8A-4DED-B556-8B6776C3FF25}">
      <dgm:prSet/>
      <dgm:spPr/>
      <dgm:t>
        <a:bodyPr/>
        <a:lstStyle/>
        <a:p>
          <a:endParaRPr lang="en-US"/>
        </a:p>
      </dgm:t>
    </dgm:pt>
    <dgm:pt modelId="{EA98491B-A3A5-426B-BC65-70C6B4D1173E}" type="sibTrans" cxnId="{22AFE58D-3A8A-4DED-B556-8B6776C3FF25}">
      <dgm:prSet/>
      <dgm:spPr/>
      <dgm:t>
        <a:bodyPr/>
        <a:lstStyle/>
        <a:p>
          <a:endParaRPr lang="en-US"/>
        </a:p>
      </dgm:t>
    </dgm:pt>
    <dgm:pt modelId="{149D6D27-CFA3-478F-BB35-2C3A6EB41866}">
      <dgm:prSet custT="1"/>
      <dgm:spPr>
        <a:xfrm rot="5400000">
          <a:off x="-382928" y="5010603"/>
          <a:ext cx="1855700" cy="1013460"/>
        </a:xfrm>
        <a:prstGeom prst="chevron">
          <a:avLst/>
        </a:prstGeom>
        <a:solidFill>
          <a:srgbClr val="70AD47">
            <a:shade val="80000"/>
            <a:hueOff val="321280"/>
            <a:satOff val="-12909"/>
            <a:lumOff val="27628"/>
            <a:alphaOff val="0"/>
          </a:srgbClr>
        </a:solidFill>
        <a:ln w="12700" cap="flat" cmpd="sng" algn="ctr">
          <a:solidFill>
            <a:schemeClr val="tx1"/>
          </a:solidFill>
          <a:prstDash val="solid"/>
          <a:miter lim="800000"/>
        </a:ln>
        <a:effectLst/>
      </dgm:spPr>
      <dgm:t>
        <a:bodyPr/>
        <a:lstStyle/>
        <a:p>
          <a:r>
            <a:rPr lang="en-US" sz="1400" b="1">
              <a:solidFill>
                <a:sysClr val="windowText" lastClr="000000"/>
              </a:solidFill>
              <a:latin typeface="Calibri" panose="020F0502020204030204"/>
              <a:ea typeface="+mn-ea"/>
              <a:cs typeface="+mn-cs"/>
            </a:rPr>
            <a:t>Word Time</a:t>
          </a:r>
        </a:p>
      </dgm:t>
    </dgm:pt>
    <dgm:pt modelId="{2B512FB0-4973-42F2-8E95-DF6D4C7BDB9B}" type="parTrans" cxnId="{184C0F78-5231-437D-84E5-19B02864BA48}">
      <dgm:prSet/>
      <dgm:spPr/>
      <dgm:t>
        <a:bodyPr/>
        <a:lstStyle/>
        <a:p>
          <a:endParaRPr lang="en-US"/>
        </a:p>
      </dgm:t>
    </dgm:pt>
    <dgm:pt modelId="{E67ECCAA-97B6-4400-921A-FBB62D0764F1}" type="sibTrans" cxnId="{184C0F78-5231-437D-84E5-19B02864BA48}">
      <dgm:prSet/>
      <dgm:spPr/>
      <dgm:t>
        <a:bodyPr/>
        <a:lstStyle/>
        <a:p>
          <a:endParaRPr lang="en-US"/>
        </a:p>
      </dgm:t>
    </dgm:pt>
    <dgm:pt modelId="{AF0012B4-6547-453A-A20D-B578C5D2481B}">
      <dgm:prSet/>
      <dgm:spPr>
        <a:xfrm rot="5400000">
          <a:off x="1118165" y="4522969"/>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x, ng, nk</a:t>
          </a:r>
        </a:p>
      </dgm:t>
    </dgm:pt>
    <dgm:pt modelId="{16C22BD4-BA80-48CD-BB7C-658DF11C3F33}" type="parTrans" cxnId="{CEAD2FA6-25CC-45E3-AC25-DA9B050A72B3}">
      <dgm:prSet/>
      <dgm:spPr/>
      <dgm:t>
        <a:bodyPr/>
        <a:lstStyle/>
        <a:p>
          <a:endParaRPr lang="en-US"/>
        </a:p>
      </dgm:t>
    </dgm:pt>
    <dgm:pt modelId="{CC730E5E-BD53-423A-84A0-1B00860D70B7}" type="sibTrans" cxnId="{CEAD2FA6-25CC-45E3-AC25-DA9B050A72B3}">
      <dgm:prSet/>
      <dgm:spPr/>
      <dgm:t>
        <a:bodyPr/>
        <a:lstStyle/>
        <a:p>
          <a:endParaRPr lang="en-US"/>
        </a:p>
      </dgm:t>
    </dgm:pt>
    <dgm:pt modelId="{A376E6E0-0160-470A-8D7C-A84CEEFC0EAF}">
      <dgm:prSet custT="1"/>
      <dgm:spPr>
        <a:xfrm rot="5400000">
          <a:off x="1143778" y="-32312"/>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Words: fan, fun, fat, lip, log, let, had, hit, hen, ship, shop, fish</a:t>
          </a:r>
        </a:p>
      </dgm:t>
    </dgm:pt>
    <dgm:pt modelId="{405CFF42-02EA-4CEB-8E72-5C53378F8C39}" type="parTrans" cxnId="{093DA444-C413-4AEE-87EF-AD94A12F9DDC}">
      <dgm:prSet/>
      <dgm:spPr/>
      <dgm:t>
        <a:bodyPr/>
        <a:lstStyle/>
        <a:p>
          <a:endParaRPr lang="en-US"/>
        </a:p>
      </dgm:t>
    </dgm:pt>
    <dgm:pt modelId="{28464FD5-751F-42D7-9D40-42C71ED7B3AB}" type="sibTrans" cxnId="{093DA444-C413-4AEE-87EF-AD94A12F9DDC}">
      <dgm:prSet/>
      <dgm:spPr/>
      <dgm:t>
        <a:bodyPr/>
        <a:lstStyle/>
        <a:p>
          <a:endParaRPr lang="en-US"/>
        </a:p>
      </dgm:t>
    </dgm:pt>
    <dgm:pt modelId="{58D245D1-2EA4-4A65-BD78-E5AE264BC9DE}">
      <dgm:prSet custT="1"/>
      <dgm:spPr>
        <a:xfrm rot="5400000">
          <a:off x="1118165" y="1465474"/>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Words: red, run, rat, jog, jet, jam, vet, yap, yes, yet, yum, web, win, wish, wet, sock</a:t>
          </a:r>
        </a:p>
      </dgm:t>
    </dgm:pt>
    <dgm:pt modelId="{AFB3F052-3704-4C4C-A5A4-55A15C354C97}" type="parTrans" cxnId="{822B622F-628F-46C8-B51F-7FBA23025A03}">
      <dgm:prSet/>
      <dgm:spPr/>
      <dgm:t>
        <a:bodyPr/>
        <a:lstStyle/>
        <a:p>
          <a:endParaRPr lang="en-US"/>
        </a:p>
      </dgm:t>
    </dgm:pt>
    <dgm:pt modelId="{1BEDDA95-DB36-4DD0-8623-1DC050F63CC3}" type="sibTrans" cxnId="{822B622F-628F-46C8-B51F-7FBA23025A03}">
      <dgm:prSet/>
      <dgm:spPr/>
      <dgm:t>
        <a:bodyPr/>
        <a:lstStyle/>
        <a:p>
          <a:endParaRPr lang="en-US"/>
        </a:p>
      </dgm:t>
    </dgm:pt>
    <dgm:pt modelId="{575EEB32-B5FC-47BD-92BD-7BB8AFE97984}">
      <dgm:prSet/>
      <dgm:spPr>
        <a:xfrm rot="5400000">
          <a:off x="1118165" y="2994222"/>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Words: thin, thick, this, zag, zip, chin, chop, chat, quiz, quit, fox, box, fix, six, sing, bang, thing, wing</a:t>
          </a:r>
        </a:p>
      </dgm:t>
    </dgm:pt>
    <dgm:pt modelId="{B39F60D4-5D16-4735-A221-98037BB3EC82}" type="parTrans" cxnId="{B2B0E423-7C43-45F9-9660-F9BB0D6648E1}">
      <dgm:prSet/>
      <dgm:spPr/>
      <dgm:t>
        <a:bodyPr/>
        <a:lstStyle/>
        <a:p>
          <a:endParaRPr lang="en-US"/>
        </a:p>
      </dgm:t>
    </dgm:pt>
    <dgm:pt modelId="{FF384013-6BFA-4109-871C-D2F1ADCC93C1}" type="sibTrans" cxnId="{B2B0E423-7C43-45F9-9660-F9BB0D6648E1}">
      <dgm:prSet/>
      <dgm:spPr/>
      <dgm:t>
        <a:bodyPr/>
        <a:lstStyle/>
        <a:p>
          <a:endParaRPr lang="en-US"/>
        </a:p>
      </dgm:t>
    </dgm:pt>
    <dgm:pt modelId="{3EE83E58-D667-4036-B713-8703E8428610}">
      <dgm:prSet/>
      <dgm:spPr>
        <a:xfrm rot="5400000">
          <a:off x="1118165" y="4522969"/>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Words: bell, well, fell, huff, mess, back, thing, think, wink</a:t>
          </a:r>
        </a:p>
      </dgm:t>
    </dgm:pt>
    <dgm:pt modelId="{0E15D023-4539-42D4-8A02-7D1613592C24}" type="parTrans" cxnId="{C06FA5D5-F0E3-46F6-BB2E-3CE2B8231498}">
      <dgm:prSet/>
      <dgm:spPr/>
      <dgm:t>
        <a:bodyPr/>
        <a:lstStyle/>
        <a:p>
          <a:endParaRPr lang="en-US"/>
        </a:p>
      </dgm:t>
    </dgm:pt>
    <dgm:pt modelId="{17A91BB1-94A8-4850-B287-767851DAE312}" type="sibTrans" cxnId="{C06FA5D5-F0E3-46F6-BB2E-3CE2B8231498}">
      <dgm:prSet/>
      <dgm:spPr/>
      <dgm:t>
        <a:bodyPr/>
        <a:lstStyle/>
        <a:p>
          <a:endParaRPr lang="en-US"/>
        </a:p>
      </dgm:t>
    </dgm:pt>
    <dgm:pt modelId="{418BD014-582A-407C-A743-62564CD62418}">
      <dgm:prSet/>
      <dgm:spPr>
        <a:xfrm rot="5400000">
          <a:off x="1118165" y="4522969"/>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blob, blip, brat, drop, drip, clip, trip, best, test, bend, jump, hand, send, dress, fluff, black, stink</a:t>
          </a:r>
        </a:p>
      </dgm:t>
    </dgm:pt>
    <dgm:pt modelId="{979238DE-6E1B-43AB-8786-7837B9C93BE3}" type="parTrans" cxnId="{87F44489-9776-477D-8D99-6DC8E8ED3770}">
      <dgm:prSet/>
      <dgm:spPr/>
      <dgm:t>
        <a:bodyPr/>
        <a:lstStyle/>
        <a:p>
          <a:endParaRPr lang="en-US"/>
        </a:p>
      </dgm:t>
    </dgm:pt>
    <dgm:pt modelId="{BC269CB6-CB41-4BF1-A899-95D683ADAFCB}" type="sibTrans" cxnId="{87F44489-9776-477D-8D99-6DC8E8ED3770}">
      <dgm:prSet/>
      <dgm:spPr/>
      <dgm:t>
        <a:bodyPr/>
        <a:lstStyle/>
        <a:p>
          <a:endParaRPr lang="en-US"/>
        </a:p>
      </dgm:t>
    </dgm:pt>
    <dgm:pt modelId="{112C52F5-72E6-49F2-AD7F-DCD13150DD4E}">
      <dgm:prSet/>
      <dgm:spPr>
        <a:xfrm rot="5400000">
          <a:off x="1118165" y="4522969"/>
          <a:ext cx="1310778" cy="1443806"/>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strop, stamp, stand, pocket, packet, ticket, rocket, puppet, bucket, carrot, rabbit, cannot, kitten, comic, seven, given, robin, lemon, ribbon, button, jacket</a:t>
          </a:r>
        </a:p>
      </dgm:t>
    </dgm:pt>
    <dgm:pt modelId="{A1E3E034-8132-4513-9EA7-D8C6C280863E}" type="parTrans" cxnId="{1361A95F-4A86-4B3E-9FEA-E305151FDB0F}">
      <dgm:prSet/>
      <dgm:spPr/>
      <dgm:t>
        <a:bodyPr/>
        <a:lstStyle/>
        <a:p>
          <a:endParaRPr lang="en-US"/>
        </a:p>
      </dgm:t>
    </dgm:pt>
    <dgm:pt modelId="{4884CD0F-6C69-46A1-8385-2968C4FC6575}" type="sibTrans" cxnId="{1361A95F-4A86-4B3E-9FEA-E305151FDB0F}">
      <dgm:prSet/>
      <dgm:spPr/>
      <dgm:t>
        <a:bodyPr/>
        <a:lstStyle/>
        <a:p>
          <a:endParaRPr lang="en-US"/>
        </a:p>
      </dgm:t>
    </dgm:pt>
    <dgm:pt modelId="{66CC7479-4E79-4D04-8785-C5B5216B6C98}">
      <dgm:prSet/>
      <dgm:spPr>
        <a:ln>
          <a:solidFill>
            <a:schemeClr val="tx1"/>
          </a:solidFill>
        </a:ln>
      </dgm:spPr>
      <dgm:t>
        <a:bodyPr/>
        <a:lstStyle/>
        <a:p>
          <a:r>
            <a:rPr lang="en-US">
              <a:solidFill>
                <a:sysClr val="windowText" lastClr="000000"/>
              </a:solidFill>
            </a:rPr>
            <a:t>Word</a:t>
          </a:r>
          <a:r>
            <a:rPr lang="en-US"/>
            <a:t> </a:t>
          </a:r>
          <a:r>
            <a:rPr lang="en-US">
              <a:solidFill>
                <a:sysClr val="windowText" lastClr="000000"/>
              </a:solidFill>
            </a:rPr>
            <a:t>Time</a:t>
          </a:r>
        </a:p>
      </dgm:t>
    </dgm:pt>
    <dgm:pt modelId="{778873D0-D31F-4D20-848B-D2CF061FBA64}" type="parTrans" cxnId="{23B65461-D0EF-49E9-ADDA-26CB11CD089B}">
      <dgm:prSet/>
      <dgm:spPr/>
      <dgm:t>
        <a:bodyPr/>
        <a:lstStyle/>
        <a:p>
          <a:endParaRPr lang="en-US"/>
        </a:p>
      </dgm:t>
    </dgm:pt>
    <dgm:pt modelId="{E3381B20-5BFB-4BC6-B55A-D6157B643524}" type="sibTrans" cxnId="{23B65461-D0EF-49E9-ADDA-26CB11CD089B}">
      <dgm:prSet/>
      <dgm:spPr/>
      <dgm:t>
        <a:bodyPr/>
        <a:lstStyle/>
        <a:p>
          <a:endParaRPr lang="en-US"/>
        </a:p>
      </dgm:t>
    </dgm:pt>
    <dgm:pt modelId="{F0CF19D8-B64F-4F56-99BD-5FD412F4856D}">
      <dgm:prSet/>
      <dgm:spPr>
        <a:ln>
          <a:solidFill>
            <a:schemeClr val="tx1"/>
          </a:solidFill>
        </a:ln>
      </dgm:spPr>
      <dgm:t>
        <a:bodyPr/>
        <a:lstStyle/>
        <a:p>
          <a:r>
            <a:rPr lang="en-US">
              <a:solidFill>
                <a:sysClr val="windowText" lastClr="000000"/>
              </a:solidFill>
            </a:rPr>
            <a:t>Word Time</a:t>
          </a:r>
        </a:p>
      </dgm:t>
    </dgm:pt>
    <dgm:pt modelId="{2AD1B4B8-8029-4222-A9E4-309C1702E812}" type="parTrans" cxnId="{A4006CDA-DEEB-4235-A5BD-88F98A1E942C}">
      <dgm:prSet/>
      <dgm:spPr/>
      <dgm:t>
        <a:bodyPr/>
        <a:lstStyle/>
        <a:p>
          <a:endParaRPr lang="en-US"/>
        </a:p>
      </dgm:t>
    </dgm:pt>
    <dgm:pt modelId="{E65E6724-2C68-47EB-AC20-2439C7635CA6}" type="sibTrans" cxnId="{A4006CDA-DEEB-4235-A5BD-88F98A1E942C}">
      <dgm:prSet/>
      <dgm:spPr/>
      <dgm:t>
        <a:bodyPr/>
        <a:lstStyle/>
        <a:p>
          <a:endParaRPr lang="en-US"/>
        </a:p>
      </dgm:t>
    </dgm:pt>
    <dgm:pt modelId="{A2351ADF-668C-4594-A95D-627C1172EECD}">
      <dgm:prSet/>
      <dgm:spPr>
        <a:ln>
          <a:solidFill>
            <a:schemeClr val="tx1"/>
          </a:solidFill>
        </a:ln>
      </dgm:spPr>
      <dgm:t>
        <a:bodyPr/>
        <a:lstStyle/>
        <a:p>
          <a:r>
            <a:rPr lang="en-US"/>
            <a:t>ay, ee, igh, ow, oo, oo</a:t>
          </a:r>
        </a:p>
      </dgm:t>
    </dgm:pt>
    <dgm:pt modelId="{C7EF3D7F-71ED-43AF-AB81-FE257241E210}" type="parTrans" cxnId="{E2FC6B9A-6803-406E-B878-1EB51DC95790}">
      <dgm:prSet/>
      <dgm:spPr/>
      <dgm:t>
        <a:bodyPr/>
        <a:lstStyle/>
        <a:p>
          <a:endParaRPr lang="en-US"/>
        </a:p>
      </dgm:t>
    </dgm:pt>
    <dgm:pt modelId="{FFD05A14-CE56-47C2-969D-584AE98ED04A}" type="sibTrans" cxnId="{E2FC6B9A-6803-406E-B878-1EB51DC95790}">
      <dgm:prSet/>
      <dgm:spPr/>
      <dgm:t>
        <a:bodyPr/>
        <a:lstStyle/>
        <a:p>
          <a:endParaRPr lang="en-US"/>
        </a:p>
      </dgm:t>
    </dgm:pt>
    <dgm:pt modelId="{A005F009-566F-432F-BEAE-992F0E28ED66}">
      <dgm:prSet/>
      <dgm:spPr>
        <a:ln>
          <a:solidFill>
            <a:schemeClr val="tx1"/>
          </a:solidFill>
        </a:ln>
      </dgm:spPr>
      <dgm:t>
        <a:bodyPr/>
        <a:lstStyle/>
        <a:p>
          <a:r>
            <a:rPr lang="en-US"/>
            <a:t>ar, or,air,ir,ou, oy</a:t>
          </a:r>
        </a:p>
      </dgm:t>
    </dgm:pt>
    <dgm:pt modelId="{FD3CC0A7-7AAC-40E0-ACA3-16F68B1FDF6F}" type="parTrans" cxnId="{7CCD2858-48B7-4C3F-B9EA-7B3A13B1CFE5}">
      <dgm:prSet/>
      <dgm:spPr/>
      <dgm:t>
        <a:bodyPr/>
        <a:lstStyle/>
        <a:p>
          <a:endParaRPr lang="en-US"/>
        </a:p>
      </dgm:t>
    </dgm:pt>
    <dgm:pt modelId="{07733E6F-FEB2-4600-8407-51B9218A33BE}" type="sibTrans" cxnId="{7CCD2858-48B7-4C3F-B9EA-7B3A13B1CFE5}">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C429F365-8CE7-49EB-98B8-FFA8DFF71813}" type="pres">
      <dgm:prSet presAssocID="{547F718E-B6C6-41A4-BF97-6AA869F94B57}" presName="composite" presStyleCnt="0"/>
      <dgm:spPr/>
      <dgm:t>
        <a:bodyPr/>
        <a:lstStyle/>
        <a:p>
          <a:endParaRPr lang="en-US"/>
        </a:p>
      </dgm:t>
    </dgm:pt>
    <dgm:pt modelId="{DBC26EFA-1826-4871-AAC5-A13EC9BC18B0}" type="pres">
      <dgm:prSet presAssocID="{547F718E-B6C6-41A4-BF97-6AA869F94B57}" presName="parentText" presStyleLbl="alignNode1" presStyleIdx="0" presStyleCnt="6" custLinFactNeighborX="1305" custLinFactNeighborY="1220">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0" presStyleCnt="6" custLinFactNeighborX="1325" custLinFactNeighborY="3815">
        <dgm:presLayoutVars>
          <dgm:bulletEnabled val="1"/>
        </dgm:presLayoutVars>
      </dgm:prSet>
      <dgm:spPr>
        <a:xfrm rot="5400000">
          <a:off x="1624585" y="458007"/>
          <a:ext cx="411132" cy="2774786"/>
        </a:xfrm>
        <a:prstGeom prst="round2SameRect">
          <a:avLst/>
        </a:prstGeom>
      </dgm:spPr>
      <dgm:t>
        <a:bodyPr/>
        <a:lstStyle/>
        <a:p>
          <a:endParaRPr lang="en-US"/>
        </a:p>
      </dgm:t>
    </dgm:pt>
    <dgm:pt modelId="{9E9DF169-2CDC-4642-AE88-50FA8E003527}" type="pres">
      <dgm:prSet presAssocID="{31B81BA7-287F-4D0E-B32F-7CC7914F3C7E}" presName="sp" presStyleCnt="0"/>
      <dgm:spPr/>
      <dgm:t>
        <a:bodyPr/>
        <a:lstStyle/>
        <a:p>
          <a:endParaRPr lang="en-US"/>
        </a:p>
      </dgm:t>
    </dgm:pt>
    <dgm:pt modelId="{21800EA4-7E6C-414E-9B81-C9868252C508}" type="pres">
      <dgm:prSet presAssocID="{F259BEAA-FDB0-428A-BCA2-AF4631EC0E1A}" presName="composite" presStyleCnt="0"/>
      <dgm:spPr/>
      <dgm:t>
        <a:bodyPr/>
        <a:lstStyle/>
        <a:p>
          <a:endParaRPr lang="en-US"/>
        </a:p>
      </dgm:t>
    </dgm:pt>
    <dgm:pt modelId="{F4BED955-DAFE-4051-A7B3-C2AA1B8D247E}" type="pres">
      <dgm:prSet presAssocID="{F259BEAA-FDB0-428A-BCA2-AF4631EC0E1A}" presName="parentText" presStyleLbl="alignNode1" presStyleIdx="1" presStyleCnt="6">
        <dgm:presLayoutVars>
          <dgm:chMax val="1"/>
          <dgm:bulletEnabled val="1"/>
        </dgm:presLayoutVars>
      </dgm:prSet>
      <dgm:spPr/>
      <dgm:t>
        <a:bodyPr/>
        <a:lstStyle/>
        <a:p>
          <a:endParaRPr lang="en-US"/>
        </a:p>
      </dgm:t>
    </dgm:pt>
    <dgm:pt modelId="{FF251743-4503-4942-B9F2-61E547A90F87}" type="pres">
      <dgm:prSet presAssocID="{F259BEAA-FDB0-428A-BCA2-AF4631EC0E1A}" presName="descendantText" presStyleLbl="alignAcc1" presStyleIdx="1" presStyleCnt="6">
        <dgm:presLayoutVars>
          <dgm:bulletEnabled val="1"/>
        </dgm:presLayoutVars>
      </dgm:prSet>
      <dgm:spPr>
        <a:xfrm rot="5400000">
          <a:off x="1624585" y="1002765"/>
          <a:ext cx="411132" cy="2774786"/>
        </a:xfrm>
        <a:prstGeom prst="round2SameRect">
          <a:avLst/>
        </a:prstGeom>
      </dgm:spPr>
      <dgm:t>
        <a:bodyPr/>
        <a:lstStyle/>
        <a:p>
          <a:endParaRPr lang="en-US"/>
        </a:p>
      </dgm:t>
    </dgm:pt>
    <dgm:pt modelId="{48ED1E7C-324B-4C46-B54B-709622F54C53}" type="pres">
      <dgm:prSet presAssocID="{82CF25D1-6106-47D7-9BF8-322E030BABD0}" presName="sp" presStyleCnt="0"/>
      <dgm:spPr/>
      <dgm:t>
        <a:bodyPr/>
        <a:lstStyle/>
        <a:p>
          <a:endParaRPr lang="en-US"/>
        </a:p>
      </dgm:t>
    </dgm:pt>
    <dgm:pt modelId="{C245E956-8056-4F56-A560-18893C3E451E}" type="pres">
      <dgm:prSet presAssocID="{B42D3DA0-9216-4395-BA4A-9C2BD948E321}" presName="composite" presStyleCnt="0"/>
      <dgm:spPr/>
      <dgm:t>
        <a:bodyPr/>
        <a:lstStyle/>
        <a:p>
          <a:endParaRPr lang="en-US"/>
        </a:p>
      </dgm:t>
    </dgm:pt>
    <dgm:pt modelId="{82EDC039-26B1-49FB-B580-7A8692F59197}" type="pres">
      <dgm:prSet presAssocID="{B42D3DA0-9216-4395-BA4A-9C2BD948E321}" presName="parentText" presStyleLbl="alignNode1" presStyleIdx="2" presStyleCnt="6">
        <dgm:presLayoutVars>
          <dgm:chMax val="1"/>
          <dgm:bulletEnabled val="1"/>
        </dgm:presLayoutVars>
      </dgm:prSet>
      <dgm:spPr/>
      <dgm:t>
        <a:bodyPr/>
        <a:lstStyle/>
        <a:p>
          <a:endParaRPr lang="en-US"/>
        </a:p>
      </dgm:t>
    </dgm:pt>
    <dgm:pt modelId="{E1C2A150-D968-4C4A-A1BE-25D9A8C63E66}" type="pres">
      <dgm:prSet presAssocID="{B42D3DA0-9216-4395-BA4A-9C2BD948E321}" presName="descendantText" presStyleLbl="alignAcc1" presStyleIdx="2" presStyleCnt="6">
        <dgm:presLayoutVars>
          <dgm:bulletEnabled val="1"/>
        </dgm:presLayoutVars>
      </dgm:prSet>
      <dgm:spPr>
        <a:prstGeom prst="round2SameRect">
          <a:avLst/>
        </a:prstGeom>
      </dgm:spPr>
      <dgm:t>
        <a:bodyPr/>
        <a:lstStyle/>
        <a:p>
          <a:endParaRPr lang="en-US"/>
        </a:p>
      </dgm:t>
    </dgm:pt>
    <dgm:pt modelId="{2E9FF46E-B3E0-44F0-B21B-72A7198DB7AF}" type="pres">
      <dgm:prSet presAssocID="{BF816EEB-65AC-4A17-92AB-23090A9C1374}" presName="sp" presStyleCnt="0"/>
      <dgm:spPr/>
      <dgm:t>
        <a:bodyPr/>
        <a:lstStyle/>
        <a:p>
          <a:endParaRPr lang="en-US"/>
        </a:p>
      </dgm:t>
    </dgm:pt>
    <dgm:pt modelId="{AE24A060-51BA-4349-88F0-657293663142}" type="pres">
      <dgm:prSet presAssocID="{149D6D27-CFA3-478F-BB35-2C3A6EB41866}" presName="composite" presStyleCnt="0"/>
      <dgm:spPr/>
      <dgm:t>
        <a:bodyPr/>
        <a:lstStyle/>
        <a:p>
          <a:endParaRPr lang="en-US"/>
        </a:p>
      </dgm:t>
    </dgm:pt>
    <dgm:pt modelId="{3C48C7F3-A0EF-4E6F-87A4-51F39E0C0ECF}" type="pres">
      <dgm:prSet presAssocID="{149D6D27-CFA3-478F-BB35-2C3A6EB41866}" presName="parentText" presStyleLbl="alignNode1" presStyleIdx="3" presStyleCnt="6">
        <dgm:presLayoutVars>
          <dgm:chMax val="1"/>
          <dgm:bulletEnabled val="1"/>
        </dgm:presLayoutVars>
      </dgm:prSet>
      <dgm:spPr/>
      <dgm:t>
        <a:bodyPr/>
        <a:lstStyle/>
        <a:p>
          <a:endParaRPr lang="en-US"/>
        </a:p>
      </dgm:t>
    </dgm:pt>
    <dgm:pt modelId="{5B8E423B-CC86-487A-9DBA-7C602F32FDF7}" type="pres">
      <dgm:prSet presAssocID="{149D6D27-CFA3-478F-BB35-2C3A6EB41866}" presName="descendantText" presStyleLbl="alignAcc1" presStyleIdx="3" presStyleCnt="6">
        <dgm:presLayoutVars>
          <dgm:bulletEnabled val="1"/>
        </dgm:presLayoutVars>
      </dgm:prSet>
      <dgm:spPr>
        <a:prstGeom prst="round2SameRect">
          <a:avLst/>
        </a:prstGeom>
      </dgm:spPr>
      <dgm:t>
        <a:bodyPr/>
        <a:lstStyle/>
        <a:p>
          <a:endParaRPr lang="en-US"/>
        </a:p>
      </dgm:t>
    </dgm:pt>
    <dgm:pt modelId="{DF6D9CE9-D781-4B7E-A972-282C2683D1EE}" type="pres">
      <dgm:prSet presAssocID="{E67ECCAA-97B6-4400-921A-FBB62D0764F1}" presName="sp" presStyleCnt="0"/>
      <dgm:spPr/>
    </dgm:pt>
    <dgm:pt modelId="{1EB135EC-F252-4E57-BA48-6C0F835DF796}" type="pres">
      <dgm:prSet presAssocID="{66CC7479-4E79-4D04-8785-C5B5216B6C98}" presName="composite" presStyleCnt="0"/>
      <dgm:spPr/>
    </dgm:pt>
    <dgm:pt modelId="{B3F9D3FD-6CF2-4566-87BE-C85DC9544439}" type="pres">
      <dgm:prSet presAssocID="{66CC7479-4E79-4D04-8785-C5B5216B6C98}" presName="parentText" presStyleLbl="alignNode1" presStyleIdx="4" presStyleCnt="6">
        <dgm:presLayoutVars>
          <dgm:chMax val="1"/>
          <dgm:bulletEnabled val="1"/>
        </dgm:presLayoutVars>
      </dgm:prSet>
      <dgm:spPr/>
      <dgm:t>
        <a:bodyPr/>
        <a:lstStyle/>
        <a:p>
          <a:endParaRPr lang="en-US"/>
        </a:p>
      </dgm:t>
    </dgm:pt>
    <dgm:pt modelId="{A335E264-F595-4E08-88A4-4E6E032E9A2D}" type="pres">
      <dgm:prSet presAssocID="{66CC7479-4E79-4D04-8785-C5B5216B6C98}" presName="descendantText" presStyleLbl="alignAcc1" presStyleIdx="4" presStyleCnt="6">
        <dgm:presLayoutVars>
          <dgm:bulletEnabled val="1"/>
        </dgm:presLayoutVars>
      </dgm:prSet>
      <dgm:spPr/>
      <dgm:t>
        <a:bodyPr/>
        <a:lstStyle/>
        <a:p>
          <a:endParaRPr lang="en-US"/>
        </a:p>
      </dgm:t>
    </dgm:pt>
    <dgm:pt modelId="{8A4418D4-10FD-478B-B676-BE10F5E40ADA}" type="pres">
      <dgm:prSet presAssocID="{E3381B20-5BFB-4BC6-B55A-D6157B643524}" presName="sp" presStyleCnt="0"/>
      <dgm:spPr/>
    </dgm:pt>
    <dgm:pt modelId="{B47F405B-DD98-408A-AF89-1C3848BA448E}" type="pres">
      <dgm:prSet presAssocID="{F0CF19D8-B64F-4F56-99BD-5FD412F4856D}" presName="composite" presStyleCnt="0"/>
      <dgm:spPr/>
    </dgm:pt>
    <dgm:pt modelId="{6FA27674-ECF6-46B5-BC44-A695CBF9D6D9}" type="pres">
      <dgm:prSet presAssocID="{F0CF19D8-B64F-4F56-99BD-5FD412F4856D}" presName="parentText" presStyleLbl="alignNode1" presStyleIdx="5" presStyleCnt="6">
        <dgm:presLayoutVars>
          <dgm:chMax val="1"/>
          <dgm:bulletEnabled val="1"/>
        </dgm:presLayoutVars>
      </dgm:prSet>
      <dgm:spPr/>
      <dgm:t>
        <a:bodyPr/>
        <a:lstStyle/>
        <a:p>
          <a:endParaRPr lang="en-US"/>
        </a:p>
      </dgm:t>
    </dgm:pt>
    <dgm:pt modelId="{7C9B4555-8D88-47DA-AE9E-AF8E72E03237}" type="pres">
      <dgm:prSet presAssocID="{F0CF19D8-B64F-4F56-99BD-5FD412F4856D}" presName="descendantText" presStyleLbl="alignAcc1" presStyleIdx="5" presStyleCnt="6">
        <dgm:presLayoutVars>
          <dgm:bulletEnabled val="1"/>
        </dgm:presLayoutVars>
      </dgm:prSet>
      <dgm:spPr/>
      <dgm:t>
        <a:bodyPr/>
        <a:lstStyle/>
        <a:p>
          <a:endParaRPr lang="en-US"/>
        </a:p>
      </dgm:t>
    </dgm:pt>
  </dgm:ptLst>
  <dgm:cxnLst>
    <dgm:cxn modelId="{822B622F-628F-46C8-B51F-7FBA23025A03}" srcId="{F259BEAA-FDB0-428A-BCA2-AF4631EC0E1A}" destId="{58D245D1-2EA4-4A65-BD78-E5AE264BC9DE}" srcOrd="1" destOrd="0" parTransId="{AFB3F052-3704-4C4C-A5A4-55A15C354C97}" sibTransId="{1BEDDA95-DB36-4DD0-8623-1DC050F63CC3}"/>
    <dgm:cxn modelId="{7807D342-3BD3-4E4A-B4C3-E1B27EDE3887}" type="presOf" srcId="{66CC7479-4E79-4D04-8785-C5B5216B6C98}" destId="{B3F9D3FD-6CF2-4566-87BE-C85DC9544439}" srcOrd="0" destOrd="0" presId="urn:microsoft.com/office/officeart/2005/8/layout/chevron2"/>
    <dgm:cxn modelId="{BB751ABB-F6F9-4691-BE5F-7CF8B5E79BBE}" type="presOf" srcId="{3EE83E58-D667-4036-B713-8703E8428610}" destId="{5B8E423B-CC86-487A-9DBA-7C602F32FDF7}" srcOrd="0" destOrd="1" presId="urn:microsoft.com/office/officeart/2005/8/layout/chevron2"/>
    <dgm:cxn modelId="{A1F4B3CB-3F76-4D2A-BB57-FD1D24D1DC14}" type="presOf" srcId="{575EEB32-B5FC-47BD-92BD-7BB8AFE97984}" destId="{E1C2A150-D968-4C4A-A1BE-25D9A8C63E66}" srcOrd="0" destOrd="1" presId="urn:microsoft.com/office/officeart/2005/8/layout/chevron2"/>
    <dgm:cxn modelId="{BEEDE50D-8F3F-44DD-A6C2-A227BD46E781}" srcId="{893A2356-85B1-4A31-BE58-9EFD210577D6}" destId="{F259BEAA-FDB0-428A-BCA2-AF4631EC0E1A}" srcOrd="1" destOrd="0" parTransId="{2B7E8BA3-50C0-4BC8-8304-B28B0E5D781C}" sibTransId="{82CF25D1-6106-47D7-9BF8-322E030BABD0}"/>
    <dgm:cxn modelId="{FC8F720E-B070-40F6-A237-CE829B86F8DD}" type="presOf" srcId="{BFBA1B0F-6E56-4AA4-A465-2849B7EED523}" destId="{391DAA6C-3BD6-4F04-B911-3E3B3D0B6B8B}" srcOrd="0" destOrd="0" presId="urn:microsoft.com/office/officeart/2005/8/layout/chevron2"/>
    <dgm:cxn modelId="{93E3E3D9-B5C4-416A-8BB1-311A5F836FA3}" type="presOf" srcId="{AF0012B4-6547-453A-A20D-B578C5D2481B}" destId="{5B8E423B-CC86-487A-9DBA-7C602F32FDF7}" srcOrd="0" destOrd="0" presId="urn:microsoft.com/office/officeart/2005/8/layout/chevron2"/>
    <dgm:cxn modelId="{093DA444-C413-4AEE-87EF-AD94A12F9DDC}" srcId="{547F718E-B6C6-41A4-BF97-6AA869F94B57}" destId="{A376E6E0-0160-470A-8D7C-A84CEEFC0EAF}" srcOrd="1" destOrd="0" parTransId="{405CFF42-02EA-4CEB-8E72-5C53378F8C39}" sibTransId="{28464FD5-751F-42D7-9D40-42C71ED7B3AB}"/>
    <dgm:cxn modelId="{E2FC6B9A-6803-406E-B878-1EB51DC95790}" srcId="{66CC7479-4E79-4D04-8785-C5B5216B6C98}" destId="{A2351ADF-668C-4594-A95D-627C1172EECD}" srcOrd="0" destOrd="0" parTransId="{C7EF3D7F-71ED-43AF-AB81-FE257241E210}" sibTransId="{FFD05A14-CE56-47C2-969D-584AE98ED04A}"/>
    <dgm:cxn modelId="{3D13BD9C-8A1B-4A65-9798-C98DF5D21723}" type="presOf" srcId="{112C52F5-72E6-49F2-AD7F-DCD13150DD4E}" destId="{5B8E423B-CC86-487A-9DBA-7C602F32FDF7}" srcOrd="0" destOrd="3" presId="urn:microsoft.com/office/officeart/2005/8/layout/chevron2"/>
    <dgm:cxn modelId="{15BB2D8E-E27E-4895-A58E-8C3579948E52}" type="presOf" srcId="{418BD014-582A-407C-A743-62564CD62418}" destId="{5B8E423B-CC86-487A-9DBA-7C602F32FDF7}" srcOrd="0" destOrd="2" presId="urn:microsoft.com/office/officeart/2005/8/layout/chevron2"/>
    <dgm:cxn modelId="{1361A95F-4A86-4B3E-9FEA-E305151FDB0F}" srcId="{149D6D27-CFA3-478F-BB35-2C3A6EB41866}" destId="{112C52F5-72E6-49F2-AD7F-DCD13150DD4E}" srcOrd="3" destOrd="0" parTransId="{A1E3E034-8132-4513-9EA7-D8C6C280863E}" sibTransId="{4884CD0F-6C69-46A1-8385-2968C4FC6575}"/>
    <dgm:cxn modelId="{CEAD2FA6-25CC-45E3-AC25-DA9B050A72B3}" srcId="{149D6D27-CFA3-478F-BB35-2C3A6EB41866}" destId="{AF0012B4-6547-453A-A20D-B578C5D2481B}" srcOrd="0" destOrd="0" parTransId="{16C22BD4-BA80-48CD-BB7C-658DF11C3F33}" sibTransId="{CC730E5E-BD53-423A-84A0-1B00860D70B7}"/>
    <dgm:cxn modelId="{314AFAC9-D35F-417D-85FD-3344BB9AD6F3}" type="presOf" srcId="{F259BEAA-FDB0-428A-BCA2-AF4631EC0E1A}" destId="{F4BED955-DAFE-4051-A7B3-C2AA1B8D247E}" srcOrd="0" destOrd="0" presId="urn:microsoft.com/office/officeart/2005/8/layout/chevron2"/>
    <dgm:cxn modelId="{B101EF48-B013-45D9-ACB9-E537DA167F63}" type="presOf" srcId="{149D6D27-CFA3-478F-BB35-2C3A6EB41866}" destId="{3C48C7F3-A0EF-4E6F-87A4-51F39E0C0ECF}" srcOrd="0" destOrd="0" presId="urn:microsoft.com/office/officeart/2005/8/layout/chevron2"/>
    <dgm:cxn modelId="{7CCD2858-48B7-4C3F-B9EA-7B3A13B1CFE5}" srcId="{F0CF19D8-B64F-4F56-99BD-5FD412F4856D}" destId="{A005F009-566F-432F-BEAE-992F0E28ED66}" srcOrd="0" destOrd="0" parTransId="{FD3CC0A7-7AAC-40E0-ACA3-16F68B1FDF6F}" sibTransId="{07733E6F-FEB2-4600-8407-51B9218A33BE}"/>
    <dgm:cxn modelId="{B2B0E423-7C43-45F9-9660-F9BB0D6648E1}" srcId="{B42D3DA0-9216-4395-BA4A-9C2BD948E321}" destId="{575EEB32-B5FC-47BD-92BD-7BB8AFE97984}" srcOrd="1" destOrd="0" parTransId="{B39F60D4-5D16-4735-A221-98037BB3EC82}" sibTransId="{FF384013-6BFA-4109-871C-D2F1ADCC93C1}"/>
    <dgm:cxn modelId="{A4006CDA-DEEB-4235-A5BD-88F98A1E942C}" srcId="{893A2356-85B1-4A31-BE58-9EFD210577D6}" destId="{F0CF19D8-B64F-4F56-99BD-5FD412F4856D}" srcOrd="5" destOrd="0" parTransId="{2AD1B4B8-8029-4222-A9E4-309C1702E812}" sibTransId="{E65E6724-2C68-47EB-AC20-2439C7635CA6}"/>
    <dgm:cxn modelId="{C06FA5D5-F0E3-46F6-BB2E-3CE2B8231498}" srcId="{149D6D27-CFA3-478F-BB35-2C3A6EB41866}" destId="{3EE83E58-D667-4036-B713-8703E8428610}" srcOrd="1" destOrd="0" parTransId="{0E15D023-4539-42D4-8A02-7D1613592C24}" sibTransId="{17A91BB1-94A8-4850-B287-767851DAE312}"/>
    <dgm:cxn modelId="{09F54D9A-E486-49BA-976C-2E98C40A7552}" type="presOf" srcId="{B42D3DA0-9216-4395-BA4A-9C2BD948E321}" destId="{82EDC039-26B1-49FB-B580-7A8692F59197}" srcOrd="0" destOrd="0" presId="urn:microsoft.com/office/officeart/2005/8/layout/chevron2"/>
    <dgm:cxn modelId="{23B65461-D0EF-49E9-ADDA-26CB11CD089B}" srcId="{893A2356-85B1-4A31-BE58-9EFD210577D6}" destId="{66CC7479-4E79-4D04-8785-C5B5216B6C98}" srcOrd="4" destOrd="0" parTransId="{778873D0-D31F-4D20-848B-D2CF061FBA64}" sibTransId="{E3381B20-5BFB-4BC6-B55A-D6157B643524}"/>
    <dgm:cxn modelId="{BEF45834-327F-42B1-A1E7-2F731D15CF32}" type="presOf" srcId="{F0CF19D8-B64F-4F56-99BD-5FD412F4856D}" destId="{6FA27674-ECF6-46B5-BC44-A695CBF9D6D9}" srcOrd="0" destOrd="0" presId="urn:microsoft.com/office/officeart/2005/8/layout/chevron2"/>
    <dgm:cxn modelId="{9B75FDC4-4013-41B7-B355-67B0B3B732AE}" srcId="{893A2356-85B1-4A31-BE58-9EFD210577D6}" destId="{B42D3DA0-9216-4395-BA4A-9C2BD948E321}" srcOrd="2" destOrd="0" parTransId="{FF9D99FF-89B4-4CCF-AF06-0035DC8C2959}" sibTransId="{BF816EEB-65AC-4A17-92AB-23090A9C1374}"/>
    <dgm:cxn modelId="{1E3C3B39-EBEC-4801-9E01-9471DC04DA00}" type="presOf" srcId="{99910FA3-C800-4DE9-848F-5E7D7ED64470}" destId="{FF251743-4503-4942-B9F2-61E547A90F87}" srcOrd="0" destOrd="0" presId="urn:microsoft.com/office/officeart/2005/8/layout/chevron2"/>
    <dgm:cxn modelId="{1705B61A-AA38-4723-956A-6F69DB5F21C4}" type="presOf" srcId="{58D245D1-2EA4-4A65-BD78-E5AE264BC9DE}" destId="{FF251743-4503-4942-B9F2-61E547A90F87}" srcOrd="0" destOrd="1" presId="urn:microsoft.com/office/officeart/2005/8/layout/chevron2"/>
    <dgm:cxn modelId="{184C0F78-5231-437D-84E5-19B02864BA48}" srcId="{893A2356-85B1-4A31-BE58-9EFD210577D6}" destId="{149D6D27-CFA3-478F-BB35-2C3A6EB41866}" srcOrd="3" destOrd="0" parTransId="{2B512FB0-4973-42F2-8E95-DF6D4C7BDB9B}" sibTransId="{E67ECCAA-97B6-4400-921A-FBB62D0764F1}"/>
    <dgm:cxn modelId="{AC89B7FE-C9AD-4855-86E4-3C762768D708}" srcId="{547F718E-B6C6-41A4-BF97-6AA869F94B57}" destId="{BFBA1B0F-6E56-4AA4-A465-2849B7EED523}" srcOrd="0" destOrd="0" parTransId="{DEE97F90-374A-4223-82C5-69C956C68261}" sibTransId="{B0B8EE06-9D09-4F44-A1B2-F04649BC2FB3}"/>
    <dgm:cxn modelId="{AA51E1DF-1541-4336-8BF3-BBEBEDDA9FAE}" type="presOf" srcId="{A376E6E0-0160-470A-8D7C-A84CEEFC0EAF}" destId="{391DAA6C-3BD6-4F04-B911-3E3B3D0B6B8B}" srcOrd="0" destOrd="1" presId="urn:microsoft.com/office/officeart/2005/8/layout/chevron2"/>
    <dgm:cxn modelId="{87F44489-9776-477D-8D99-6DC8E8ED3770}" srcId="{149D6D27-CFA3-478F-BB35-2C3A6EB41866}" destId="{418BD014-582A-407C-A743-62564CD62418}" srcOrd="2" destOrd="0" parTransId="{979238DE-6E1B-43AB-8786-7837B9C93BE3}" sibTransId="{BC269CB6-CB41-4BF1-A899-95D683ADAFCB}"/>
    <dgm:cxn modelId="{CA41A2C9-ECCB-449A-8BFA-98C8705E5610}" type="presOf" srcId="{A005F009-566F-432F-BEAE-992F0E28ED66}" destId="{7C9B4555-8D88-47DA-AE9E-AF8E72E03237}" srcOrd="0" destOrd="0" presId="urn:microsoft.com/office/officeart/2005/8/layout/chevron2"/>
    <dgm:cxn modelId="{F4950318-956F-4583-A605-DF23C84C88C8}" srcId="{893A2356-85B1-4A31-BE58-9EFD210577D6}" destId="{547F718E-B6C6-41A4-BF97-6AA869F94B57}" srcOrd="0" destOrd="0" parTransId="{CE083C2F-4CED-4571-A9D7-CEBA65055555}" sibTransId="{31B81BA7-287F-4D0E-B32F-7CC7914F3C7E}"/>
    <dgm:cxn modelId="{22AFE58D-3A8A-4DED-B556-8B6776C3FF25}" srcId="{B42D3DA0-9216-4395-BA4A-9C2BD948E321}" destId="{A6055F01-92BF-4C46-970D-23F786EEFCF5}" srcOrd="0" destOrd="0" parTransId="{A8A9F36B-0D42-4281-906A-3DE4AD78DBC1}" sibTransId="{EA98491B-A3A5-426B-BC65-70C6B4D1173E}"/>
    <dgm:cxn modelId="{0E4C02D6-94EE-439E-816C-74AAF19CBC0B}" type="presOf" srcId="{A6055F01-92BF-4C46-970D-23F786EEFCF5}" destId="{E1C2A150-D968-4C4A-A1BE-25D9A8C63E66}" srcOrd="0" destOrd="0" presId="urn:microsoft.com/office/officeart/2005/8/layout/chevron2"/>
    <dgm:cxn modelId="{A2144C30-C8DE-41D8-B413-5C650FFC65CD}" type="presOf" srcId="{A2351ADF-668C-4594-A95D-627C1172EECD}" destId="{A335E264-F595-4E08-88A4-4E6E032E9A2D}" srcOrd="0" destOrd="0" presId="urn:microsoft.com/office/officeart/2005/8/layout/chevron2"/>
    <dgm:cxn modelId="{E609854D-ADBB-490D-AF55-4752455F23F6}" type="presOf" srcId="{893A2356-85B1-4A31-BE58-9EFD210577D6}" destId="{AD5AD9D7-F715-4333-9821-AA375EC2C075}" srcOrd="0" destOrd="0" presId="urn:microsoft.com/office/officeart/2005/8/layout/chevron2"/>
    <dgm:cxn modelId="{DA11F3D3-2E52-4D6A-9A42-4B65A480B0CC}" type="presOf" srcId="{547F718E-B6C6-41A4-BF97-6AA869F94B57}" destId="{DBC26EFA-1826-4871-AAC5-A13EC9BC18B0}" srcOrd="0" destOrd="0" presId="urn:microsoft.com/office/officeart/2005/8/layout/chevron2"/>
    <dgm:cxn modelId="{1BD309FB-E0BF-48CB-B2FC-5DF9CAC32394}" srcId="{F259BEAA-FDB0-428A-BCA2-AF4631EC0E1A}" destId="{99910FA3-C800-4DE9-848F-5E7D7ED64470}" srcOrd="0" destOrd="0" parTransId="{736A8294-1AC1-43D2-A9E8-E8F4A06CBE54}" sibTransId="{402ACD5C-BEB8-40B2-932B-60B6F90E2853}"/>
    <dgm:cxn modelId="{24AC367F-5659-4EC7-8F4A-783916C1CC81}" type="presParOf" srcId="{AD5AD9D7-F715-4333-9821-AA375EC2C075}" destId="{C429F365-8CE7-49EB-98B8-FFA8DFF71813}" srcOrd="0"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 modelId="{678BEB7D-405F-4675-B5F5-8087D12F31E3}" type="presParOf" srcId="{AD5AD9D7-F715-4333-9821-AA375EC2C075}" destId="{9E9DF169-2CDC-4642-AE88-50FA8E003527}" srcOrd="1" destOrd="0" presId="urn:microsoft.com/office/officeart/2005/8/layout/chevron2"/>
    <dgm:cxn modelId="{2188F03B-D212-45CF-9AB7-77D12CBD754C}" type="presParOf" srcId="{AD5AD9D7-F715-4333-9821-AA375EC2C075}" destId="{21800EA4-7E6C-414E-9B81-C9868252C508}" srcOrd="2" destOrd="0" presId="urn:microsoft.com/office/officeart/2005/8/layout/chevron2"/>
    <dgm:cxn modelId="{B9D33C63-FD3D-4C7B-96CA-7F9EFC009D27}" type="presParOf" srcId="{21800EA4-7E6C-414E-9B81-C9868252C508}" destId="{F4BED955-DAFE-4051-A7B3-C2AA1B8D247E}" srcOrd="0" destOrd="0" presId="urn:microsoft.com/office/officeart/2005/8/layout/chevron2"/>
    <dgm:cxn modelId="{5C5845FE-B543-4621-BDEB-EFFBAC9224D5}" type="presParOf" srcId="{21800EA4-7E6C-414E-9B81-C9868252C508}" destId="{FF251743-4503-4942-B9F2-61E547A90F87}" srcOrd="1" destOrd="0" presId="urn:microsoft.com/office/officeart/2005/8/layout/chevron2"/>
    <dgm:cxn modelId="{17A4AF46-AD8B-4AB2-A097-05C038C2E4B5}" type="presParOf" srcId="{AD5AD9D7-F715-4333-9821-AA375EC2C075}" destId="{48ED1E7C-324B-4C46-B54B-709622F54C53}" srcOrd="3" destOrd="0" presId="urn:microsoft.com/office/officeart/2005/8/layout/chevron2"/>
    <dgm:cxn modelId="{5DF755C2-A5B0-453D-A57F-88343D4147B4}" type="presParOf" srcId="{AD5AD9D7-F715-4333-9821-AA375EC2C075}" destId="{C245E956-8056-4F56-A560-18893C3E451E}" srcOrd="4" destOrd="0" presId="urn:microsoft.com/office/officeart/2005/8/layout/chevron2"/>
    <dgm:cxn modelId="{B7C6BB02-4F72-411C-A8A6-4750C8D72822}" type="presParOf" srcId="{C245E956-8056-4F56-A560-18893C3E451E}" destId="{82EDC039-26B1-49FB-B580-7A8692F59197}" srcOrd="0" destOrd="0" presId="urn:microsoft.com/office/officeart/2005/8/layout/chevron2"/>
    <dgm:cxn modelId="{D7EBE92E-5868-43BA-988C-0A869865265B}" type="presParOf" srcId="{C245E956-8056-4F56-A560-18893C3E451E}" destId="{E1C2A150-D968-4C4A-A1BE-25D9A8C63E66}" srcOrd="1" destOrd="0" presId="urn:microsoft.com/office/officeart/2005/8/layout/chevron2"/>
    <dgm:cxn modelId="{7D4AC238-245C-401C-8745-045FE94E3FF8}" type="presParOf" srcId="{AD5AD9D7-F715-4333-9821-AA375EC2C075}" destId="{2E9FF46E-B3E0-44F0-B21B-72A7198DB7AF}" srcOrd="5" destOrd="0" presId="urn:microsoft.com/office/officeart/2005/8/layout/chevron2"/>
    <dgm:cxn modelId="{1650640F-4718-4FAC-B812-68D90FFC84FC}" type="presParOf" srcId="{AD5AD9D7-F715-4333-9821-AA375EC2C075}" destId="{AE24A060-51BA-4349-88F0-657293663142}" srcOrd="6" destOrd="0" presId="urn:microsoft.com/office/officeart/2005/8/layout/chevron2"/>
    <dgm:cxn modelId="{D9FE59AD-2621-4361-8ADC-2542102F3DE8}" type="presParOf" srcId="{AE24A060-51BA-4349-88F0-657293663142}" destId="{3C48C7F3-A0EF-4E6F-87A4-51F39E0C0ECF}" srcOrd="0" destOrd="0" presId="urn:microsoft.com/office/officeart/2005/8/layout/chevron2"/>
    <dgm:cxn modelId="{8B6E4386-780C-4BBE-A5DF-96D48B31014A}" type="presParOf" srcId="{AE24A060-51BA-4349-88F0-657293663142}" destId="{5B8E423B-CC86-487A-9DBA-7C602F32FDF7}" srcOrd="1" destOrd="0" presId="urn:microsoft.com/office/officeart/2005/8/layout/chevron2"/>
    <dgm:cxn modelId="{37C02A10-077E-40E3-B40C-492B6B8CED28}" type="presParOf" srcId="{AD5AD9D7-F715-4333-9821-AA375EC2C075}" destId="{DF6D9CE9-D781-4B7E-A972-282C2683D1EE}" srcOrd="7" destOrd="0" presId="urn:microsoft.com/office/officeart/2005/8/layout/chevron2"/>
    <dgm:cxn modelId="{0C17B7F9-9932-4A59-B382-0BB09367214F}" type="presParOf" srcId="{AD5AD9D7-F715-4333-9821-AA375EC2C075}" destId="{1EB135EC-F252-4E57-BA48-6C0F835DF796}" srcOrd="8" destOrd="0" presId="urn:microsoft.com/office/officeart/2005/8/layout/chevron2"/>
    <dgm:cxn modelId="{D4EDB12A-E3CC-4CBF-861D-89F21616A812}" type="presParOf" srcId="{1EB135EC-F252-4E57-BA48-6C0F835DF796}" destId="{B3F9D3FD-6CF2-4566-87BE-C85DC9544439}" srcOrd="0" destOrd="0" presId="urn:microsoft.com/office/officeart/2005/8/layout/chevron2"/>
    <dgm:cxn modelId="{70DA9ED6-40D9-4C2B-B3A9-EF01CED794A7}" type="presParOf" srcId="{1EB135EC-F252-4E57-BA48-6C0F835DF796}" destId="{A335E264-F595-4E08-88A4-4E6E032E9A2D}" srcOrd="1" destOrd="0" presId="urn:microsoft.com/office/officeart/2005/8/layout/chevron2"/>
    <dgm:cxn modelId="{392B2F90-FA1C-4F5F-B98F-3CA095A75616}" type="presParOf" srcId="{AD5AD9D7-F715-4333-9821-AA375EC2C075}" destId="{8A4418D4-10FD-478B-B676-BE10F5E40ADA}" srcOrd="9" destOrd="0" presId="urn:microsoft.com/office/officeart/2005/8/layout/chevron2"/>
    <dgm:cxn modelId="{0408C880-7030-40DA-82E9-A37CAD4A6320}" type="presParOf" srcId="{AD5AD9D7-F715-4333-9821-AA375EC2C075}" destId="{B47F405B-DD98-408A-AF89-1C3848BA448E}" srcOrd="10" destOrd="0" presId="urn:microsoft.com/office/officeart/2005/8/layout/chevron2"/>
    <dgm:cxn modelId="{B3F3F252-60EE-448A-8888-3A0B835A903D}" type="presParOf" srcId="{B47F405B-DD98-408A-AF89-1C3848BA448E}" destId="{6FA27674-ECF6-46B5-BC44-A695CBF9D6D9}" srcOrd="0" destOrd="0" presId="urn:microsoft.com/office/officeart/2005/8/layout/chevron2"/>
    <dgm:cxn modelId="{D4647E6B-89E5-48BF-852A-0C55D7D626EC}" type="presParOf" srcId="{B47F405B-DD98-408A-AF89-1C3848BA448E}" destId="{7C9B4555-8D88-47DA-AE9E-AF8E72E03237}" srcOrd="1" destOrd="0" presId="urn:microsoft.com/office/officeart/2005/8/layout/chevron2"/>
  </dgm:cxnLst>
  <dgm:bg/>
  <dgm:whole/>
  <dgm:extLst>
    <a:ext uri="http://schemas.microsoft.com/office/drawing/2008/diagram">
      <dsp:dataModelExt xmlns:dsp="http://schemas.microsoft.com/office/drawing/2008/diagram" relId="rId15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EA9699E-0279-4FC4-9941-78187898BC16}"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US"/>
        </a:p>
      </dgm:t>
    </dgm:pt>
    <dgm:pt modelId="{8A55A1C9-0C85-40E8-A319-6AD338A3DE45}">
      <dgm:prSet phldrT="[Text]"/>
      <dgm:spPr/>
      <dgm:t>
        <a:bodyPr/>
        <a:lstStyle/>
        <a:p>
          <a:r>
            <a:rPr lang="en-US"/>
            <a:t>Na</a:t>
          </a:r>
        </a:p>
      </dgm:t>
    </dgm:pt>
    <dgm:pt modelId="{9FD85A55-427C-4EE8-B1F7-1C05328D78E9}" type="parTrans" cxnId="{9ADE63E9-1788-49C5-A1D3-147883D3BD60}">
      <dgm:prSet/>
      <dgm:spPr/>
      <dgm:t>
        <a:bodyPr/>
        <a:lstStyle/>
        <a:p>
          <a:endParaRPr lang="en-US"/>
        </a:p>
      </dgm:t>
    </dgm:pt>
    <dgm:pt modelId="{78619D11-041B-4417-8C27-7E41F0B3D5F9}" type="sibTrans" cxnId="{9ADE63E9-1788-49C5-A1D3-147883D3BD60}">
      <dgm:prSet/>
      <dgm:spPr/>
      <dgm:t>
        <a:bodyPr/>
        <a:lstStyle/>
        <a:p>
          <a:endParaRPr lang="en-US"/>
        </a:p>
      </dgm:t>
    </dgm:pt>
    <dgm:pt modelId="{1B3E63D1-5E26-4D5E-9626-CA398E2760C4}">
      <dgm:prSet phldrT="[Text]" custT="1"/>
      <dgm:spPr/>
      <dgm:t>
        <a:bodyPr/>
        <a:lstStyle/>
        <a:p>
          <a:r>
            <a:rPr lang="en-GB" sz="1200"/>
            <a:t>Know that print has meaning and English is read left to right and top to bottom. </a:t>
          </a:r>
          <a:endParaRPr lang="en-US" sz="1200"/>
        </a:p>
      </dgm:t>
    </dgm:pt>
    <dgm:pt modelId="{CE53BB41-BB14-4B39-941C-0B4E0FD83513}" type="parTrans" cxnId="{BDBD3D18-C191-4D0F-AC8E-04CFC3C003C4}">
      <dgm:prSet/>
      <dgm:spPr/>
      <dgm:t>
        <a:bodyPr/>
        <a:lstStyle/>
        <a:p>
          <a:endParaRPr lang="en-US"/>
        </a:p>
      </dgm:t>
    </dgm:pt>
    <dgm:pt modelId="{9E140E0F-6973-493A-8322-6B3EFEA6A63A}" type="sibTrans" cxnId="{BDBD3D18-C191-4D0F-AC8E-04CFC3C003C4}">
      <dgm:prSet/>
      <dgm:spPr/>
      <dgm:t>
        <a:bodyPr/>
        <a:lstStyle/>
        <a:p>
          <a:endParaRPr lang="en-US"/>
        </a:p>
      </dgm:t>
    </dgm:pt>
    <dgm:pt modelId="{67B5F159-76B9-4E11-AE79-207A3353706F}">
      <dgm:prSet phldrT="[Text]"/>
      <dgm:spPr/>
      <dgm:t>
        <a:bodyPr/>
        <a:lstStyle/>
        <a:p>
          <a:r>
            <a:rPr lang="en-US"/>
            <a:t>Nb</a:t>
          </a:r>
        </a:p>
      </dgm:t>
    </dgm:pt>
    <dgm:pt modelId="{7225EBC4-DD45-41B1-987A-682A86F510D7}" type="parTrans" cxnId="{9EBF6043-4A10-4395-A4AE-5242E4C84989}">
      <dgm:prSet/>
      <dgm:spPr/>
      <dgm:t>
        <a:bodyPr/>
        <a:lstStyle/>
        <a:p>
          <a:endParaRPr lang="en-US"/>
        </a:p>
      </dgm:t>
    </dgm:pt>
    <dgm:pt modelId="{F68F504D-F9B7-4528-93D6-383DEC866992}" type="sibTrans" cxnId="{9EBF6043-4A10-4395-A4AE-5242E4C84989}">
      <dgm:prSet/>
      <dgm:spPr/>
      <dgm:t>
        <a:bodyPr/>
        <a:lstStyle/>
        <a:p>
          <a:endParaRPr lang="en-US"/>
        </a:p>
      </dgm:t>
    </dgm:pt>
    <dgm:pt modelId="{C6391980-CDBB-4ACC-A0F2-0890B28370A1}">
      <dgm:prSet phldrT="[Text]" custT="1"/>
      <dgm:spPr/>
      <dgm:t>
        <a:bodyPr/>
        <a:lstStyle/>
        <a:p>
          <a:r>
            <a:rPr lang="en-GB" sz="1200"/>
            <a:t>Begin to hear and say initial sounds in words and start to link sounds to letters. </a:t>
          </a:r>
          <a:endParaRPr lang="en-US" sz="1200"/>
        </a:p>
      </dgm:t>
    </dgm:pt>
    <dgm:pt modelId="{5C79E6B1-1214-4ED1-B04B-FB51B1FF3588}" type="parTrans" cxnId="{DABAC6C6-B420-4F19-843F-02971D1A4DEA}">
      <dgm:prSet/>
      <dgm:spPr/>
      <dgm:t>
        <a:bodyPr/>
        <a:lstStyle/>
        <a:p>
          <a:endParaRPr lang="en-US"/>
        </a:p>
      </dgm:t>
    </dgm:pt>
    <dgm:pt modelId="{AC77173E-9CE0-46AF-9D2D-49B85533F033}" type="sibTrans" cxnId="{DABAC6C6-B420-4F19-843F-02971D1A4DEA}">
      <dgm:prSet/>
      <dgm:spPr/>
      <dgm:t>
        <a:bodyPr/>
        <a:lstStyle/>
        <a:p>
          <a:endParaRPr lang="en-US"/>
        </a:p>
      </dgm:t>
    </dgm:pt>
    <dgm:pt modelId="{C4694D04-A99E-4379-A54A-BB43D190C996}">
      <dgm:prSet phldrT="[Text]"/>
      <dgm:spPr/>
      <dgm:t>
        <a:bodyPr/>
        <a:lstStyle/>
        <a:p>
          <a:r>
            <a:rPr lang="en-US"/>
            <a:t>Nc</a:t>
          </a:r>
        </a:p>
      </dgm:t>
    </dgm:pt>
    <dgm:pt modelId="{269D141E-DD87-4708-8B4D-10FED9B17F81}" type="parTrans" cxnId="{14BBAEDD-FCF8-4363-B8EE-6C875A2BA143}">
      <dgm:prSet/>
      <dgm:spPr/>
      <dgm:t>
        <a:bodyPr/>
        <a:lstStyle/>
        <a:p>
          <a:endParaRPr lang="en-US"/>
        </a:p>
      </dgm:t>
    </dgm:pt>
    <dgm:pt modelId="{4AC480EC-CA0A-4E12-8B0E-B4360C44EE9B}" type="sibTrans" cxnId="{14BBAEDD-FCF8-4363-B8EE-6C875A2BA143}">
      <dgm:prSet/>
      <dgm:spPr/>
      <dgm:t>
        <a:bodyPr/>
        <a:lstStyle/>
        <a:p>
          <a:endParaRPr lang="en-US"/>
        </a:p>
      </dgm:t>
    </dgm:pt>
    <dgm:pt modelId="{6A3BA26F-5CCA-4DEF-B44F-44C264F6238B}">
      <dgm:prSet phldrT="[Text]" custT="1"/>
      <dgm:spPr/>
      <dgm:t>
        <a:bodyPr/>
        <a:lstStyle/>
        <a:p>
          <a:r>
            <a:rPr lang="en-US" sz="1200"/>
            <a:t>Shows</a:t>
          </a:r>
          <a:r>
            <a:rPr lang="en-US" sz="1200" baseline="0"/>
            <a:t> awarness of rhyme and alliteration</a:t>
          </a:r>
          <a:endParaRPr lang="en-US" sz="1200"/>
        </a:p>
      </dgm:t>
    </dgm:pt>
    <dgm:pt modelId="{C47D04A9-9B15-4C63-B2E6-F8F45FF69EC8}" type="parTrans" cxnId="{04D62AE0-BF73-4261-A53A-AD4E55EF0466}">
      <dgm:prSet/>
      <dgm:spPr/>
      <dgm:t>
        <a:bodyPr/>
        <a:lstStyle/>
        <a:p>
          <a:endParaRPr lang="en-US"/>
        </a:p>
      </dgm:t>
    </dgm:pt>
    <dgm:pt modelId="{FD2B786E-DD7E-47AB-BDE5-18CA356864FD}" type="sibTrans" cxnId="{04D62AE0-BF73-4261-A53A-AD4E55EF0466}">
      <dgm:prSet/>
      <dgm:spPr/>
      <dgm:t>
        <a:bodyPr/>
        <a:lstStyle/>
        <a:p>
          <a:endParaRPr lang="en-US"/>
        </a:p>
      </dgm:t>
    </dgm:pt>
    <dgm:pt modelId="{D3E2C90D-0EBC-4C3A-8A6B-1CFAE6261653}">
      <dgm:prSet/>
      <dgm:spPr/>
      <dgm:t>
        <a:bodyPr/>
        <a:lstStyle/>
        <a:p>
          <a:r>
            <a:rPr lang="en-US"/>
            <a:t>Nd</a:t>
          </a:r>
        </a:p>
      </dgm:t>
    </dgm:pt>
    <dgm:pt modelId="{728E28E9-D036-4AF3-B0C6-309344D42E79}" type="parTrans" cxnId="{1E470BC3-6FCD-4DF7-974A-82433788D1EE}">
      <dgm:prSet/>
      <dgm:spPr/>
      <dgm:t>
        <a:bodyPr/>
        <a:lstStyle/>
        <a:p>
          <a:endParaRPr lang="en-US"/>
        </a:p>
      </dgm:t>
    </dgm:pt>
    <dgm:pt modelId="{14E614A8-0A95-4F6E-9F20-506392869B27}" type="sibTrans" cxnId="{1E470BC3-6FCD-4DF7-974A-82433788D1EE}">
      <dgm:prSet/>
      <dgm:spPr/>
      <dgm:t>
        <a:bodyPr/>
        <a:lstStyle/>
        <a:p>
          <a:endParaRPr lang="en-US"/>
        </a:p>
      </dgm:t>
    </dgm:pt>
    <dgm:pt modelId="{92004F2C-E71B-4B15-B7DF-BBD3330BACE2}">
      <dgm:prSet/>
      <dgm:spPr/>
      <dgm:t>
        <a:bodyPr/>
        <a:lstStyle/>
        <a:p>
          <a:r>
            <a:rPr lang="en-US"/>
            <a:t>Nf</a:t>
          </a:r>
        </a:p>
      </dgm:t>
    </dgm:pt>
    <dgm:pt modelId="{CCF69EA1-EC2B-48BC-BCB1-72E450547195}" type="parTrans" cxnId="{5F77889F-2CFB-4EB3-ABDE-DA4A332DF254}">
      <dgm:prSet/>
      <dgm:spPr/>
      <dgm:t>
        <a:bodyPr/>
        <a:lstStyle/>
        <a:p>
          <a:endParaRPr lang="en-US"/>
        </a:p>
      </dgm:t>
    </dgm:pt>
    <dgm:pt modelId="{2DB7E6B2-8FCB-400B-8E3E-C37D0E1F6FEC}" type="sibTrans" cxnId="{5F77889F-2CFB-4EB3-ABDE-DA4A332DF254}">
      <dgm:prSet/>
      <dgm:spPr/>
      <dgm:t>
        <a:bodyPr/>
        <a:lstStyle/>
        <a:p>
          <a:endParaRPr lang="en-US"/>
        </a:p>
      </dgm:t>
    </dgm:pt>
    <dgm:pt modelId="{F43FCB5F-8C11-41A1-9BF1-AC4871915716}">
      <dgm:prSet custT="1"/>
      <dgm:spPr/>
      <dgm:t>
        <a:bodyPr/>
        <a:lstStyle/>
        <a:p>
          <a:r>
            <a:rPr lang="en-GB" sz="1200"/>
            <a:t>Recognises rhythm in spoken words, songs, poems and rhymes. </a:t>
          </a:r>
          <a:endParaRPr lang="en-US" sz="1200"/>
        </a:p>
      </dgm:t>
    </dgm:pt>
    <dgm:pt modelId="{3AA0968B-4880-454D-A44A-92F15D1253A8}" type="parTrans" cxnId="{1C850D72-3D4E-48E3-B36B-A808553962B5}">
      <dgm:prSet/>
      <dgm:spPr/>
      <dgm:t>
        <a:bodyPr/>
        <a:lstStyle/>
        <a:p>
          <a:endParaRPr lang="en-US"/>
        </a:p>
      </dgm:t>
    </dgm:pt>
    <dgm:pt modelId="{69D7DB9B-52A4-4ACB-A13A-BF6576B13D2A}" type="sibTrans" cxnId="{1C850D72-3D4E-48E3-B36B-A808553962B5}">
      <dgm:prSet/>
      <dgm:spPr/>
      <dgm:t>
        <a:bodyPr/>
        <a:lstStyle/>
        <a:p>
          <a:endParaRPr lang="en-US"/>
        </a:p>
      </dgm:t>
    </dgm:pt>
    <dgm:pt modelId="{38D04189-B3BF-4CD8-928F-E3DEEFC1D71A}">
      <dgm:prSet custT="1"/>
      <dgm:spPr/>
      <dgm:t>
        <a:bodyPr/>
        <a:lstStyle/>
        <a:p>
          <a:r>
            <a:rPr lang="en-US" sz="1200"/>
            <a:t>Engage with books and other reading materials at an increasingly deeper level, sometimes drawing on thier phonetic knowledge to decode words. Interpreting the text using the illustrations and their subject knowledge. </a:t>
          </a:r>
        </a:p>
      </dgm:t>
    </dgm:pt>
    <dgm:pt modelId="{9A8B9AE6-D03C-471C-BC87-6DED71FE9357}" type="parTrans" cxnId="{7EF5B702-FD68-4D4C-BAE8-F6595F721C17}">
      <dgm:prSet/>
      <dgm:spPr/>
      <dgm:t>
        <a:bodyPr/>
        <a:lstStyle/>
        <a:p>
          <a:endParaRPr lang="en-US"/>
        </a:p>
      </dgm:t>
    </dgm:pt>
    <dgm:pt modelId="{78E22E33-CE3A-43C5-95B9-72A03BE5237A}" type="sibTrans" cxnId="{7EF5B702-FD68-4D4C-BAE8-F6595F721C17}">
      <dgm:prSet/>
      <dgm:spPr/>
      <dgm:t>
        <a:bodyPr/>
        <a:lstStyle/>
        <a:p>
          <a:endParaRPr lang="en-US"/>
        </a:p>
      </dgm:t>
    </dgm:pt>
    <dgm:pt modelId="{95F6256C-F6D9-40AA-90AA-AAFC0019B6D9}">
      <dgm:prSet/>
      <dgm:spPr/>
      <dgm:t>
        <a:bodyPr/>
        <a:lstStyle/>
        <a:p>
          <a:r>
            <a:rPr lang="en-US"/>
            <a:t>Ne</a:t>
          </a:r>
        </a:p>
      </dgm:t>
    </dgm:pt>
    <dgm:pt modelId="{490552C0-C8BB-4180-A46B-D247C70559D4}" type="parTrans" cxnId="{C7B3FDF2-0D65-4B93-89FA-35F63544DC4B}">
      <dgm:prSet/>
      <dgm:spPr/>
      <dgm:t>
        <a:bodyPr/>
        <a:lstStyle/>
        <a:p>
          <a:endParaRPr lang="en-US"/>
        </a:p>
      </dgm:t>
    </dgm:pt>
    <dgm:pt modelId="{030FE724-AA93-4C01-B4A2-D9CDBD7E134F}" type="sibTrans" cxnId="{C7B3FDF2-0D65-4B93-89FA-35F63544DC4B}">
      <dgm:prSet/>
      <dgm:spPr/>
      <dgm:t>
        <a:bodyPr/>
        <a:lstStyle/>
        <a:p>
          <a:endParaRPr lang="en-US"/>
        </a:p>
      </dgm:t>
    </dgm:pt>
    <dgm:pt modelId="{E8A788D4-23E0-426B-9222-FA13681A6681}">
      <dgm:prSet custT="1"/>
      <dgm:spPr/>
      <dgm:t>
        <a:bodyPr/>
        <a:lstStyle/>
        <a:p>
          <a:r>
            <a:rPr lang="en-US" sz="1200"/>
            <a:t>Claps or taps syllables in words during sound play</a:t>
          </a:r>
        </a:p>
      </dgm:t>
    </dgm:pt>
    <dgm:pt modelId="{2E0DF1E8-6417-4FC5-8AF2-EEDA781DE352}" type="parTrans" cxnId="{57838B13-3C9D-4BE4-8984-372523332F2F}">
      <dgm:prSet/>
      <dgm:spPr/>
      <dgm:t>
        <a:bodyPr/>
        <a:lstStyle/>
        <a:p>
          <a:endParaRPr lang="en-US"/>
        </a:p>
      </dgm:t>
    </dgm:pt>
    <dgm:pt modelId="{6AF94C59-DDAE-4183-8CB6-EBC2889A7ADA}" type="sibTrans" cxnId="{57838B13-3C9D-4BE4-8984-372523332F2F}">
      <dgm:prSet/>
      <dgm:spPr/>
      <dgm:t>
        <a:bodyPr/>
        <a:lstStyle/>
        <a:p>
          <a:endParaRPr lang="en-US"/>
        </a:p>
      </dgm:t>
    </dgm:pt>
    <dgm:pt modelId="{D860912B-7FD1-46B9-A003-ED30D5DFF91B}" type="pres">
      <dgm:prSet presAssocID="{8EA9699E-0279-4FC4-9941-78187898BC16}" presName="linearFlow" presStyleCnt="0">
        <dgm:presLayoutVars>
          <dgm:dir/>
          <dgm:animLvl val="lvl"/>
          <dgm:resizeHandles val="exact"/>
        </dgm:presLayoutVars>
      </dgm:prSet>
      <dgm:spPr/>
      <dgm:t>
        <a:bodyPr/>
        <a:lstStyle/>
        <a:p>
          <a:endParaRPr lang="en-US"/>
        </a:p>
      </dgm:t>
    </dgm:pt>
    <dgm:pt modelId="{69A21988-2BEB-491C-AF5D-DD530155643A}" type="pres">
      <dgm:prSet presAssocID="{8A55A1C9-0C85-40E8-A319-6AD338A3DE45}" presName="composite" presStyleCnt="0"/>
      <dgm:spPr/>
    </dgm:pt>
    <dgm:pt modelId="{61073D9F-AEC4-4723-AEB7-D1553DC9FC26}" type="pres">
      <dgm:prSet presAssocID="{8A55A1C9-0C85-40E8-A319-6AD338A3DE45}" presName="parentText" presStyleLbl="alignNode1" presStyleIdx="0" presStyleCnt="6">
        <dgm:presLayoutVars>
          <dgm:chMax val="1"/>
          <dgm:bulletEnabled val="1"/>
        </dgm:presLayoutVars>
      </dgm:prSet>
      <dgm:spPr/>
      <dgm:t>
        <a:bodyPr/>
        <a:lstStyle/>
        <a:p>
          <a:endParaRPr lang="en-US"/>
        </a:p>
      </dgm:t>
    </dgm:pt>
    <dgm:pt modelId="{30055898-A018-42B7-B37E-E6678EDED86D}" type="pres">
      <dgm:prSet presAssocID="{8A55A1C9-0C85-40E8-A319-6AD338A3DE45}" presName="descendantText" presStyleLbl="alignAcc1" presStyleIdx="0" presStyleCnt="6">
        <dgm:presLayoutVars>
          <dgm:bulletEnabled val="1"/>
        </dgm:presLayoutVars>
      </dgm:prSet>
      <dgm:spPr/>
      <dgm:t>
        <a:bodyPr/>
        <a:lstStyle/>
        <a:p>
          <a:endParaRPr lang="en-US"/>
        </a:p>
      </dgm:t>
    </dgm:pt>
    <dgm:pt modelId="{35FA0D66-F1EE-42CB-A0F2-5E319A57D9D9}" type="pres">
      <dgm:prSet presAssocID="{78619D11-041B-4417-8C27-7E41F0B3D5F9}" presName="sp" presStyleCnt="0"/>
      <dgm:spPr/>
    </dgm:pt>
    <dgm:pt modelId="{84910241-C676-4757-BBA2-693A3105A32F}" type="pres">
      <dgm:prSet presAssocID="{67B5F159-76B9-4E11-AE79-207A3353706F}" presName="composite" presStyleCnt="0"/>
      <dgm:spPr/>
    </dgm:pt>
    <dgm:pt modelId="{603F9761-11C6-4050-BBE4-AF343D646C35}" type="pres">
      <dgm:prSet presAssocID="{67B5F159-76B9-4E11-AE79-207A3353706F}" presName="parentText" presStyleLbl="alignNode1" presStyleIdx="1" presStyleCnt="6">
        <dgm:presLayoutVars>
          <dgm:chMax val="1"/>
          <dgm:bulletEnabled val="1"/>
        </dgm:presLayoutVars>
      </dgm:prSet>
      <dgm:spPr/>
      <dgm:t>
        <a:bodyPr/>
        <a:lstStyle/>
        <a:p>
          <a:endParaRPr lang="en-US"/>
        </a:p>
      </dgm:t>
    </dgm:pt>
    <dgm:pt modelId="{8AF9C928-6F82-4920-AAC7-59B3EE649F99}" type="pres">
      <dgm:prSet presAssocID="{67B5F159-76B9-4E11-AE79-207A3353706F}" presName="descendantText" presStyleLbl="alignAcc1" presStyleIdx="1" presStyleCnt="6">
        <dgm:presLayoutVars>
          <dgm:bulletEnabled val="1"/>
        </dgm:presLayoutVars>
      </dgm:prSet>
      <dgm:spPr/>
      <dgm:t>
        <a:bodyPr/>
        <a:lstStyle/>
        <a:p>
          <a:endParaRPr lang="en-US"/>
        </a:p>
      </dgm:t>
    </dgm:pt>
    <dgm:pt modelId="{17EDF793-91AE-41B4-BD4A-1BB99366BCFB}" type="pres">
      <dgm:prSet presAssocID="{F68F504D-F9B7-4528-93D6-383DEC866992}" presName="sp" presStyleCnt="0"/>
      <dgm:spPr/>
    </dgm:pt>
    <dgm:pt modelId="{85727396-A52C-49D9-AA59-A964FF7F9E2F}" type="pres">
      <dgm:prSet presAssocID="{C4694D04-A99E-4379-A54A-BB43D190C996}" presName="composite" presStyleCnt="0"/>
      <dgm:spPr/>
    </dgm:pt>
    <dgm:pt modelId="{4FED089B-3029-45FC-AAD3-6F62FEA15EBE}" type="pres">
      <dgm:prSet presAssocID="{C4694D04-A99E-4379-A54A-BB43D190C996}" presName="parentText" presStyleLbl="alignNode1" presStyleIdx="2" presStyleCnt="6">
        <dgm:presLayoutVars>
          <dgm:chMax val="1"/>
          <dgm:bulletEnabled val="1"/>
        </dgm:presLayoutVars>
      </dgm:prSet>
      <dgm:spPr/>
      <dgm:t>
        <a:bodyPr/>
        <a:lstStyle/>
        <a:p>
          <a:endParaRPr lang="en-US"/>
        </a:p>
      </dgm:t>
    </dgm:pt>
    <dgm:pt modelId="{9CCE942E-159C-4187-AE64-2C973AB33A70}" type="pres">
      <dgm:prSet presAssocID="{C4694D04-A99E-4379-A54A-BB43D190C996}" presName="descendantText" presStyleLbl="alignAcc1" presStyleIdx="2" presStyleCnt="6" custScaleY="70958">
        <dgm:presLayoutVars>
          <dgm:bulletEnabled val="1"/>
        </dgm:presLayoutVars>
      </dgm:prSet>
      <dgm:spPr/>
      <dgm:t>
        <a:bodyPr/>
        <a:lstStyle/>
        <a:p>
          <a:endParaRPr lang="en-US"/>
        </a:p>
      </dgm:t>
    </dgm:pt>
    <dgm:pt modelId="{8C3F3E4E-55E9-4335-9CA4-071EEA5C1F58}" type="pres">
      <dgm:prSet presAssocID="{4AC480EC-CA0A-4E12-8B0E-B4360C44EE9B}" presName="sp" presStyleCnt="0"/>
      <dgm:spPr/>
    </dgm:pt>
    <dgm:pt modelId="{E95DF028-4040-4556-8266-D139A14A202A}" type="pres">
      <dgm:prSet presAssocID="{D3E2C90D-0EBC-4C3A-8A6B-1CFAE6261653}" presName="composite" presStyleCnt="0"/>
      <dgm:spPr/>
    </dgm:pt>
    <dgm:pt modelId="{EDB10453-E980-4FB7-AF31-24B0CAF69EFB}" type="pres">
      <dgm:prSet presAssocID="{D3E2C90D-0EBC-4C3A-8A6B-1CFAE6261653}" presName="parentText" presStyleLbl="alignNode1" presStyleIdx="3" presStyleCnt="6">
        <dgm:presLayoutVars>
          <dgm:chMax val="1"/>
          <dgm:bulletEnabled val="1"/>
        </dgm:presLayoutVars>
      </dgm:prSet>
      <dgm:spPr/>
      <dgm:t>
        <a:bodyPr/>
        <a:lstStyle/>
        <a:p>
          <a:endParaRPr lang="en-US"/>
        </a:p>
      </dgm:t>
    </dgm:pt>
    <dgm:pt modelId="{A5801266-CD28-4F0F-AF41-6820209434CC}" type="pres">
      <dgm:prSet presAssocID="{D3E2C90D-0EBC-4C3A-8A6B-1CFAE6261653}" presName="descendantText" presStyleLbl="alignAcc1" presStyleIdx="3" presStyleCnt="6" custLinFactNeighborY="12602">
        <dgm:presLayoutVars>
          <dgm:bulletEnabled val="1"/>
        </dgm:presLayoutVars>
      </dgm:prSet>
      <dgm:spPr/>
      <dgm:t>
        <a:bodyPr/>
        <a:lstStyle/>
        <a:p>
          <a:endParaRPr lang="en-US"/>
        </a:p>
      </dgm:t>
    </dgm:pt>
    <dgm:pt modelId="{56FC09EB-CC0B-468B-B650-AD7250907E48}" type="pres">
      <dgm:prSet presAssocID="{14E614A8-0A95-4F6E-9F20-506392869B27}" presName="sp" presStyleCnt="0"/>
      <dgm:spPr/>
    </dgm:pt>
    <dgm:pt modelId="{C4D0FAAA-8ACB-4292-A8B2-F02C3C4746F9}" type="pres">
      <dgm:prSet presAssocID="{95F6256C-F6D9-40AA-90AA-AAFC0019B6D9}" presName="composite" presStyleCnt="0"/>
      <dgm:spPr/>
    </dgm:pt>
    <dgm:pt modelId="{472D5973-FE98-4843-B52E-5C7361388622}" type="pres">
      <dgm:prSet presAssocID="{95F6256C-F6D9-40AA-90AA-AAFC0019B6D9}" presName="parentText" presStyleLbl="alignNode1" presStyleIdx="4" presStyleCnt="6" custLinFactNeighborY="4596">
        <dgm:presLayoutVars>
          <dgm:chMax val="1"/>
          <dgm:bulletEnabled val="1"/>
        </dgm:presLayoutVars>
      </dgm:prSet>
      <dgm:spPr/>
      <dgm:t>
        <a:bodyPr/>
        <a:lstStyle/>
        <a:p>
          <a:endParaRPr lang="en-US"/>
        </a:p>
      </dgm:t>
    </dgm:pt>
    <dgm:pt modelId="{23A270C4-12E6-42EA-89AC-42346CE7D7EE}" type="pres">
      <dgm:prSet presAssocID="{95F6256C-F6D9-40AA-90AA-AAFC0019B6D9}" presName="descendantText" presStyleLbl="alignAcc1" presStyleIdx="4" presStyleCnt="6" custLinFactNeighborY="9424">
        <dgm:presLayoutVars>
          <dgm:bulletEnabled val="1"/>
        </dgm:presLayoutVars>
      </dgm:prSet>
      <dgm:spPr/>
      <dgm:t>
        <a:bodyPr/>
        <a:lstStyle/>
        <a:p>
          <a:endParaRPr lang="en-US"/>
        </a:p>
      </dgm:t>
    </dgm:pt>
    <dgm:pt modelId="{DADEC047-A103-45A2-9F74-6617233314EA}" type="pres">
      <dgm:prSet presAssocID="{030FE724-AA93-4C01-B4A2-D9CDBD7E134F}" presName="sp" presStyleCnt="0"/>
      <dgm:spPr/>
    </dgm:pt>
    <dgm:pt modelId="{75B4DA55-D2A7-4648-9D07-8FB445AD1DFB}" type="pres">
      <dgm:prSet presAssocID="{92004F2C-E71B-4B15-B7DF-BBD3330BACE2}" presName="composite" presStyleCnt="0"/>
      <dgm:spPr/>
    </dgm:pt>
    <dgm:pt modelId="{595A1CA5-EDA3-4CBC-81EA-A3474459515D}" type="pres">
      <dgm:prSet presAssocID="{92004F2C-E71B-4B15-B7DF-BBD3330BACE2}" presName="parentText" presStyleLbl="alignNode1" presStyleIdx="5" presStyleCnt="6" custLinFactNeighborX="0" custLinFactNeighborY="10921">
        <dgm:presLayoutVars>
          <dgm:chMax val="1"/>
          <dgm:bulletEnabled val="1"/>
        </dgm:presLayoutVars>
      </dgm:prSet>
      <dgm:spPr/>
      <dgm:t>
        <a:bodyPr/>
        <a:lstStyle/>
        <a:p>
          <a:endParaRPr lang="en-US"/>
        </a:p>
      </dgm:t>
    </dgm:pt>
    <dgm:pt modelId="{D89E3BAC-F082-4468-A6DC-DB60544FBB07}" type="pres">
      <dgm:prSet presAssocID="{92004F2C-E71B-4B15-B7DF-BBD3330BACE2}" presName="descendantText" presStyleLbl="alignAcc1" presStyleIdx="5" presStyleCnt="6" custScaleY="195088" custLinFactNeighborX="705" custLinFactNeighborY="10501">
        <dgm:presLayoutVars>
          <dgm:bulletEnabled val="1"/>
        </dgm:presLayoutVars>
      </dgm:prSet>
      <dgm:spPr/>
      <dgm:t>
        <a:bodyPr/>
        <a:lstStyle/>
        <a:p>
          <a:endParaRPr lang="en-US"/>
        </a:p>
      </dgm:t>
    </dgm:pt>
  </dgm:ptLst>
  <dgm:cxnLst>
    <dgm:cxn modelId="{57838B13-3C9D-4BE4-8984-372523332F2F}" srcId="{95F6256C-F6D9-40AA-90AA-AAFC0019B6D9}" destId="{E8A788D4-23E0-426B-9222-FA13681A6681}" srcOrd="0" destOrd="0" parTransId="{2E0DF1E8-6417-4FC5-8AF2-EEDA781DE352}" sibTransId="{6AF94C59-DDAE-4183-8CB6-EBC2889A7ADA}"/>
    <dgm:cxn modelId="{7EF5B702-FD68-4D4C-BAE8-F6595F721C17}" srcId="{92004F2C-E71B-4B15-B7DF-BBD3330BACE2}" destId="{38D04189-B3BF-4CD8-928F-E3DEEFC1D71A}" srcOrd="0" destOrd="0" parTransId="{9A8B9AE6-D03C-471C-BC87-6DED71FE9357}" sibTransId="{78E22E33-CE3A-43C5-95B9-72A03BE5237A}"/>
    <dgm:cxn modelId="{DF7B3ABD-9CDA-4871-8D02-D7EE2B47BF37}" type="presOf" srcId="{8A55A1C9-0C85-40E8-A319-6AD338A3DE45}" destId="{61073D9F-AEC4-4723-AEB7-D1553DC9FC26}" srcOrd="0" destOrd="0" presId="urn:microsoft.com/office/officeart/2005/8/layout/chevron2"/>
    <dgm:cxn modelId="{9EBF6043-4A10-4395-A4AE-5242E4C84989}" srcId="{8EA9699E-0279-4FC4-9941-78187898BC16}" destId="{67B5F159-76B9-4E11-AE79-207A3353706F}" srcOrd="1" destOrd="0" parTransId="{7225EBC4-DD45-41B1-987A-682A86F510D7}" sibTransId="{F68F504D-F9B7-4528-93D6-383DEC866992}"/>
    <dgm:cxn modelId="{5F77889F-2CFB-4EB3-ABDE-DA4A332DF254}" srcId="{8EA9699E-0279-4FC4-9941-78187898BC16}" destId="{92004F2C-E71B-4B15-B7DF-BBD3330BACE2}" srcOrd="5" destOrd="0" parTransId="{CCF69EA1-EC2B-48BC-BCB1-72E450547195}" sibTransId="{2DB7E6B2-8FCB-400B-8E3E-C37D0E1F6FEC}"/>
    <dgm:cxn modelId="{B677A64A-0711-4BCE-AEE6-0B58CFC8E155}" type="presOf" srcId="{67B5F159-76B9-4E11-AE79-207A3353706F}" destId="{603F9761-11C6-4050-BBE4-AF343D646C35}" srcOrd="0" destOrd="0" presId="urn:microsoft.com/office/officeart/2005/8/layout/chevron2"/>
    <dgm:cxn modelId="{45084CFF-CFE4-407B-9E84-AF37E534D1AA}" type="presOf" srcId="{D3E2C90D-0EBC-4C3A-8A6B-1CFAE6261653}" destId="{EDB10453-E980-4FB7-AF31-24B0CAF69EFB}" srcOrd="0" destOrd="0" presId="urn:microsoft.com/office/officeart/2005/8/layout/chevron2"/>
    <dgm:cxn modelId="{48DB0C8E-45E3-41F4-9043-418073AE844A}" type="presOf" srcId="{38D04189-B3BF-4CD8-928F-E3DEEFC1D71A}" destId="{D89E3BAC-F082-4468-A6DC-DB60544FBB07}" srcOrd="0" destOrd="0" presId="urn:microsoft.com/office/officeart/2005/8/layout/chevron2"/>
    <dgm:cxn modelId="{9ADE63E9-1788-49C5-A1D3-147883D3BD60}" srcId="{8EA9699E-0279-4FC4-9941-78187898BC16}" destId="{8A55A1C9-0C85-40E8-A319-6AD338A3DE45}" srcOrd="0" destOrd="0" parTransId="{9FD85A55-427C-4EE8-B1F7-1C05328D78E9}" sibTransId="{78619D11-041B-4417-8C27-7E41F0B3D5F9}"/>
    <dgm:cxn modelId="{41FD11F2-B319-440C-848A-0D66511E36E7}" type="presOf" srcId="{6A3BA26F-5CCA-4DEF-B44F-44C264F6238B}" destId="{9CCE942E-159C-4187-AE64-2C973AB33A70}" srcOrd="0" destOrd="0" presId="urn:microsoft.com/office/officeart/2005/8/layout/chevron2"/>
    <dgm:cxn modelId="{C282917B-297B-4F64-AFA5-924250A88C7E}" type="presOf" srcId="{F43FCB5F-8C11-41A1-9BF1-AC4871915716}" destId="{A5801266-CD28-4F0F-AF41-6820209434CC}" srcOrd="0" destOrd="0" presId="urn:microsoft.com/office/officeart/2005/8/layout/chevron2"/>
    <dgm:cxn modelId="{DA95980E-2CFC-4899-9B2C-238109B2DAB4}" type="presOf" srcId="{92004F2C-E71B-4B15-B7DF-BBD3330BACE2}" destId="{595A1CA5-EDA3-4CBC-81EA-A3474459515D}" srcOrd="0" destOrd="0" presId="urn:microsoft.com/office/officeart/2005/8/layout/chevron2"/>
    <dgm:cxn modelId="{DABAC6C6-B420-4F19-843F-02971D1A4DEA}" srcId="{67B5F159-76B9-4E11-AE79-207A3353706F}" destId="{C6391980-CDBB-4ACC-A0F2-0890B28370A1}" srcOrd="0" destOrd="0" parTransId="{5C79E6B1-1214-4ED1-B04B-FB51B1FF3588}" sibTransId="{AC77173E-9CE0-46AF-9D2D-49B85533F033}"/>
    <dgm:cxn modelId="{BDBD3D18-C191-4D0F-AC8E-04CFC3C003C4}" srcId="{8A55A1C9-0C85-40E8-A319-6AD338A3DE45}" destId="{1B3E63D1-5E26-4D5E-9626-CA398E2760C4}" srcOrd="0" destOrd="0" parTransId="{CE53BB41-BB14-4B39-941C-0B4E0FD83513}" sibTransId="{9E140E0F-6973-493A-8322-6B3EFEA6A63A}"/>
    <dgm:cxn modelId="{E0C7305A-7393-43BE-8D69-E531E81B2725}" type="presOf" srcId="{8EA9699E-0279-4FC4-9941-78187898BC16}" destId="{D860912B-7FD1-46B9-A003-ED30D5DFF91B}" srcOrd="0" destOrd="0" presId="urn:microsoft.com/office/officeart/2005/8/layout/chevron2"/>
    <dgm:cxn modelId="{14BBAEDD-FCF8-4363-B8EE-6C875A2BA143}" srcId="{8EA9699E-0279-4FC4-9941-78187898BC16}" destId="{C4694D04-A99E-4379-A54A-BB43D190C996}" srcOrd="2" destOrd="0" parTransId="{269D141E-DD87-4708-8B4D-10FED9B17F81}" sibTransId="{4AC480EC-CA0A-4E12-8B0E-B4360C44EE9B}"/>
    <dgm:cxn modelId="{C7B3FDF2-0D65-4B93-89FA-35F63544DC4B}" srcId="{8EA9699E-0279-4FC4-9941-78187898BC16}" destId="{95F6256C-F6D9-40AA-90AA-AAFC0019B6D9}" srcOrd="4" destOrd="0" parTransId="{490552C0-C8BB-4180-A46B-D247C70559D4}" sibTransId="{030FE724-AA93-4C01-B4A2-D9CDBD7E134F}"/>
    <dgm:cxn modelId="{1F1556F6-C31B-44D8-8109-6D59AFF9A985}" type="presOf" srcId="{1B3E63D1-5E26-4D5E-9626-CA398E2760C4}" destId="{30055898-A018-42B7-B37E-E6678EDED86D}" srcOrd="0" destOrd="0" presId="urn:microsoft.com/office/officeart/2005/8/layout/chevron2"/>
    <dgm:cxn modelId="{32F5DD7C-6002-4D2A-A6D0-C9D9533B2F64}" type="presOf" srcId="{95F6256C-F6D9-40AA-90AA-AAFC0019B6D9}" destId="{472D5973-FE98-4843-B52E-5C7361388622}" srcOrd="0" destOrd="0" presId="urn:microsoft.com/office/officeart/2005/8/layout/chevron2"/>
    <dgm:cxn modelId="{98783712-0D9F-4C81-A5BD-30285CCA2A06}" type="presOf" srcId="{E8A788D4-23E0-426B-9222-FA13681A6681}" destId="{23A270C4-12E6-42EA-89AC-42346CE7D7EE}" srcOrd="0" destOrd="0" presId="urn:microsoft.com/office/officeart/2005/8/layout/chevron2"/>
    <dgm:cxn modelId="{C7DDFAF9-6426-4066-BEDF-2B848043D7EB}" type="presOf" srcId="{C6391980-CDBB-4ACC-A0F2-0890B28370A1}" destId="{8AF9C928-6F82-4920-AAC7-59B3EE649F99}" srcOrd="0" destOrd="0" presId="urn:microsoft.com/office/officeart/2005/8/layout/chevron2"/>
    <dgm:cxn modelId="{04D62AE0-BF73-4261-A53A-AD4E55EF0466}" srcId="{C4694D04-A99E-4379-A54A-BB43D190C996}" destId="{6A3BA26F-5CCA-4DEF-B44F-44C264F6238B}" srcOrd="0" destOrd="0" parTransId="{C47D04A9-9B15-4C63-B2E6-F8F45FF69EC8}" sibTransId="{FD2B786E-DD7E-47AB-BDE5-18CA356864FD}"/>
    <dgm:cxn modelId="{1E470BC3-6FCD-4DF7-974A-82433788D1EE}" srcId="{8EA9699E-0279-4FC4-9941-78187898BC16}" destId="{D3E2C90D-0EBC-4C3A-8A6B-1CFAE6261653}" srcOrd="3" destOrd="0" parTransId="{728E28E9-D036-4AF3-B0C6-309344D42E79}" sibTransId="{14E614A8-0A95-4F6E-9F20-506392869B27}"/>
    <dgm:cxn modelId="{0B5CE5A7-B671-4B60-87C4-C3BA831A7711}" type="presOf" srcId="{C4694D04-A99E-4379-A54A-BB43D190C996}" destId="{4FED089B-3029-45FC-AAD3-6F62FEA15EBE}" srcOrd="0" destOrd="0" presId="urn:microsoft.com/office/officeart/2005/8/layout/chevron2"/>
    <dgm:cxn modelId="{1C850D72-3D4E-48E3-B36B-A808553962B5}" srcId="{D3E2C90D-0EBC-4C3A-8A6B-1CFAE6261653}" destId="{F43FCB5F-8C11-41A1-9BF1-AC4871915716}" srcOrd="0" destOrd="0" parTransId="{3AA0968B-4880-454D-A44A-92F15D1253A8}" sibTransId="{69D7DB9B-52A4-4ACB-A13A-BF6576B13D2A}"/>
    <dgm:cxn modelId="{C8F2E47C-D123-409B-ABB0-44498CC355A7}" type="presParOf" srcId="{D860912B-7FD1-46B9-A003-ED30D5DFF91B}" destId="{69A21988-2BEB-491C-AF5D-DD530155643A}" srcOrd="0" destOrd="0" presId="urn:microsoft.com/office/officeart/2005/8/layout/chevron2"/>
    <dgm:cxn modelId="{5DCACCE8-F54B-44C4-B51C-23FF4679C40A}" type="presParOf" srcId="{69A21988-2BEB-491C-AF5D-DD530155643A}" destId="{61073D9F-AEC4-4723-AEB7-D1553DC9FC26}" srcOrd="0" destOrd="0" presId="urn:microsoft.com/office/officeart/2005/8/layout/chevron2"/>
    <dgm:cxn modelId="{05E709F1-8212-4A5E-BE32-46EFB48B2C10}" type="presParOf" srcId="{69A21988-2BEB-491C-AF5D-DD530155643A}" destId="{30055898-A018-42B7-B37E-E6678EDED86D}" srcOrd="1" destOrd="0" presId="urn:microsoft.com/office/officeart/2005/8/layout/chevron2"/>
    <dgm:cxn modelId="{44C0A77D-8621-41C0-96B0-BE63CF523B13}" type="presParOf" srcId="{D860912B-7FD1-46B9-A003-ED30D5DFF91B}" destId="{35FA0D66-F1EE-42CB-A0F2-5E319A57D9D9}" srcOrd="1" destOrd="0" presId="urn:microsoft.com/office/officeart/2005/8/layout/chevron2"/>
    <dgm:cxn modelId="{46840729-FFA8-4A4E-8E87-C1FF0CAE5864}" type="presParOf" srcId="{D860912B-7FD1-46B9-A003-ED30D5DFF91B}" destId="{84910241-C676-4757-BBA2-693A3105A32F}" srcOrd="2" destOrd="0" presId="urn:microsoft.com/office/officeart/2005/8/layout/chevron2"/>
    <dgm:cxn modelId="{05CB6B4F-5BB4-4D29-BCE9-403F15B00418}" type="presParOf" srcId="{84910241-C676-4757-BBA2-693A3105A32F}" destId="{603F9761-11C6-4050-BBE4-AF343D646C35}" srcOrd="0" destOrd="0" presId="urn:microsoft.com/office/officeart/2005/8/layout/chevron2"/>
    <dgm:cxn modelId="{6B0D99D8-4CE9-4148-8022-EB66066012A8}" type="presParOf" srcId="{84910241-C676-4757-BBA2-693A3105A32F}" destId="{8AF9C928-6F82-4920-AAC7-59B3EE649F99}" srcOrd="1" destOrd="0" presId="urn:microsoft.com/office/officeart/2005/8/layout/chevron2"/>
    <dgm:cxn modelId="{55C4078F-1D7C-489F-A9E9-D62E624FE535}" type="presParOf" srcId="{D860912B-7FD1-46B9-A003-ED30D5DFF91B}" destId="{17EDF793-91AE-41B4-BD4A-1BB99366BCFB}" srcOrd="3" destOrd="0" presId="urn:microsoft.com/office/officeart/2005/8/layout/chevron2"/>
    <dgm:cxn modelId="{6D0279CF-CF7E-4F5B-8E57-F9095055746F}" type="presParOf" srcId="{D860912B-7FD1-46B9-A003-ED30D5DFF91B}" destId="{85727396-A52C-49D9-AA59-A964FF7F9E2F}" srcOrd="4" destOrd="0" presId="urn:microsoft.com/office/officeart/2005/8/layout/chevron2"/>
    <dgm:cxn modelId="{B5E968CB-6E5A-4691-B22D-7C9DD7D506BA}" type="presParOf" srcId="{85727396-A52C-49D9-AA59-A964FF7F9E2F}" destId="{4FED089B-3029-45FC-AAD3-6F62FEA15EBE}" srcOrd="0" destOrd="0" presId="urn:microsoft.com/office/officeart/2005/8/layout/chevron2"/>
    <dgm:cxn modelId="{B257A49E-AA3E-4696-81B5-7C20A12E2BC0}" type="presParOf" srcId="{85727396-A52C-49D9-AA59-A964FF7F9E2F}" destId="{9CCE942E-159C-4187-AE64-2C973AB33A70}" srcOrd="1" destOrd="0" presId="urn:microsoft.com/office/officeart/2005/8/layout/chevron2"/>
    <dgm:cxn modelId="{B7A6759D-0F6D-4969-AF3B-E3FEC1C96CB3}" type="presParOf" srcId="{D860912B-7FD1-46B9-A003-ED30D5DFF91B}" destId="{8C3F3E4E-55E9-4335-9CA4-071EEA5C1F58}" srcOrd="5" destOrd="0" presId="urn:microsoft.com/office/officeart/2005/8/layout/chevron2"/>
    <dgm:cxn modelId="{B269DD82-AAE6-4165-BFAC-F4446A6889F2}" type="presParOf" srcId="{D860912B-7FD1-46B9-A003-ED30D5DFF91B}" destId="{E95DF028-4040-4556-8266-D139A14A202A}" srcOrd="6" destOrd="0" presId="urn:microsoft.com/office/officeart/2005/8/layout/chevron2"/>
    <dgm:cxn modelId="{F2C91B70-0BE1-46AD-8BCD-FFD8E0AA5059}" type="presParOf" srcId="{E95DF028-4040-4556-8266-D139A14A202A}" destId="{EDB10453-E980-4FB7-AF31-24B0CAF69EFB}" srcOrd="0" destOrd="0" presId="urn:microsoft.com/office/officeart/2005/8/layout/chevron2"/>
    <dgm:cxn modelId="{D3D7620D-939D-44A3-B637-9FA090C702C5}" type="presParOf" srcId="{E95DF028-4040-4556-8266-D139A14A202A}" destId="{A5801266-CD28-4F0F-AF41-6820209434CC}" srcOrd="1" destOrd="0" presId="urn:microsoft.com/office/officeart/2005/8/layout/chevron2"/>
    <dgm:cxn modelId="{9F26C818-C1A2-4EAD-AD8A-4144F4EF37C7}" type="presParOf" srcId="{D860912B-7FD1-46B9-A003-ED30D5DFF91B}" destId="{56FC09EB-CC0B-468B-B650-AD7250907E48}" srcOrd="7" destOrd="0" presId="urn:microsoft.com/office/officeart/2005/8/layout/chevron2"/>
    <dgm:cxn modelId="{819D5F18-C29A-4FFA-BE52-B6C5E9C95C6D}" type="presParOf" srcId="{D860912B-7FD1-46B9-A003-ED30D5DFF91B}" destId="{C4D0FAAA-8ACB-4292-A8B2-F02C3C4746F9}" srcOrd="8" destOrd="0" presId="urn:microsoft.com/office/officeart/2005/8/layout/chevron2"/>
    <dgm:cxn modelId="{7525D91F-E8D5-4021-9434-D9ADB79AA588}" type="presParOf" srcId="{C4D0FAAA-8ACB-4292-A8B2-F02C3C4746F9}" destId="{472D5973-FE98-4843-B52E-5C7361388622}" srcOrd="0" destOrd="0" presId="urn:microsoft.com/office/officeart/2005/8/layout/chevron2"/>
    <dgm:cxn modelId="{8872634F-CC58-45E3-A6D4-0445E8CB7E2D}" type="presParOf" srcId="{C4D0FAAA-8ACB-4292-A8B2-F02C3C4746F9}" destId="{23A270C4-12E6-42EA-89AC-42346CE7D7EE}" srcOrd="1" destOrd="0" presId="urn:microsoft.com/office/officeart/2005/8/layout/chevron2"/>
    <dgm:cxn modelId="{6F84D417-4EB9-4815-966F-2CF8940773E8}" type="presParOf" srcId="{D860912B-7FD1-46B9-A003-ED30D5DFF91B}" destId="{DADEC047-A103-45A2-9F74-6617233314EA}" srcOrd="9" destOrd="0" presId="urn:microsoft.com/office/officeart/2005/8/layout/chevron2"/>
    <dgm:cxn modelId="{13834AA4-49E9-4F67-A9D6-1448292A6FFF}" type="presParOf" srcId="{D860912B-7FD1-46B9-A003-ED30D5DFF91B}" destId="{75B4DA55-D2A7-4648-9D07-8FB445AD1DFB}" srcOrd="10" destOrd="0" presId="urn:microsoft.com/office/officeart/2005/8/layout/chevron2"/>
    <dgm:cxn modelId="{BEE7F11D-D4CA-4495-AC1C-6EFA5964649F}" type="presParOf" srcId="{75B4DA55-D2A7-4648-9D07-8FB445AD1DFB}" destId="{595A1CA5-EDA3-4CBC-81EA-A3474459515D}" srcOrd="0" destOrd="0" presId="urn:microsoft.com/office/officeart/2005/8/layout/chevron2"/>
    <dgm:cxn modelId="{178FEDBB-9A63-4FE5-B058-D00918DB40D8}" type="presParOf" srcId="{75B4DA55-D2A7-4648-9D07-8FB445AD1DFB}" destId="{D89E3BAC-F082-4468-A6DC-DB60544FBB07}"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605ABCE-56B9-41B4-974D-89BF00677B2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CF20D4EE-6942-4DF4-A878-24A3FF69925D}">
      <dgm:prSet phldrT="[Text]" custT="1"/>
      <dgm:spPr>
        <a:solidFill>
          <a:srgbClr val="FF99FF"/>
        </a:solidFill>
        <a:ln>
          <a:solidFill>
            <a:schemeClr val="tx1"/>
          </a:solidFill>
        </a:ln>
      </dgm:spPr>
      <dgm:t>
        <a:bodyPr/>
        <a:lstStyle/>
        <a:p>
          <a:r>
            <a:rPr lang="en-US" sz="1400" b="1">
              <a:solidFill>
                <a:sysClr val="windowText" lastClr="000000"/>
              </a:solidFill>
            </a:rPr>
            <a:t>Pink Story books</a:t>
          </a:r>
        </a:p>
        <a:p>
          <a:r>
            <a:rPr lang="en-US" sz="1400" b="1">
              <a:solidFill>
                <a:sysClr val="windowText" lastClr="000000"/>
              </a:solidFill>
            </a:rPr>
            <a:t>Reviewing sounds from </a:t>
          </a:r>
        </a:p>
        <a:p>
          <a:r>
            <a:rPr lang="en-US" sz="1400" b="1">
              <a:solidFill>
                <a:sysClr val="windowText" lastClr="000000"/>
              </a:solidFill>
            </a:rPr>
            <a:t>ay, ee,ee,igh, ow, oo</a:t>
          </a:r>
        </a:p>
      </dgm:t>
    </dgm:pt>
    <dgm:pt modelId="{C7EAAAC4-7DA9-4875-8C7C-9FB993035FED}" type="parTrans" cxnId="{3832EC26-0422-48D0-99D4-A0B6ACCA1555}">
      <dgm:prSet/>
      <dgm:spPr/>
      <dgm:t>
        <a:bodyPr/>
        <a:lstStyle/>
        <a:p>
          <a:endParaRPr lang="en-US"/>
        </a:p>
      </dgm:t>
    </dgm:pt>
    <dgm:pt modelId="{ECF6570A-1564-43A2-A73A-463D4CD44566}" type="sibTrans" cxnId="{3832EC26-0422-48D0-99D4-A0B6ACCA1555}">
      <dgm:prSet/>
      <dgm:spPr/>
      <dgm:t>
        <a:bodyPr/>
        <a:lstStyle/>
        <a:p>
          <a:endParaRPr lang="en-US"/>
        </a:p>
      </dgm:t>
    </dgm:pt>
    <dgm:pt modelId="{E2694F6A-24A9-4118-9F89-6E0E2B71B61B}">
      <dgm:prSet phldrT="[Text]"/>
      <dgm:spPr>
        <a:ln>
          <a:solidFill>
            <a:schemeClr val="tx1"/>
          </a:solidFill>
        </a:ln>
      </dgm:spPr>
      <dgm:t>
        <a:bodyPr/>
        <a:lstStyle/>
        <a:p>
          <a:r>
            <a:rPr lang="en-US"/>
            <a:t>Scruufy Ted</a:t>
          </a:r>
        </a:p>
      </dgm:t>
    </dgm:pt>
    <dgm:pt modelId="{5C5BBA10-3487-4E85-8C62-B8F98CA697E4}" type="parTrans" cxnId="{5D26CBEF-732E-4B3E-8058-DAAC8C1D78C0}">
      <dgm:prSet/>
      <dgm:spPr/>
      <dgm:t>
        <a:bodyPr/>
        <a:lstStyle/>
        <a:p>
          <a:endParaRPr lang="en-US"/>
        </a:p>
      </dgm:t>
    </dgm:pt>
    <dgm:pt modelId="{9BF9AD82-9E1C-4497-991C-E92935855C5E}" type="sibTrans" cxnId="{5D26CBEF-732E-4B3E-8058-DAAC8C1D78C0}">
      <dgm:prSet/>
      <dgm:spPr/>
      <dgm:t>
        <a:bodyPr/>
        <a:lstStyle/>
        <a:p>
          <a:endParaRPr lang="en-US"/>
        </a:p>
      </dgm:t>
    </dgm:pt>
    <dgm:pt modelId="{61DCAA13-06EF-440D-B576-FFF3186A4E38}">
      <dgm:prSet phldrT="[Text]"/>
      <dgm:spPr>
        <a:ln>
          <a:solidFill>
            <a:schemeClr val="tx1"/>
          </a:solidFill>
        </a:ln>
      </dgm:spPr>
      <dgm:t>
        <a:bodyPr/>
        <a:lstStyle/>
        <a:p>
          <a:r>
            <a:rPr lang="en-US"/>
            <a:t>Tab the cat</a:t>
          </a:r>
        </a:p>
      </dgm:t>
    </dgm:pt>
    <dgm:pt modelId="{D7CB46B9-808B-474A-AD61-92C37805E1D2}" type="parTrans" cxnId="{BBFB5459-DB93-4614-8B49-2A0482CC37DC}">
      <dgm:prSet/>
      <dgm:spPr/>
      <dgm:t>
        <a:bodyPr/>
        <a:lstStyle/>
        <a:p>
          <a:endParaRPr lang="en-US"/>
        </a:p>
      </dgm:t>
    </dgm:pt>
    <dgm:pt modelId="{4A57A843-372E-440F-8A9A-1363EEC1A5E9}" type="sibTrans" cxnId="{BBFB5459-DB93-4614-8B49-2A0482CC37DC}">
      <dgm:prSet/>
      <dgm:spPr/>
      <dgm:t>
        <a:bodyPr/>
        <a:lstStyle/>
        <a:p>
          <a:endParaRPr lang="en-US"/>
        </a:p>
      </dgm:t>
    </dgm:pt>
    <dgm:pt modelId="{7AA667C2-C61F-41D0-84F4-C25C85B41B57}">
      <dgm:prSet phldrT="[Text]"/>
      <dgm:spPr>
        <a:ln>
          <a:solidFill>
            <a:schemeClr val="tx1"/>
          </a:solidFill>
        </a:ln>
      </dgm:spPr>
      <dgm:t>
        <a:bodyPr/>
        <a:lstStyle/>
        <a:p>
          <a:r>
            <a:rPr lang="en-US"/>
            <a:t>In the sun</a:t>
          </a:r>
        </a:p>
      </dgm:t>
    </dgm:pt>
    <dgm:pt modelId="{CEBBC8B2-0695-4D43-9E6F-1DA4486BD108}" type="parTrans" cxnId="{76F5BDED-256B-4A4A-B83C-A47599ED6693}">
      <dgm:prSet/>
      <dgm:spPr/>
      <dgm:t>
        <a:bodyPr/>
        <a:lstStyle/>
        <a:p>
          <a:endParaRPr lang="en-US"/>
        </a:p>
      </dgm:t>
    </dgm:pt>
    <dgm:pt modelId="{F694881A-BA27-483C-9DDF-F3D52C55087C}" type="sibTrans" cxnId="{76F5BDED-256B-4A4A-B83C-A47599ED6693}">
      <dgm:prSet/>
      <dgm:spPr/>
      <dgm:t>
        <a:bodyPr/>
        <a:lstStyle/>
        <a:p>
          <a:endParaRPr lang="en-US"/>
        </a:p>
      </dgm:t>
    </dgm:pt>
    <dgm:pt modelId="{CE8C7AEC-9CD7-47DA-9B18-DA97D5D46F97}">
      <dgm:prSet phldrT="[Text]"/>
      <dgm:spPr>
        <a:ln>
          <a:solidFill>
            <a:schemeClr val="tx1"/>
          </a:solidFill>
        </a:ln>
      </dgm:spPr>
      <dgm:t>
        <a:bodyPr/>
        <a:lstStyle/>
        <a:p>
          <a:r>
            <a:rPr lang="en-US"/>
            <a:t>The dressing up box</a:t>
          </a:r>
        </a:p>
      </dgm:t>
    </dgm:pt>
    <dgm:pt modelId="{19E4E4C5-855D-4B04-B08E-E75806B08E59}" type="parTrans" cxnId="{07F1DFCA-31B8-4E12-87DD-A8CB5D10F16D}">
      <dgm:prSet/>
      <dgm:spPr/>
      <dgm:t>
        <a:bodyPr/>
        <a:lstStyle/>
        <a:p>
          <a:endParaRPr lang="en-US"/>
        </a:p>
      </dgm:t>
    </dgm:pt>
    <dgm:pt modelId="{8537F508-BC00-4863-93E7-6E5172A42428}" type="sibTrans" cxnId="{07F1DFCA-31B8-4E12-87DD-A8CB5D10F16D}">
      <dgm:prSet/>
      <dgm:spPr/>
      <dgm:t>
        <a:bodyPr/>
        <a:lstStyle/>
        <a:p>
          <a:endParaRPr lang="en-US"/>
        </a:p>
      </dgm:t>
    </dgm:pt>
    <dgm:pt modelId="{87D273F0-E68A-454B-988D-2BC7B6308B11}">
      <dgm:prSet phldrT="[Text]"/>
      <dgm:spPr>
        <a:ln>
          <a:solidFill>
            <a:schemeClr val="tx1"/>
          </a:solidFill>
        </a:ln>
      </dgm:spPr>
      <dgm:t>
        <a:bodyPr/>
        <a:lstStyle/>
        <a:p>
          <a:r>
            <a:rPr lang="en-US"/>
            <a:t>Tab's kitten</a:t>
          </a:r>
        </a:p>
      </dgm:t>
    </dgm:pt>
    <dgm:pt modelId="{ACC36E31-56C2-483F-940C-5C3AAA828E31}" type="parTrans" cxnId="{8EC070FA-0B67-4646-AF48-B6A96CA37859}">
      <dgm:prSet/>
      <dgm:spPr/>
      <dgm:t>
        <a:bodyPr/>
        <a:lstStyle/>
        <a:p>
          <a:endParaRPr lang="en-US"/>
        </a:p>
      </dgm:t>
    </dgm:pt>
    <dgm:pt modelId="{87991353-7FB5-4705-89AB-EAB957EE25C1}" type="sibTrans" cxnId="{8EC070FA-0B67-4646-AF48-B6A96CA37859}">
      <dgm:prSet/>
      <dgm:spPr/>
      <dgm:t>
        <a:bodyPr/>
        <a:lstStyle/>
        <a:p>
          <a:endParaRPr lang="en-US"/>
        </a:p>
      </dgm:t>
    </dgm:pt>
    <dgm:pt modelId="{6FE73B45-F549-4277-939C-549AA13D70F3}">
      <dgm:prSet phldrT="[Text]"/>
      <dgm:spPr>
        <a:ln>
          <a:solidFill>
            <a:schemeClr val="tx1"/>
          </a:solidFill>
        </a:ln>
      </dgm:spPr>
      <dgm:t>
        <a:bodyPr/>
        <a:lstStyle/>
        <a:p>
          <a:r>
            <a:rPr lang="en-US"/>
            <a:t>Sanjay stays in bed </a:t>
          </a:r>
          <a:r>
            <a:rPr lang="en-US" b="1"/>
            <a:t>(set 1 and 2 words + ay)</a:t>
          </a:r>
        </a:p>
      </dgm:t>
    </dgm:pt>
    <dgm:pt modelId="{884BB391-52DA-40E6-8FBB-D292D59CA276}" type="parTrans" cxnId="{3CDDD32C-9F0B-41DF-A154-79279287E38D}">
      <dgm:prSet/>
      <dgm:spPr/>
      <dgm:t>
        <a:bodyPr/>
        <a:lstStyle/>
        <a:p>
          <a:endParaRPr lang="en-US"/>
        </a:p>
      </dgm:t>
    </dgm:pt>
    <dgm:pt modelId="{9CB67362-D3CC-472A-8D15-BB041BC1682C}" type="sibTrans" cxnId="{3CDDD32C-9F0B-41DF-A154-79279287E38D}">
      <dgm:prSet/>
      <dgm:spPr/>
      <dgm:t>
        <a:bodyPr/>
        <a:lstStyle/>
        <a:p>
          <a:endParaRPr lang="en-US"/>
        </a:p>
      </dgm:t>
    </dgm:pt>
    <dgm:pt modelId="{C704ECFE-F8B6-4362-9B1C-539861039007}">
      <dgm:prSet phldrT="[Text]"/>
      <dgm:spPr>
        <a:ln>
          <a:solidFill>
            <a:schemeClr val="tx1"/>
          </a:solidFill>
        </a:ln>
      </dgm:spPr>
      <dgm:t>
        <a:bodyPr/>
        <a:lstStyle/>
        <a:p>
          <a:r>
            <a:rPr lang="en-US"/>
            <a:t>The greedy green gremlin </a:t>
          </a:r>
          <a:r>
            <a:rPr lang="en-US" b="1"/>
            <a:t>(set 1 and 2 words + ay, ee)</a:t>
          </a:r>
        </a:p>
      </dgm:t>
    </dgm:pt>
    <dgm:pt modelId="{7E7456AD-2C9E-438C-A78F-8455E14C7B9B}" type="parTrans" cxnId="{9FEB68DF-4DA7-4350-B17B-E8A3BE6F0B14}">
      <dgm:prSet/>
      <dgm:spPr/>
      <dgm:t>
        <a:bodyPr/>
        <a:lstStyle/>
        <a:p>
          <a:endParaRPr lang="en-US"/>
        </a:p>
      </dgm:t>
    </dgm:pt>
    <dgm:pt modelId="{023746AE-773C-4AC2-B400-B360558CFB40}" type="sibTrans" cxnId="{9FEB68DF-4DA7-4350-B17B-E8A3BE6F0B14}">
      <dgm:prSet/>
      <dgm:spPr/>
      <dgm:t>
        <a:bodyPr/>
        <a:lstStyle/>
        <a:p>
          <a:endParaRPr lang="en-US"/>
        </a:p>
      </dgm:t>
    </dgm:pt>
    <dgm:pt modelId="{12ED6A6F-377F-4E9C-9EA2-346D1B57098E}">
      <dgm:prSet phldrT="[Text]"/>
      <dgm:spPr>
        <a:ln>
          <a:solidFill>
            <a:schemeClr val="tx1"/>
          </a:solidFill>
        </a:ln>
      </dgm:spPr>
      <dgm:t>
        <a:bodyPr/>
        <a:lstStyle/>
        <a:p>
          <a:r>
            <a:rPr lang="en-US"/>
            <a:t>In the </a:t>
          </a:r>
          <a:r>
            <a:rPr lang="en-US" b="0"/>
            <a:t>night </a:t>
          </a:r>
          <a:r>
            <a:rPr lang="en-US" b="1"/>
            <a:t>(set 1 and 2 +ay, ee, igh)</a:t>
          </a:r>
        </a:p>
      </dgm:t>
    </dgm:pt>
    <dgm:pt modelId="{2697E84B-696F-4B30-8768-94FE892B53C6}" type="parTrans" cxnId="{94FBD171-140C-40CC-9BB6-4ACCD1AB5B42}">
      <dgm:prSet/>
      <dgm:spPr/>
      <dgm:t>
        <a:bodyPr/>
        <a:lstStyle/>
        <a:p>
          <a:endParaRPr lang="en-US"/>
        </a:p>
      </dgm:t>
    </dgm:pt>
    <dgm:pt modelId="{3A10D75C-3263-412C-9E84-D1C240C68952}" type="sibTrans" cxnId="{94FBD171-140C-40CC-9BB6-4ACCD1AB5B42}">
      <dgm:prSet/>
      <dgm:spPr/>
      <dgm:t>
        <a:bodyPr/>
        <a:lstStyle/>
        <a:p>
          <a:endParaRPr lang="en-US"/>
        </a:p>
      </dgm:t>
    </dgm:pt>
    <dgm:pt modelId="{211A89E3-B938-4302-97D8-75483CD47B3B}">
      <dgm:prSet phldrT="[Text]"/>
      <dgm:spPr>
        <a:ln>
          <a:solidFill>
            <a:schemeClr val="tx1"/>
          </a:solidFill>
        </a:ln>
      </dgm:spPr>
      <dgm:t>
        <a:bodyPr/>
        <a:lstStyle/>
        <a:p>
          <a:r>
            <a:rPr lang="en-US"/>
            <a:t>Snow                                          </a:t>
          </a:r>
          <a:r>
            <a:rPr lang="en-US" b="1"/>
            <a:t>(set 1 and 2 + ay, ee, igh, ow)</a:t>
          </a:r>
        </a:p>
      </dgm:t>
    </dgm:pt>
    <dgm:pt modelId="{8A2AA062-01E3-4567-88C1-050B5CE1FBF8}" type="parTrans" cxnId="{4B62F3BB-4367-4E6E-9211-BEF98B0A895E}">
      <dgm:prSet/>
      <dgm:spPr/>
      <dgm:t>
        <a:bodyPr/>
        <a:lstStyle/>
        <a:p>
          <a:endParaRPr lang="en-US"/>
        </a:p>
      </dgm:t>
    </dgm:pt>
    <dgm:pt modelId="{9C882933-A79C-4628-8CE7-D8AF6804F462}" type="sibTrans" cxnId="{4B62F3BB-4367-4E6E-9211-BEF98B0A895E}">
      <dgm:prSet/>
      <dgm:spPr/>
      <dgm:t>
        <a:bodyPr/>
        <a:lstStyle/>
        <a:p>
          <a:endParaRPr lang="en-US"/>
        </a:p>
      </dgm:t>
    </dgm:pt>
    <dgm:pt modelId="{D8016CDE-870A-46EF-AFB2-8A893DF4531A}">
      <dgm:prSet phldrT="[Text]"/>
      <dgm:spPr>
        <a:ln>
          <a:solidFill>
            <a:schemeClr val="tx1"/>
          </a:solidFill>
        </a:ln>
      </dgm:spPr>
      <dgm:t>
        <a:bodyPr/>
        <a:lstStyle/>
        <a:p>
          <a:r>
            <a:rPr lang="en-US"/>
            <a:t>So cool                                           </a:t>
          </a:r>
          <a:r>
            <a:rPr lang="en-US" b="1"/>
            <a:t>(set 1 and 2 + ay. ee. igh. ow. oo)</a:t>
          </a:r>
        </a:p>
      </dgm:t>
    </dgm:pt>
    <dgm:pt modelId="{DD4DFE78-28CF-42E8-9090-8F751EC27988}" type="parTrans" cxnId="{6086AD9E-81CD-439B-A88A-4A839760CB84}">
      <dgm:prSet/>
      <dgm:spPr/>
      <dgm:t>
        <a:bodyPr/>
        <a:lstStyle/>
        <a:p>
          <a:endParaRPr lang="en-US"/>
        </a:p>
      </dgm:t>
    </dgm:pt>
    <dgm:pt modelId="{9FB96D02-DAB6-4A1C-B162-6829B498BD1D}" type="sibTrans" cxnId="{6086AD9E-81CD-439B-A88A-4A839760CB84}">
      <dgm:prSet/>
      <dgm:spPr/>
      <dgm:t>
        <a:bodyPr/>
        <a:lstStyle/>
        <a:p>
          <a:endParaRPr lang="en-US"/>
        </a:p>
      </dgm:t>
    </dgm:pt>
    <dgm:pt modelId="{0E37B6A9-98B9-45F8-91A0-259234F337EB}" type="pres">
      <dgm:prSet presAssocID="{6605ABCE-56B9-41B4-974D-89BF00677B20}" presName="linearFlow" presStyleCnt="0">
        <dgm:presLayoutVars>
          <dgm:dir/>
          <dgm:animLvl val="lvl"/>
          <dgm:resizeHandles val="exact"/>
        </dgm:presLayoutVars>
      </dgm:prSet>
      <dgm:spPr/>
      <dgm:t>
        <a:bodyPr/>
        <a:lstStyle/>
        <a:p>
          <a:endParaRPr lang="en-US"/>
        </a:p>
      </dgm:t>
    </dgm:pt>
    <dgm:pt modelId="{FB61FB06-D618-46E9-94BB-68732BC3564A}" type="pres">
      <dgm:prSet presAssocID="{CF20D4EE-6942-4DF4-A878-24A3FF69925D}" presName="composite" presStyleCnt="0"/>
      <dgm:spPr/>
    </dgm:pt>
    <dgm:pt modelId="{FED1BB1A-18A1-42DD-8CE2-46C3880E7DB8}" type="pres">
      <dgm:prSet presAssocID="{CF20D4EE-6942-4DF4-A878-24A3FF69925D}" presName="parentText" presStyleLbl="alignNode1" presStyleIdx="0" presStyleCnt="1" custScaleY="113027" custLinFactNeighborX="-958" custLinFactNeighborY="-6705">
        <dgm:presLayoutVars>
          <dgm:chMax val="1"/>
          <dgm:bulletEnabled val="1"/>
        </dgm:presLayoutVars>
      </dgm:prSet>
      <dgm:spPr/>
      <dgm:t>
        <a:bodyPr/>
        <a:lstStyle/>
        <a:p>
          <a:endParaRPr lang="en-US"/>
        </a:p>
      </dgm:t>
    </dgm:pt>
    <dgm:pt modelId="{16510DC4-E903-4384-AAFB-36AAE751C3F4}" type="pres">
      <dgm:prSet presAssocID="{CF20D4EE-6942-4DF4-A878-24A3FF69925D}" presName="descendantText" presStyleLbl="alignAcc1" presStyleIdx="0" presStyleCnt="1" custScaleY="115018" custLinFactNeighborY="-7279">
        <dgm:presLayoutVars>
          <dgm:bulletEnabled val="1"/>
        </dgm:presLayoutVars>
      </dgm:prSet>
      <dgm:spPr/>
      <dgm:t>
        <a:bodyPr/>
        <a:lstStyle/>
        <a:p>
          <a:endParaRPr lang="en-US"/>
        </a:p>
      </dgm:t>
    </dgm:pt>
  </dgm:ptLst>
  <dgm:cxnLst>
    <dgm:cxn modelId="{894FDA38-7A9F-4BCC-8C7F-30AB44BAE95F}" type="presOf" srcId="{6FE73B45-F549-4277-939C-549AA13D70F3}" destId="{16510DC4-E903-4384-AAFB-36AAE751C3F4}" srcOrd="0" destOrd="5" presId="urn:microsoft.com/office/officeart/2005/8/layout/chevron2"/>
    <dgm:cxn modelId="{78502B7E-3D54-4B8D-924F-9C296AA5C91E}" type="presOf" srcId="{CE8C7AEC-9CD7-47DA-9B18-DA97D5D46F97}" destId="{16510DC4-E903-4384-AAFB-36AAE751C3F4}" srcOrd="0" destOrd="3" presId="urn:microsoft.com/office/officeart/2005/8/layout/chevron2"/>
    <dgm:cxn modelId="{8EC070FA-0B67-4646-AF48-B6A96CA37859}" srcId="{CF20D4EE-6942-4DF4-A878-24A3FF69925D}" destId="{87D273F0-E68A-454B-988D-2BC7B6308B11}" srcOrd="4" destOrd="0" parTransId="{ACC36E31-56C2-483F-940C-5C3AAA828E31}" sibTransId="{87991353-7FB5-4705-89AB-EAB957EE25C1}"/>
    <dgm:cxn modelId="{3832EC26-0422-48D0-99D4-A0B6ACCA1555}" srcId="{6605ABCE-56B9-41B4-974D-89BF00677B20}" destId="{CF20D4EE-6942-4DF4-A878-24A3FF69925D}" srcOrd="0" destOrd="0" parTransId="{C7EAAAC4-7DA9-4875-8C7C-9FB993035FED}" sibTransId="{ECF6570A-1564-43A2-A73A-463D4CD44566}"/>
    <dgm:cxn modelId="{2BE2CAEE-E39B-4D32-B943-46841AE5B9FC}" type="presOf" srcId="{61DCAA13-06EF-440D-B576-FFF3186A4E38}" destId="{16510DC4-E903-4384-AAFB-36AAE751C3F4}" srcOrd="0" destOrd="1" presId="urn:microsoft.com/office/officeart/2005/8/layout/chevron2"/>
    <dgm:cxn modelId="{4B62F3BB-4367-4E6E-9211-BEF98B0A895E}" srcId="{CF20D4EE-6942-4DF4-A878-24A3FF69925D}" destId="{211A89E3-B938-4302-97D8-75483CD47B3B}" srcOrd="8" destOrd="0" parTransId="{8A2AA062-01E3-4567-88C1-050B5CE1FBF8}" sibTransId="{9C882933-A79C-4628-8CE7-D8AF6804F462}"/>
    <dgm:cxn modelId="{6086AD9E-81CD-439B-A88A-4A839760CB84}" srcId="{CF20D4EE-6942-4DF4-A878-24A3FF69925D}" destId="{D8016CDE-870A-46EF-AFB2-8A893DF4531A}" srcOrd="9" destOrd="0" parTransId="{DD4DFE78-28CF-42E8-9090-8F751EC27988}" sibTransId="{9FB96D02-DAB6-4A1C-B162-6829B498BD1D}"/>
    <dgm:cxn modelId="{C5D6FD20-32E1-44E1-9888-DC1F855AF0E2}" type="presOf" srcId="{6605ABCE-56B9-41B4-974D-89BF00677B20}" destId="{0E37B6A9-98B9-45F8-91A0-259234F337EB}" srcOrd="0" destOrd="0" presId="urn:microsoft.com/office/officeart/2005/8/layout/chevron2"/>
    <dgm:cxn modelId="{5D26CBEF-732E-4B3E-8058-DAAC8C1D78C0}" srcId="{CF20D4EE-6942-4DF4-A878-24A3FF69925D}" destId="{E2694F6A-24A9-4118-9F89-6E0E2B71B61B}" srcOrd="0" destOrd="0" parTransId="{5C5BBA10-3487-4E85-8C62-B8F98CA697E4}" sibTransId="{9BF9AD82-9E1C-4497-991C-E92935855C5E}"/>
    <dgm:cxn modelId="{07F1DFCA-31B8-4E12-87DD-A8CB5D10F16D}" srcId="{CF20D4EE-6942-4DF4-A878-24A3FF69925D}" destId="{CE8C7AEC-9CD7-47DA-9B18-DA97D5D46F97}" srcOrd="3" destOrd="0" parTransId="{19E4E4C5-855D-4B04-B08E-E75806B08E59}" sibTransId="{8537F508-BC00-4863-93E7-6E5172A42428}"/>
    <dgm:cxn modelId="{B9B238A9-8278-428C-991E-970D14BB0A2C}" type="presOf" srcId="{CF20D4EE-6942-4DF4-A878-24A3FF69925D}" destId="{FED1BB1A-18A1-42DD-8CE2-46C3880E7DB8}" srcOrd="0" destOrd="0" presId="urn:microsoft.com/office/officeart/2005/8/layout/chevron2"/>
    <dgm:cxn modelId="{BEC55467-6D26-4D69-8496-0AED7943FB65}" type="presOf" srcId="{D8016CDE-870A-46EF-AFB2-8A893DF4531A}" destId="{16510DC4-E903-4384-AAFB-36AAE751C3F4}" srcOrd="0" destOrd="9" presId="urn:microsoft.com/office/officeart/2005/8/layout/chevron2"/>
    <dgm:cxn modelId="{76F5BDED-256B-4A4A-B83C-A47599ED6693}" srcId="{CF20D4EE-6942-4DF4-A878-24A3FF69925D}" destId="{7AA667C2-C61F-41D0-84F4-C25C85B41B57}" srcOrd="2" destOrd="0" parTransId="{CEBBC8B2-0695-4D43-9E6F-1DA4486BD108}" sibTransId="{F694881A-BA27-483C-9DDF-F3D52C55087C}"/>
    <dgm:cxn modelId="{08E1EE08-3F34-4686-BC67-2C466AEBDE5A}" type="presOf" srcId="{E2694F6A-24A9-4118-9F89-6E0E2B71B61B}" destId="{16510DC4-E903-4384-AAFB-36AAE751C3F4}" srcOrd="0" destOrd="0" presId="urn:microsoft.com/office/officeart/2005/8/layout/chevron2"/>
    <dgm:cxn modelId="{4865673B-2D15-4DFB-8763-D8897A0B90E9}" type="presOf" srcId="{7AA667C2-C61F-41D0-84F4-C25C85B41B57}" destId="{16510DC4-E903-4384-AAFB-36AAE751C3F4}" srcOrd="0" destOrd="2" presId="urn:microsoft.com/office/officeart/2005/8/layout/chevron2"/>
    <dgm:cxn modelId="{3CDDD32C-9F0B-41DF-A154-79279287E38D}" srcId="{CF20D4EE-6942-4DF4-A878-24A3FF69925D}" destId="{6FE73B45-F549-4277-939C-549AA13D70F3}" srcOrd="5" destOrd="0" parTransId="{884BB391-52DA-40E6-8FBB-D292D59CA276}" sibTransId="{9CB67362-D3CC-472A-8D15-BB041BC1682C}"/>
    <dgm:cxn modelId="{9FEB68DF-4DA7-4350-B17B-E8A3BE6F0B14}" srcId="{CF20D4EE-6942-4DF4-A878-24A3FF69925D}" destId="{C704ECFE-F8B6-4362-9B1C-539861039007}" srcOrd="6" destOrd="0" parTransId="{7E7456AD-2C9E-438C-A78F-8455E14C7B9B}" sibTransId="{023746AE-773C-4AC2-B400-B360558CFB40}"/>
    <dgm:cxn modelId="{D2C0B4B7-6A83-4866-A39B-2833B0B48C2E}" type="presOf" srcId="{C704ECFE-F8B6-4362-9B1C-539861039007}" destId="{16510DC4-E903-4384-AAFB-36AAE751C3F4}" srcOrd="0" destOrd="6" presId="urn:microsoft.com/office/officeart/2005/8/layout/chevron2"/>
    <dgm:cxn modelId="{94FBD171-140C-40CC-9BB6-4ACCD1AB5B42}" srcId="{CF20D4EE-6942-4DF4-A878-24A3FF69925D}" destId="{12ED6A6F-377F-4E9C-9EA2-346D1B57098E}" srcOrd="7" destOrd="0" parTransId="{2697E84B-696F-4B30-8768-94FE892B53C6}" sibTransId="{3A10D75C-3263-412C-9E84-D1C240C68952}"/>
    <dgm:cxn modelId="{BBFB5459-DB93-4614-8B49-2A0482CC37DC}" srcId="{CF20D4EE-6942-4DF4-A878-24A3FF69925D}" destId="{61DCAA13-06EF-440D-B576-FFF3186A4E38}" srcOrd="1" destOrd="0" parTransId="{D7CB46B9-808B-474A-AD61-92C37805E1D2}" sibTransId="{4A57A843-372E-440F-8A9A-1363EEC1A5E9}"/>
    <dgm:cxn modelId="{34B9B8D1-1541-41A8-A0B3-8F5E93EB0811}" type="presOf" srcId="{211A89E3-B938-4302-97D8-75483CD47B3B}" destId="{16510DC4-E903-4384-AAFB-36AAE751C3F4}" srcOrd="0" destOrd="8" presId="urn:microsoft.com/office/officeart/2005/8/layout/chevron2"/>
    <dgm:cxn modelId="{6E5FA9E8-244E-4C32-B9F8-B9A3E4E4A99A}" type="presOf" srcId="{87D273F0-E68A-454B-988D-2BC7B6308B11}" destId="{16510DC4-E903-4384-AAFB-36AAE751C3F4}" srcOrd="0" destOrd="4" presId="urn:microsoft.com/office/officeart/2005/8/layout/chevron2"/>
    <dgm:cxn modelId="{5B98485B-F416-47FD-BB72-9721EA5363B9}" type="presOf" srcId="{12ED6A6F-377F-4E9C-9EA2-346D1B57098E}" destId="{16510DC4-E903-4384-AAFB-36AAE751C3F4}" srcOrd="0" destOrd="7" presId="urn:microsoft.com/office/officeart/2005/8/layout/chevron2"/>
    <dgm:cxn modelId="{70998807-5C3B-449D-9E82-E10C92693DE4}" type="presParOf" srcId="{0E37B6A9-98B9-45F8-91A0-259234F337EB}" destId="{FB61FB06-D618-46E9-94BB-68732BC3564A}" srcOrd="0" destOrd="0" presId="urn:microsoft.com/office/officeart/2005/8/layout/chevron2"/>
    <dgm:cxn modelId="{79FD237E-4055-4701-A687-EAA23320AF16}" type="presParOf" srcId="{FB61FB06-D618-46E9-94BB-68732BC3564A}" destId="{FED1BB1A-18A1-42DD-8CE2-46C3880E7DB8}" srcOrd="0" destOrd="0" presId="urn:microsoft.com/office/officeart/2005/8/layout/chevron2"/>
    <dgm:cxn modelId="{61381376-B2C2-41CB-BDAA-7E37A9CAB8D8}" type="presParOf" srcId="{FB61FB06-D618-46E9-94BB-68732BC3564A}" destId="{16510DC4-E903-4384-AAFB-36AAE751C3F4}" srcOrd="1" destOrd="0" presId="urn:microsoft.com/office/officeart/2005/8/layout/chevron2"/>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FC2C4D1-A5A2-4A09-B8B9-DA54DCCC0C4E}"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US"/>
        </a:p>
      </dgm:t>
    </dgm:pt>
    <dgm:pt modelId="{4370D0D2-1927-4515-ADA1-EB368457EC44}">
      <dgm:prSet phldrT="[Text]"/>
      <dgm:spPr>
        <a:xfrm rot="5400000">
          <a:off x="-110945" y="184626"/>
          <a:ext cx="739634" cy="517744"/>
        </a:xfrm>
        <a:prstGeom prst="chevron">
          <a:avLst/>
        </a:prstGeom>
        <a:solidFill>
          <a:srgbClr val="70AD47">
            <a:shade val="80000"/>
            <a:hueOff val="0"/>
            <a:satOff val="0"/>
            <a:lumOff val="0"/>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'ay'</a:t>
          </a:r>
        </a:p>
      </dgm:t>
    </dgm:pt>
    <dgm:pt modelId="{77E3E4AF-1949-4F70-96F6-C1C0B9BADABE}" type="parTrans" cxnId="{5E12AC6B-EE74-40BA-A1EA-C39892F2DB56}">
      <dgm:prSet/>
      <dgm:spPr/>
      <dgm:t>
        <a:bodyPr/>
        <a:lstStyle/>
        <a:p>
          <a:endParaRPr lang="en-US"/>
        </a:p>
      </dgm:t>
    </dgm:pt>
    <dgm:pt modelId="{4A239F35-E624-49D3-8ABC-2C004208A801}" type="sibTrans" cxnId="{5E12AC6B-EE74-40BA-A1EA-C39892F2DB56}">
      <dgm:prSet/>
      <dgm:spPr/>
      <dgm:t>
        <a:bodyPr/>
        <a:lstStyle/>
        <a:p>
          <a:endParaRPr lang="en-US"/>
        </a:p>
      </dgm:t>
    </dgm:pt>
    <dgm:pt modelId="{F4A65FA4-9F53-49EE-832C-60C33D5E1A99}">
      <dgm:prSet phldrT="[Text]" custT="1"/>
      <dgm:spPr>
        <a:xfrm rot="5400000">
          <a:off x="1274520" y="-683095"/>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Tay, shay,kay, vray, chay, blay,</a:t>
          </a:r>
        </a:p>
      </dgm:t>
    </dgm:pt>
    <dgm:pt modelId="{0966C620-E3D1-4D7F-91FD-B26451CAB780}" type="parTrans" cxnId="{597AD228-E21E-4358-9EA8-ACDB618D9AA8}">
      <dgm:prSet/>
      <dgm:spPr/>
      <dgm:t>
        <a:bodyPr/>
        <a:lstStyle/>
        <a:p>
          <a:endParaRPr lang="en-US"/>
        </a:p>
      </dgm:t>
    </dgm:pt>
    <dgm:pt modelId="{6CBC64AD-DB7B-403B-BEA1-EB869B7C809D}" type="sibTrans" cxnId="{597AD228-E21E-4358-9EA8-ACDB618D9AA8}">
      <dgm:prSet/>
      <dgm:spPr/>
      <dgm:t>
        <a:bodyPr/>
        <a:lstStyle/>
        <a:p>
          <a:endParaRPr lang="en-US"/>
        </a:p>
      </dgm:t>
    </dgm:pt>
    <dgm:pt modelId="{E6EEAABD-60E6-4E47-80D5-3D064B4D84B9}">
      <dgm:prSet/>
      <dgm:spPr>
        <a:xfrm rot="5400000">
          <a:off x="-110945" y="792826"/>
          <a:ext cx="739634" cy="517744"/>
        </a:xfrm>
        <a:prstGeom prst="chevron">
          <a:avLst/>
        </a:prstGeom>
        <a:solidFill>
          <a:srgbClr val="70AD47">
            <a:shade val="80000"/>
            <a:hueOff val="35698"/>
            <a:satOff val="-1434"/>
            <a:lumOff val="3070"/>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'ee'</a:t>
          </a:r>
        </a:p>
      </dgm:t>
    </dgm:pt>
    <dgm:pt modelId="{38A20CF1-0165-4E6F-ADF0-F76715D8827C}" type="parTrans" cxnId="{CDBEF7C6-1764-486F-8B74-43D91EA2B6E8}">
      <dgm:prSet/>
      <dgm:spPr/>
      <dgm:t>
        <a:bodyPr/>
        <a:lstStyle/>
        <a:p>
          <a:endParaRPr lang="en-US"/>
        </a:p>
      </dgm:t>
    </dgm:pt>
    <dgm:pt modelId="{A4F4F18D-38C8-4A51-966B-1B3C34BF24BA}" type="sibTrans" cxnId="{CDBEF7C6-1764-486F-8B74-43D91EA2B6E8}">
      <dgm:prSet/>
      <dgm:spPr/>
      <dgm:t>
        <a:bodyPr/>
        <a:lstStyle/>
        <a:p>
          <a:endParaRPr lang="en-US"/>
        </a:p>
      </dgm:t>
    </dgm:pt>
    <dgm:pt modelId="{413A3178-D9FA-4801-8EBE-4B9B7E55E7A0}">
      <dgm:prSet custT="1"/>
      <dgm:spPr>
        <a:xfrm rot="5400000">
          <a:off x="1274520" y="-74895"/>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steen, sclee,treek, cheeth,fleep, dreen</a:t>
          </a:r>
        </a:p>
      </dgm:t>
    </dgm:pt>
    <dgm:pt modelId="{630D2D23-8C8D-4375-849E-97771D8ED2C8}" type="parTrans" cxnId="{AA1159D3-1D74-4DC8-9876-7B1F4A631CC2}">
      <dgm:prSet/>
      <dgm:spPr/>
      <dgm:t>
        <a:bodyPr/>
        <a:lstStyle/>
        <a:p>
          <a:endParaRPr lang="en-US"/>
        </a:p>
      </dgm:t>
    </dgm:pt>
    <dgm:pt modelId="{3CC2E335-7ABF-4FC9-B01C-6BD5D989B072}" type="sibTrans" cxnId="{AA1159D3-1D74-4DC8-9876-7B1F4A631CC2}">
      <dgm:prSet/>
      <dgm:spPr/>
      <dgm:t>
        <a:bodyPr/>
        <a:lstStyle/>
        <a:p>
          <a:endParaRPr lang="en-US"/>
        </a:p>
      </dgm:t>
    </dgm:pt>
    <dgm:pt modelId="{15F5F3EF-F4AF-4947-A3CF-3B7D3174AC02}">
      <dgm:prSet/>
      <dgm:spPr>
        <a:xfrm rot="5400000">
          <a:off x="-110945" y="1401026"/>
          <a:ext cx="739634" cy="517744"/>
        </a:xfrm>
        <a:prstGeom prst="chevron">
          <a:avLst/>
        </a:prstGeom>
        <a:solidFill>
          <a:srgbClr val="70AD47">
            <a:shade val="80000"/>
            <a:hueOff val="71396"/>
            <a:satOff val="-2869"/>
            <a:lumOff val="6140"/>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'igh'</a:t>
          </a:r>
        </a:p>
      </dgm:t>
    </dgm:pt>
    <dgm:pt modelId="{F93E5297-85F7-4DBF-9F52-F4400FD0B7D9}" type="parTrans" cxnId="{7C4603ED-1DFF-47D1-8F09-C3084EE890A9}">
      <dgm:prSet/>
      <dgm:spPr/>
      <dgm:t>
        <a:bodyPr/>
        <a:lstStyle/>
        <a:p>
          <a:endParaRPr lang="en-US"/>
        </a:p>
      </dgm:t>
    </dgm:pt>
    <dgm:pt modelId="{D8F831AA-4A64-48A6-AEE6-29E8AB72AA60}" type="sibTrans" cxnId="{7C4603ED-1DFF-47D1-8F09-C3084EE890A9}">
      <dgm:prSet/>
      <dgm:spPr/>
      <dgm:t>
        <a:bodyPr/>
        <a:lstStyle/>
        <a:p>
          <a:endParaRPr lang="en-US"/>
        </a:p>
      </dgm:t>
    </dgm:pt>
    <dgm:pt modelId="{B4DF0697-EED1-48ED-B8C2-EC8013B9FE52}">
      <dgm:prSet custT="1"/>
      <dgm:spPr>
        <a:xfrm rot="5400000">
          <a:off x="1274520" y="533304"/>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quigh, zigh, kigh, glight,dight, pright</a:t>
          </a:r>
        </a:p>
      </dgm:t>
    </dgm:pt>
    <dgm:pt modelId="{397C4927-FD84-4F6C-87A3-7585B6157A53}" type="parTrans" cxnId="{4DBFB578-492C-469C-871A-A14DE18EA434}">
      <dgm:prSet/>
      <dgm:spPr/>
      <dgm:t>
        <a:bodyPr/>
        <a:lstStyle/>
        <a:p>
          <a:endParaRPr lang="en-US"/>
        </a:p>
      </dgm:t>
    </dgm:pt>
    <dgm:pt modelId="{436F111D-553C-4240-8D6A-2CA4ECC4BFF2}" type="sibTrans" cxnId="{4DBFB578-492C-469C-871A-A14DE18EA434}">
      <dgm:prSet/>
      <dgm:spPr/>
      <dgm:t>
        <a:bodyPr/>
        <a:lstStyle/>
        <a:p>
          <a:endParaRPr lang="en-US"/>
        </a:p>
      </dgm:t>
    </dgm:pt>
    <dgm:pt modelId="{41A9B639-2F11-4094-B295-46A572753138}">
      <dgm:prSet/>
      <dgm:spPr>
        <a:xfrm rot="5400000">
          <a:off x="-110945" y="2009225"/>
          <a:ext cx="739634" cy="517744"/>
        </a:xfrm>
        <a:prstGeom prst="chevron">
          <a:avLst/>
        </a:prstGeom>
        <a:solidFill>
          <a:srgbClr val="70AD47">
            <a:shade val="80000"/>
            <a:hueOff val="107093"/>
            <a:satOff val="-4303"/>
            <a:lumOff val="9209"/>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'ow'</a:t>
          </a:r>
        </a:p>
      </dgm:t>
    </dgm:pt>
    <dgm:pt modelId="{360740C3-03BE-4EE1-B564-47BB1DEE24CE}" type="parTrans" cxnId="{7F31BF4F-2DDF-4C90-A0AB-7093F1445984}">
      <dgm:prSet/>
      <dgm:spPr/>
      <dgm:t>
        <a:bodyPr/>
        <a:lstStyle/>
        <a:p>
          <a:endParaRPr lang="en-US"/>
        </a:p>
      </dgm:t>
    </dgm:pt>
    <dgm:pt modelId="{6F2A8B89-9DD1-4435-A183-C43120519F40}" type="sibTrans" cxnId="{7F31BF4F-2DDF-4C90-A0AB-7093F1445984}">
      <dgm:prSet/>
      <dgm:spPr/>
      <dgm:t>
        <a:bodyPr/>
        <a:lstStyle/>
        <a:p>
          <a:endParaRPr lang="en-US"/>
        </a:p>
      </dgm:t>
    </dgm:pt>
    <dgm:pt modelId="{7FADA593-026A-47BC-87E7-46CF37BB58F0}">
      <dgm:prSet custT="1"/>
      <dgm:spPr>
        <a:xfrm rot="5400000">
          <a:off x="1274520" y="1141504"/>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spraw, zow, trow, drow, spow, nellow, </a:t>
          </a:r>
        </a:p>
      </dgm:t>
    </dgm:pt>
    <dgm:pt modelId="{A2D1F1B5-2B11-40BE-AD84-D7E7AF60FA6A}" type="parTrans" cxnId="{690A5F6B-3460-4249-876D-CECADA5D5EA3}">
      <dgm:prSet/>
      <dgm:spPr/>
      <dgm:t>
        <a:bodyPr/>
        <a:lstStyle/>
        <a:p>
          <a:endParaRPr lang="en-US"/>
        </a:p>
      </dgm:t>
    </dgm:pt>
    <dgm:pt modelId="{A40429ED-ED7E-46EC-A060-7145E2423FC9}" type="sibTrans" cxnId="{690A5F6B-3460-4249-876D-CECADA5D5EA3}">
      <dgm:prSet/>
      <dgm:spPr/>
      <dgm:t>
        <a:bodyPr/>
        <a:lstStyle/>
        <a:p>
          <a:endParaRPr lang="en-US"/>
        </a:p>
      </dgm:t>
    </dgm:pt>
    <dgm:pt modelId="{2B082A86-D62A-4271-82F5-BA5277177E78}">
      <dgm:prSet/>
      <dgm:spPr>
        <a:xfrm rot="5400000">
          <a:off x="-110945" y="2617425"/>
          <a:ext cx="739634" cy="517744"/>
        </a:xfrm>
        <a:prstGeom prst="chevron">
          <a:avLst/>
        </a:prstGeom>
        <a:solidFill>
          <a:srgbClr val="70AD47">
            <a:shade val="80000"/>
            <a:hueOff val="142791"/>
            <a:satOff val="-5737"/>
            <a:lumOff val="12279"/>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'oo'</a:t>
          </a:r>
        </a:p>
      </dgm:t>
    </dgm:pt>
    <dgm:pt modelId="{1B9AD388-AF53-4B2D-8710-9726D34E076D}" type="parTrans" cxnId="{C10E508B-BA91-49AF-A0BC-098EA213D216}">
      <dgm:prSet/>
      <dgm:spPr/>
      <dgm:t>
        <a:bodyPr/>
        <a:lstStyle/>
        <a:p>
          <a:endParaRPr lang="en-US"/>
        </a:p>
      </dgm:t>
    </dgm:pt>
    <dgm:pt modelId="{CA93306D-D207-4D06-B66D-DEFD123E6B24}" type="sibTrans" cxnId="{C10E508B-BA91-49AF-A0BC-098EA213D216}">
      <dgm:prSet/>
      <dgm:spPr/>
      <dgm:t>
        <a:bodyPr/>
        <a:lstStyle/>
        <a:p>
          <a:endParaRPr lang="en-US"/>
        </a:p>
      </dgm:t>
    </dgm:pt>
    <dgm:pt modelId="{751FF2DD-9818-4DAB-813B-2258918A829A}">
      <dgm:prSet custT="1"/>
      <dgm:spPr>
        <a:xfrm rot="5400000">
          <a:off x="1274520" y="1749703"/>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moom, goove, shoom, drood, sploot</a:t>
          </a:r>
        </a:p>
      </dgm:t>
    </dgm:pt>
    <dgm:pt modelId="{D4B69E7A-F06B-4509-955B-C2E4F9F97DD1}" type="parTrans" cxnId="{18DBAFA8-9190-49BC-80AB-E066A0BF4C25}">
      <dgm:prSet/>
      <dgm:spPr/>
      <dgm:t>
        <a:bodyPr/>
        <a:lstStyle/>
        <a:p>
          <a:endParaRPr lang="en-US"/>
        </a:p>
      </dgm:t>
    </dgm:pt>
    <dgm:pt modelId="{B5C52DF7-F3C2-44DD-9144-BC082E824E8B}" type="sibTrans" cxnId="{18DBAFA8-9190-49BC-80AB-E066A0BF4C25}">
      <dgm:prSet/>
      <dgm:spPr/>
      <dgm:t>
        <a:bodyPr/>
        <a:lstStyle/>
        <a:p>
          <a:endParaRPr lang="en-US"/>
        </a:p>
      </dgm:t>
    </dgm:pt>
    <dgm:pt modelId="{0DE34D29-E8A4-4EF2-A9FF-B594F5E6E49A}">
      <dgm:prSet/>
      <dgm:spPr>
        <a:xfrm rot="5400000">
          <a:off x="-110945" y="3225625"/>
          <a:ext cx="739634" cy="517744"/>
        </a:xfrm>
        <a:prstGeom prst="chevron">
          <a:avLst/>
        </a:prstGeom>
        <a:solidFill>
          <a:srgbClr val="70AD47">
            <a:shade val="80000"/>
            <a:hueOff val="178489"/>
            <a:satOff val="-7172"/>
            <a:lumOff val="15349"/>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i="1">
              <a:solidFill>
                <a:sysClr val="windowText" lastClr="000000"/>
              </a:solidFill>
              <a:latin typeface="Calibri" panose="020F0502020204030204"/>
              <a:ea typeface="+mn-ea"/>
              <a:cs typeface="+mn-cs"/>
            </a:rPr>
            <a:t> 'oo'</a:t>
          </a:r>
        </a:p>
      </dgm:t>
    </dgm:pt>
    <dgm:pt modelId="{09597FCF-75E1-4926-9C7A-9E7E1146B2FC}" type="parTrans" cxnId="{19EFB958-8FEE-4203-B38C-73B321A29A8D}">
      <dgm:prSet/>
      <dgm:spPr/>
      <dgm:t>
        <a:bodyPr/>
        <a:lstStyle/>
        <a:p>
          <a:endParaRPr lang="en-US"/>
        </a:p>
      </dgm:t>
    </dgm:pt>
    <dgm:pt modelId="{8A51D0D5-63F1-467E-A786-5DC5F9C77039}" type="sibTrans" cxnId="{19EFB958-8FEE-4203-B38C-73B321A29A8D}">
      <dgm:prSet/>
      <dgm:spPr/>
      <dgm:t>
        <a:bodyPr/>
        <a:lstStyle/>
        <a:p>
          <a:endParaRPr lang="en-US"/>
        </a:p>
      </dgm:t>
    </dgm:pt>
    <dgm:pt modelId="{1EC5C52D-D3B7-4484-99EC-3140181B1569}">
      <dgm:prSet custT="1"/>
      <dgm:spPr>
        <a:xfrm rot="5400000">
          <a:off x="1274520" y="2357903"/>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nipstood, swook, thook, jaygood, plook, snookbay</a:t>
          </a:r>
        </a:p>
      </dgm:t>
    </dgm:pt>
    <dgm:pt modelId="{FC507A68-986C-48FF-BE70-125E7D856411}" type="parTrans" cxnId="{2B8B00F6-8FAE-4F70-B70C-726236046171}">
      <dgm:prSet/>
      <dgm:spPr/>
      <dgm:t>
        <a:bodyPr/>
        <a:lstStyle/>
        <a:p>
          <a:endParaRPr lang="en-US"/>
        </a:p>
      </dgm:t>
    </dgm:pt>
    <dgm:pt modelId="{3450F141-7616-4770-A5D0-0E441B96C05C}" type="sibTrans" cxnId="{2B8B00F6-8FAE-4F70-B70C-726236046171}">
      <dgm:prSet/>
      <dgm:spPr/>
      <dgm:t>
        <a:bodyPr/>
        <a:lstStyle/>
        <a:p>
          <a:endParaRPr lang="en-US"/>
        </a:p>
      </dgm:t>
    </dgm:pt>
    <dgm:pt modelId="{C76EB8CE-9FCA-4E1E-9FD3-0080863735FD}">
      <dgm:prSet/>
      <dgm:spPr>
        <a:xfrm rot="5400000">
          <a:off x="-110945" y="3833824"/>
          <a:ext cx="739634" cy="517744"/>
        </a:xfrm>
        <a:prstGeom prst="chevron">
          <a:avLst/>
        </a:prstGeom>
        <a:solidFill>
          <a:srgbClr val="70AD47">
            <a:shade val="80000"/>
            <a:hueOff val="214187"/>
            <a:satOff val="-8606"/>
            <a:lumOff val="18419"/>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'ar'</a:t>
          </a:r>
        </a:p>
      </dgm:t>
    </dgm:pt>
    <dgm:pt modelId="{9C8BBAE2-4FEF-4370-9EC1-5118A058D63B}" type="parTrans" cxnId="{DA766172-8D73-4F4E-A1CC-7293852E8F8B}">
      <dgm:prSet/>
      <dgm:spPr/>
      <dgm:t>
        <a:bodyPr/>
        <a:lstStyle/>
        <a:p>
          <a:endParaRPr lang="en-US"/>
        </a:p>
      </dgm:t>
    </dgm:pt>
    <dgm:pt modelId="{BC2AD52C-E724-46D3-97B1-2556E3ED1C4A}" type="sibTrans" cxnId="{DA766172-8D73-4F4E-A1CC-7293852E8F8B}">
      <dgm:prSet/>
      <dgm:spPr/>
      <dgm:t>
        <a:bodyPr/>
        <a:lstStyle/>
        <a:p>
          <a:endParaRPr lang="en-US"/>
        </a:p>
      </dgm:t>
    </dgm:pt>
    <dgm:pt modelId="{B006A6E4-A3E0-4B38-89C4-0F099231F93E}">
      <dgm:prSet/>
      <dgm:spPr>
        <a:xfrm rot="5400000">
          <a:off x="-110945" y="4442024"/>
          <a:ext cx="739634" cy="517744"/>
        </a:xfrm>
        <a:prstGeom prst="chevron">
          <a:avLst/>
        </a:prstGeom>
        <a:solidFill>
          <a:srgbClr val="70AD47">
            <a:shade val="80000"/>
            <a:hueOff val="249884"/>
            <a:satOff val="-10040"/>
            <a:lumOff val="21488"/>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'or'</a:t>
          </a:r>
        </a:p>
      </dgm:t>
    </dgm:pt>
    <dgm:pt modelId="{F80C62FC-FED7-404C-8ADB-619C627A6157}" type="parTrans" cxnId="{D78552D2-72C1-476F-8DA6-8CCB34BC7A25}">
      <dgm:prSet/>
      <dgm:spPr/>
      <dgm:t>
        <a:bodyPr/>
        <a:lstStyle/>
        <a:p>
          <a:endParaRPr lang="en-US"/>
        </a:p>
      </dgm:t>
    </dgm:pt>
    <dgm:pt modelId="{D456F2BB-4FA7-453D-8080-76C8F8304D37}" type="sibTrans" cxnId="{D78552D2-72C1-476F-8DA6-8CCB34BC7A25}">
      <dgm:prSet/>
      <dgm:spPr/>
      <dgm:t>
        <a:bodyPr/>
        <a:lstStyle/>
        <a:p>
          <a:endParaRPr lang="en-US"/>
        </a:p>
      </dgm:t>
    </dgm:pt>
    <dgm:pt modelId="{7AA962D9-5832-428B-9B51-4F01B0F28CFB}">
      <dgm:prSet/>
      <dgm:spPr>
        <a:xfrm rot="5400000">
          <a:off x="-110945" y="5050224"/>
          <a:ext cx="739634" cy="517744"/>
        </a:xfrm>
        <a:prstGeom prst="chevron">
          <a:avLst/>
        </a:prstGeom>
        <a:solidFill>
          <a:srgbClr val="70AD47">
            <a:shade val="80000"/>
            <a:hueOff val="285582"/>
            <a:satOff val="-11475"/>
            <a:lumOff val="24558"/>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'air'</a:t>
          </a:r>
        </a:p>
      </dgm:t>
    </dgm:pt>
    <dgm:pt modelId="{099A2784-0F0C-48E6-8FA3-BC13DE61ECA1}" type="parTrans" cxnId="{ACA8C7EC-CC99-4F79-A4B2-592F0DE6A520}">
      <dgm:prSet/>
      <dgm:spPr/>
      <dgm:t>
        <a:bodyPr/>
        <a:lstStyle/>
        <a:p>
          <a:endParaRPr lang="en-US"/>
        </a:p>
      </dgm:t>
    </dgm:pt>
    <dgm:pt modelId="{9A4AFE64-3E70-494A-9ADA-6D87FE74FE09}" type="sibTrans" cxnId="{ACA8C7EC-CC99-4F79-A4B2-592F0DE6A520}">
      <dgm:prSet/>
      <dgm:spPr/>
      <dgm:t>
        <a:bodyPr/>
        <a:lstStyle/>
        <a:p>
          <a:endParaRPr lang="en-US"/>
        </a:p>
      </dgm:t>
    </dgm:pt>
    <dgm:pt modelId="{90C510CD-1A1C-4549-ACCF-376860129149}">
      <dgm:prSet/>
      <dgm:spPr>
        <a:xfrm rot="5400000">
          <a:off x="-110945" y="5658423"/>
          <a:ext cx="739634" cy="517744"/>
        </a:xfrm>
        <a:prstGeom prst="chevron">
          <a:avLst/>
        </a:prstGeom>
        <a:solidFill>
          <a:srgbClr val="70AD47">
            <a:shade val="80000"/>
            <a:hueOff val="321280"/>
            <a:satOff val="-12909"/>
            <a:lumOff val="27628"/>
            <a:alphaOff val="0"/>
          </a:srgbClr>
        </a:solidFill>
        <a:ln w="12700" cap="flat" cmpd="sng" algn="ctr">
          <a:solidFill>
            <a:schemeClr val="tx1"/>
          </a:solidFill>
          <a:prstDash val="solid"/>
          <a:miter lim="800000"/>
        </a:ln>
        <a:effectLst/>
      </dgm:spPr>
      <dgm:t>
        <a:bodyPr/>
        <a:lstStyle/>
        <a:p>
          <a:r>
            <a:rPr lang="en-US">
              <a:solidFill>
                <a:sysClr val="windowText" lastClr="000000"/>
              </a:solidFill>
              <a:latin typeface="Calibri" panose="020F0502020204030204"/>
              <a:ea typeface="+mn-ea"/>
              <a:cs typeface="+mn-cs"/>
            </a:rPr>
            <a:t>Alien Words</a:t>
          </a:r>
        </a:p>
        <a:p>
          <a:r>
            <a:rPr lang="en-US">
              <a:solidFill>
                <a:sysClr val="windowText" lastClr="000000"/>
              </a:solidFill>
              <a:latin typeface="Calibri" panose="020F0502020204030204"/>
              <a:ea typeface="+mn-ea"/>
              <a:cs typeface="+mn-cs"/>
            </a:rPr>
            <a:t>'ur'</a:t>
          </a:r>
        </a:p>
      </dgm:t>
    </dgm:pt>
    <dgm:pt modelId="{7302EED2-8D15-47C8-9F42-6F2921366126}" type="parTrans" cxnId="{8F57F091-93D3-4782-B870-251EC51B2AA4}">
      <dgm:prSet/>
      <dgm:spPr/>
      <dgm:t>
        <a:bodyPr/>
        <a:lstStyle/>
        <a:p>
          <a:endParaRPr lang="en-US"/>
        </a:p>
      </dgm:t>
    </dgm:pt>
    <dgm:pt modelId="{2CBFDC77-B80A-4F75-AAC5-F3797605175A}" type="sibTrans" cxnId="{8F57F091-93D3-4782-B870-251EC51B2AA4}">
      <dgm:prSet/>
      <dgm:spPr/>
      <dgm:t>
        <a:bodyPr/>
        <a:lstStyle/>
        <a:p>
          <a:endParaRPr lang="en-US"/>
        </a:p>
      </dgm:t>
    </dgm:pt>
    <dgm:pt modelId="{39D43ABA-D473-4B9A-91EF-76E75EBD038B}">
      <dgm:prSet custT="1"/>
      <dgm:spPr>
        <a:xfrm rot="5400000">
          <a:off x="1274520" y="2966103"/>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charp, stard, plarp, blart, flarg, nart</a:t>
          </a:r>
        </a:p>
      </dgm:t>
    </dgm:pt>
    <dgm:pt modelId="{44983D43-46F1-4024-950F-EE1DFE7327CA}" type="parTrans" cxnId="{C79B4208-2997-4370-9ED1-64EC43A2B363}">
      <dgm:prSet/>
      <dgm:spPr/>
      <dgm:t>
        <a:bodyPr/>
        <a:lstStyle/>
        <a:p>
          <a:endParaRPr lang="en-US"/>
        </a:p>
      </dgm:t>
    </dgm:pt>
    <dgm:pt modelId="{992E98D6-7E86-488E-A915-5B163FED2386}" type="sibTrans" cxnId="{C79B4208-2997-4370-9ED1-64EC43A2B363}">
      <dgm:prSet/>
      <dgm:spPr/>
      <dgm:t>
        <a:bodyPr/>
        <a:lstStyle/>
        <a:p>
          <a:endParaRPr lang="en-US"/>
        </a:p>
      </dgm:t>
    </dgm:pt>
    <dgm:pt modelId="{1271DEEC-55A1-470B-8AFC-892D445E77E6}">
      <dgm:prSet custT="1"/>
      <dgm:spPr>
        <a:xfrm rot="5400000">
          <a:off x="1274520" y="3574302"/>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forg, sporg,sorm, morch, thorch, sorm</a:t>
          </a:r>
        </a:p>
      </dgm:t>
    </dgm:pt>
    <dgm:pt modelId="{F57ED524-BFEA-4C51-8AC6-A472973ACDD7}" type="parTrans" cxnId="{9CC9566E-7686-4DA4-8EEA-088504DE8862}">
      <dgm:prSet/>
      <dgm:spPr/>
      <dgm:t>
        <a:bodyPr/>
        <a:lstStyle/>
        <a:p>
          <a:endParaRPr lang="en-US"/>
        </a:p>
      </dgm:t>
    </dgm:pt>
    <dgm:pt modelId="{D337E767-8E65-425B-8A6C-0B63A867735A}" type="sibTrans" cxnId="{9CC9566E-7686-4DA4-8EEA-088504DE8862}">
      <dgm:prSet/>
      <dgm:spPr/>
      <dgm:t>
        <a:bodyPr/>
        <a:lstStyle/>
        <a:p>
          <a:endParaRPr lang="en-US"/>
        </a:p>
      </dgm:t>
    </dgm:pt>
    <dgm:pt modelId="{E7B548E9-DCF3-4C3E-89B7-D68717E83C5F}">
      <dgm:prSet custT="1"/>
      <dgm:spPr>
        <a:xfrm rot="5400000">
          <a:off x="1274520" y="4182502"/>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sair, nair, gair, yair, zair, plair</a:t>
          </a:r>
        </a:p>
      </dgm:t>
    </dgm:pt>
    <dgm:pt modelId="{086490EB-3295-412C-BFC0-62BAA420154B}" type="parTrans" cxnId="{FA6382E1-6A75-4788-BDB5-043C5EF061B9}">
      <dgm:prSet/>
      <dgm:spPr/>
      <dgm:t>
        <a:bodyPr/>
        <a:lstStyle/>
        <a:p>
          <a:endParaRPr lang="en-US"/>
        </a:p>
      </dgm:t>
    </dgm:pt>
    <dgm:pt modelId="{8E1AAB3B-01D9-4A96-8496-4C464B54F4CC}" type="sibTrans" cxnId="{FA6382E1-6A75-4788-BDB5-043C5EF061B9}">
      <dgm:prSet/>
      <dgm:spPr/>
      <dgm:t>
        <a:bodyPr/>
        <a:lstStyle/>
        <a:p>
          <a:endParaRPr lang="en-US"/>
        </a:p>
      </dgm:t>
    </dgm:pt>
    <dgm:pt modelId="{FFAEB422-A12E-4F53-B315-2533424D5F97}">
      <dgm:prSet custT="1"/>
      <dgm:spPr>
        <a:xfrm rot="5400000">
          <a:off x="1274520" y="4790702"/>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wirp, nirth, quirp,firl, mirch, yirp</a:t>
          </a:r>
        </a:p>
      </dgm:t>
    </dgm:pt>
    <dgm:pt modelId="{0E4A104B-F306-4616-BF75-DEC8B711EF2C}" type="parTrans" cxnId="{F64F78FE-9076-42C2-B020-3AE4F88EB415}">
      <dgm:prSet/>
      <dgm:spPr/>
      <dgm:t>
        <a:bodyPr/>
        <a:lstStyle/>
        <a:p>
          <a:endParaRPr lang="en-US"/>
        </a:p>
      </dgm:t>
    </dgm:pt>
    <dgm:pt modelId="{860D89D4-FCF3-4014-8354-6C719FBB3B52}" type="sibTrans" cxnId="{F64F78FE-9076-42C2-B020-3AE4F88EB415}">
      <dgm:prSet/>
      <dgm:spPr/>
      <dgm:t>
        <a:bodyPr/>
        <a:lstStyle/>
        <a:p>
          <a:endParaRPr lang="en-US"/>
        </a:p>
      </dgm:t>
    </dgm:pt>
    <dgm:pt modelId="{A7CCE0A3-79A4-4641-9BF3-247F9BD024EB}" type="pres">
      <dgm:prSet presAssocID="{6FC2C4D1-A5A2-4A09-B8B9-DA54DCCC0C4E}" presName="linearFlow" presStyleCnt="0">
        <dgm:presLayoutVars>
          <dgm:dir/>
          <dgm:animLvl val="lvl"/>
          <dgm:resizeHandles val="exact"/>
        </dgm:presLayoutVars>
      </dgm:prSet>
      <dgm:spPr/>
      <dgm:t>
        <a:bodyPr/>
        <a:lstStyle/>
        <a:p>
          <a:endParaRPr lang="en-US"/>
        </a:p>
      </dgm:t>
    </dgm:pt>
    <dgm:pt modelId="{219F92A5-27B4-4AE7-B6D0-EBB05214E56A}" type="pres">
      <dgm:prSet presAssocID="{4370D0D2-1927-4515-ADA1-EB368457EC44}" presName="composite" presStyleCnt="0"/>
      <dgm:spPr/>
      <dgm:t>
        <a:bodyPr/>
        <a:lstStyle/>
        <a:p>
          <a:endParaRPr lang="en-US"/>
        </a:p>
      </dgm:t>
    </dgm:pt>
    <dgm:pt modelId="{0D6E518B-67CF-4689-AA2C-156E8BEF734A}" type="pres">
      <dgm:prSet presAssocID="{4370D0D2-1927-4515-ADA1-EB368457EC44}" presName="parentText" presStyleLbl="alignNode1" presStyleIdx="0" presStyleCnt="10">
        <dgm:presLayoutVars>
          <dgm:chMax val="1"/>
          <dgm:bulletEnabled val="1"/>
        </dgm:presLayoutVars>
      </dgm:prSet>
      <dgm:spPr/>
      <dgm:t>
        <a:bodyPr/>
        <a:lstStyle/>
        <a:p>
          <a:endParaRPr lang="en-US"/>
        </a:p>
      </dgm:t>
    </dgm:pt>
    <dgm:pt modelId="{15E33D7E-393E-408C-9C18-C9782849EC2A}" type="pres">
      <dgm:prSet presAssocID="{4370D0D2-1927-4515-ADA1-EB368457EC44}" presName="descendantText" presStyleLbl="alignAcc1" presStyleIdx="0" presStyleCnt="10">
        <dgm:presLayoutVars>
          <dgm:bulletEnabled val="1"/>
        </dgm:presLayoutVars>
      </dgm:prSet>
      <dgm:spPr/>
      <dgm:t>
        <a:bodyPr/>
        <a:lstStyle/>
        <a:p>
          <a:endParaRPr lang="en-US"/>
        </a:p>
      </dgm:t>
    </dgm:pt>
    <dgm:pt modelId="{5B32AE7E-5316-41D3-94B6-C0D53E4D2B19}" type="pres">
      <dgm:prSet presAssocID="{4A239F35-E624-49D3-8ABC-2C004208A801}" presName="sp" presStyleCnt="0"/>
      <dgm:spPr/>
      <dgm:t>
        <a:bodyPr/>
        <a:lstStyle/>
        <a:p>
          <a:endParaRPr lang="en-US"/>
        </a:p>
      </dgm:t>
    </dgm:pt>
    <dgm:pt modelId="{25AA14AA-9B84-4985-B770-5E32902D2963}" type="pres">
      <dgm:prSet presAssocID="{E6EEAABD-60E6-4E47-80D5-3D064B4D84B9}" presName="composite" presStyleCnt="0"/>
      <dgm:spPr/>
      <dgm:t>
        <a:bodyPr/>
        <a:lstStyle/>
        <a:p>
          <a:endParaRPr lang="en-US"/>
        </a:p>
      </dgm:t>
    </dgm:pt>
    <dgm:pt modelId="{C58B76A3-BBAB-4925-81FF-48CB3FB15694}" type="pres">
      <dgm:prSet presAssocID="{E6EEAABD-60E6-4E47-80D5-3D064B4D84B9}" presName="parentText" presStyleLbl="alignNode1" presStyleIdx="1" presStyleCnt="10">
        <dgm:presLayoutVars>
          <dgm:chMax val="1"/>
          <dgm:bulletEnabled val="1"/>
        </dgm:presLayoutVars>
      </dgm:prSet>
      <dgm:spPr/>
      <dgm:t>
        <a:bodyPr/>
        <a:lstStyle/>
        <a:p>
          <a:endParaRPr lang="en-US"/>
        </a:p>
      </dgm:t>
    </dgm:pt>
    <dgm:pt modelId="{D14CE594-8010-4E23-B03F-5EEC37410642}" type="pres">
      <dgm:prSet presAssocID="{E6EEAABD-60E6-4E47-80D5-3D064B4D84B9}" presName="descendantText" presStyleLbl="alignAcc1" presStyleIdx="1" presStyleCnt="10">
        <dgm:presLayoutVars>
          <dgm:bulletEnabled val="1"/>
        </dgm:presLayoutVars>
      </dgm:prSet>
      <dgm:spPr/>
      <dgm:t>
        <a:bodyPr/>
        <a:lstStyle/>
        <a:p>
          <a:endParaRPr lang="en-US"/>
        </a:p>
      </dgm:t>
    </dgm:pt>
    <dgm:pt modelId="{BFCA4988-257D-489D-B49A-1CA87936435E}" type="pres">
      <dgm:prSet presAssocID="{A4F4F18D-38C8-4A51-966B-1B3C34BF24BA}" presName="sp" presStyleCnt="0"/>
      <dgm:spPr/>
      <dgm:t>
        <a:bodyPr/>
        <a:lstStyle/>
        <a:p>
          <a:endParaRPr lang="en-US"/>
        </a:p>
      </dgm:t>
    </dgm:pt>
    <dgm:pt modelId="{98873A7B-0525-4E04-9720-3EA8AEDCF543}" type="pres">
      <dgm:prSet presAssocID="{15F5F3EF-F4AF-4947-A3CF-3B7D3174AC02}" presName="composite" presStyleCnt="0"/>
      <dgm:spPr/>
      <dgm:t>
        <a:bodyPr/>
        <a:lstStyle/>
        <a:p>
          <a:endParaRPr lang="en-US"/>
        </a:p>
      </dgm:t>
    </dgm:pt>
    <dgm:pt modelId="{2D31B149-F1AF-42F9-9B90-58C970422321}" type="pres">
      <dgm:prSet presAssocID="{15F5F3EF-F4AF-4947-A3CF-3B7D3174AC02}" presName="parentText" presStyleLbl="alignNode1" presStyleIdx="2" presStyleCnt="10">
        <dgm:presLayoutVars>
          <dgm:chMax val="1"/>
          <dgm:bulletEnabled val="1"/>
        </dgm:presLayoutVars>
      </dgm:prSet>
      <dgm:spPr/>
      <dgm:t>
        <a:bodyPr/>
        <a:lstStyle/>
        <a:p>
          <a:endParaRPr lang="en-US"/>
        </a:p>
      </dgm:t>
    </dgm:pt>
    <dgm:pt modelId="{4749FAB6-59C8-487A-AF45-354F25C5831B}" type="pres">
      <dgm:prSet presAssocID="{15F5F3EF-F4AF-4947-A3CF-3B7D3174AC02}" presName="descendantText" presStyleLbl="alignAcc1" presStyleIdx="2" presStyleCnt="10">
        <dgm:presLayoutVars>
          <dgm:bulletEnabled val="1"/>
        </dgm:presLayoutVars>
      </dgm:prSet>
      <dgm:spPr/>
      <dgm:t>
        <a:bodyPr/>
        <a:lstStyle/>
        <a:p>
          <a:endParaRPr lang="en-US"/>
        </a:p>
      </dgm:t>
    </dgm:pt>
    <dgm:pt modelId="{9B041833-0C7C-449F-985E-3D862E30AD75}" type="pres">
      <dgm:prSet presAssocID="{D8F831AA-4A64-48A6-AEE6-29E8AB72AA60}" presName="sp" presStyleCnt="0"/>
      <dgm:spPr/>
      <dgm:t>
        <a:bodyPr/>
        <a:lstStyle/>
        <a:p>
          <a:endParaRPr lang="en-US"/>
        </a:p>
      </dgm:t>
    </dgm:pt>
    <dgm:pt modelId="{5B4A6F55-1D7D-4636-AEC4-1AF1979B18CA}" type="pres">
      <dgm:prSet presAssocID="{41A9B639-2F11-4094-B295-46A572753138}" presName="composite" presStyleCnt="0"/>
      <dgm:spPr/>
      <dgm:t>
        <a:bodyPr/>
        <a:lstStyle/>
        <a:p>
          <a:endParaRPr lang="en-US"/>
        </a:p>
      </dgm:t>
    </dgm:pt>
    <dgm:pt modelId="{E2298BA3-BED7-4BCD-99D5-1EDDCAC25954}" type="pres">
      <dgm:prSet presAssocID="{41A9B639-2F11-4094-B295-46A572753138}" presName="parentText" presStyleLbl="alignNode1" presStyleIdx="3" presStyleCnt="10">
        <dgm:presLayoutVars>
          <dgm:chMax val="1"/>
          <dgm:bulletEnabled val="1"/>
        </dgm:presLayoutVars>
      </dgm:prSet>
      <dgm:spPr/>
      <dgm:t>
        <a:bodyPr/>
        <a:lstStyle/>
        <a:p>
          <a:endParaRPr lang="en-US"/>
        </a:p>
      </dgm:t>
    </dgm:pt>
    <dgm:pt modelId="{BE4DCE80-D82C-456E-9A1B-BBBEF8B41454}" type="pres">
      <dgm:prSet presAssocID="{41A9B639-2F11-4094-B295-46A572753138}" presName="descendantText" presStyleLbl="alignAcc1" presStyleIdx="3" presStyleCnt="10">
        <dgm:presLayoutVars>
          <dgm:bulletEnabled val="1"/>
        </dgm:presLayoutVars>
      </dgm:prSet>
      <dgm:spPr/>
      <dgm:t>
        <a:bodyPr/>
        <a:lstStyle/>
        <a:p>
          <a:endParaRPr lang="en-US"/>
        </a:p>
      </dgm:t>
    </dgm:pt>
    <dgm:pt modelId="{E0A8685B-CE35-40C1-A7B1-181D58D8AA1B}" type="pres">
      <dgm:prSet presAssocID="{6F2A8B89-9DD1-4435-A183-C43120519F40}" presName="sp" presStyleCnt="0"/>
      <dgm:spPr/>
      <dgm:t>
        <a:bodyPr/>
        <a:lstStyle/>
        <a:p>
          <a:endParaRPr lang="en-US"/>
        </a:p>
      </dgm:t>
    </dgm:pt>
    <dgm:pt modelId="{04867440-0B94-42FB-BD60-5F789311D1A6}" type="pres">
      <dgm:prSet presAssocID="{2B082A86-D62A-4271-82F5-BA5277177E78}" presName="composite" presStyleCnt="0"/>
      <dgm:spPr/>
      <dgm:t>
        <a:bodyPr/>
        <a:lstStyle/>
        <a:p>
          <a:endParaRPr lang="en-US"/>
        </a:p>
      </dgm:t>
    </dgm:pt>
    <dgm:pt modelId="{5901DBFC-6109-425E-B699-D011DE880892}" type="pres">
      <dgm:prSet presAssocID="{2B082A86-D62A-4271-82F5-BA5277177E78}" presName="parentText" presStyleLbl="alignNode1" presStyleIdx="4" presStyleCnt="10">
        <dgm:presLayoutVars>
          <dgm:chMax val="1"/>
          <dgm:bulletEnabled val="1"/>
        </dgm:presLayoutVars>
      </dgm:prSet>
      <dgm:spPr/>
      <dgm:t>
        <a:bodyPr/>
        <a:lstStyle/>
        <a:p>
          <a:endParaRPr lang="en-US"/>
        </a:p>
      </dgm:t>
    </dgm:pt>
    <dgm:pt modelId="{61564096-AD9C-438F-903B-BCBF14A8E989}" type="pres">
      <dgm:prSet presAssocID="{2B082A86-D62A-4271-82F5-BA5277177E78}" presName="descendantText" presStyleLbl="alignAcc1" presStyleIdx="4" presStyleCnt="10">
        <dgm:presLayoutVars>
          <dgm:bulletEnabled val="1"/>
        </dgm:presLayoutVars>
      </dgm:prSet>
      <dgm:spPr/>
      <dgm:t>
        <a:bodyPr/>
        <a:lstStyle/>
        <a:p>
          <a:endParaRPr lang="en-US"/>
        </a:p>
      </dgm:t>
    </dgm:pt>
    <dgm:pt modelId="{DACF1393-EDE1-470C-AC46-1CE30643D702}" type="pres">
      <dgm:prSet presAssocID="{CA93306D-D207-4D06-B66D-DEFD123E6B24}" presName="sp" presStyleCnt="0"/>
      <dgm:spPr/>
      <dgm:t>
        <a:bodyPr/>
        <a:lstStyle/>
        <a:p>
          <a:endParaRPr lang="en-US"/>
        </a:p>
      </dgm:t>
    </dgm:pt>
    <dgm:pt modelId="{1206D2E0-7114-4C32-A821-3A72AD4E0E4F}" type="pres">
      <dgm:prSet presAssocID="{0DE34D29-E8A4-4EF2-A9FF-B594F5E6E49A}" presName="composite" presStyleCnt="0"/>
      <dgm:spPr/>
      <dgm:t>
        <a:bodyPr/>
        <a:lstStyle/>
        <a:p>
          <a:endParaRPr lang="en-US"/>
        </a:p>
      </dgm:t>
    </dgm:pt>
    <dgm:pt modelId="{6004BE79-4BF1-4254-94CA-235D90FC6045}" type="pres">
      <dgm:prSet presAssocID="{0DE34D29-E8A4-4EF2-A9FF-B594F5E6E49A}" presName="parentText" presStyleLbl="alignNode1" presStyleIdx="5" presStyleCnt="10">
        <dgm:presLayoutVars>
          <dgm:chMax val="1"/>
          <dgm:bulletEnabled val="1"/>
        </dgm:presLayoutVars>
      </dgm:prSet>
      <dgm:spPr/>
      <dgm:t>
        <a:bodyPr/>
        <a:lstStyle/>
        <a:p>
          <a:endParaRPr lang="en-US"/>
        </a:p>
      </dgm:t>
    </dgm:pt>
    <dgm:pt modelId="{19244DA0-D79A-4F2B-BA53-B92A02B139F4}" type="pres">
      <dgm:prSet presAssocID="{0DE34D29-E8A4-4EF2-A9FF-B594F5E6E49A}" presName="descendantText" presStyleLbl="alignAcc1" presStyleIdx="5" presStyleCnt="10">
        <dgm:presLayoutVars>
          <dgm:bulletEnabled val="1"/>
        </dgm:presLayoutVars>
      </dgm:prSet>
      <dgm:spPr/>
      <dgm:t>
        <a:bodyPr/>
        <a:lstStyle/>
        <a:p>
          <a:endParaRPr lang="en-US"/>
        </a:p>
      </dgm:t>
    </dgm:pt>
    <dgm:pt modelId="{AFF3144D-3E81-4D10-ADB4-747D2203F5C5}" type="pres">
      <dgm:prSet presAssocID="{8A51D0D5-63F1-467E-A786-5DC5F9C77039}" presName="sp" presStyleCnt="0"/>
      <dgm:spPr/>
      <dgm:t>
        <a:bodyPr/>
        <a:lstStyle/>
        <a:p>
          <a:endParaRPr lang="en-US"/>
        </a:p>
      </dgm:t>
    </dgm:pt>
    <dgm:pt modelId="{60EA1782-E6F6-49F6-B306-A6649F4E165B}" type="pres">
      <dgm:prSet presAssocID="{C76EB8CE-9FCA-4E1E-9FD3-0080863735FD}" presName="composite" presStyleCnt="0"/>
      <dgm:spPr/>
      <dgm:t>
        <a:bodyPr/>
        <a:lstStyle/>
        <a:p>
          <a:endParaRPr lang="en-US"/>
        </a:p>
      </dgm:t>
    </dgm:pt>
    <dgm:pt modelId="{B856AC53-81FB-45F9-890A-B8407145AF0B}" type="pres">
      <dgm:prSet presAssocID="{C76EB8CE-9FCA-4E1E-9FD3-0080863735FD}" presName="parentText" presStyleLbl="alignNode1" presStyleIdx="6" presStyleCnt="10">
        <dgm:presLayoutVars>
          <dgm:chMax val="1"/>
          <dgm:bulletEnabled val="1"/>
        </dgm:presLayoutVars>
      </dgm:prSet>
      <dgm:spPr/>
      <dgm:t>
        <a:bodyPr/>
        <a:lstStyle/>
        <a:p>
          <a:endParaRPr lang="en-US"/>
        </a:p>
      </dgm:t>
    </dgm:pt>
    <dgm:pt modelId="{EF371086-104D-450B-A520-A6A06835D695}" type="pres">
      <dgm:prSet presAssocID="{C76EB8CE-9FCA-4E1E-9FD3-0080863735FD}" presName="descendantText" presStyleLbl="alignAcc1" presStyleIdx="6" presStyleCnt="10">
        <dgm:presLayoutVars>
          <dgm:bulletEnabled val="1"/>
        </dgm:presLayoutVars>
      </dgm:prSet>
      <dgm:spPr/>
      <dgm:t>
        <a:bodyPr/>
        <a:lstStyle/>
        <a:p>
          <a:endParaRPr lang="en-US"/>
        </a:p>
      </dgm:t>
    </dgm:pt>
    <dgm:pt modelId="{1A925589-0094-4CD3-9F04-231CE7479530}" type="pres">
      <dgm:prSet presAssocID="{BC2AD52C-E724-46D3-97B1-2556E3ED1C4A}" presName="sp" presStyleCnt="0"/>
      <dgm:spPr/>
      <dgm:t>
        <a:bodyPr/>
        <a:lstStyle/>
        <a:p>
          <a:endParaRPr lang="en-US"/>
        </a:p>
      </dgm:t>
    </dgm:pt>
    <dgm:pt modelId="{F7CEF962-CBC1-4EE2-B629-8520F14E6A0D}" type="pres">
      <dgm:prSet presAssocID="{B006A6E4-A3E0-4B38-89C4-0F099231F93E}" presName="composite" presStyleCnt="0"/>
      <dgm:spPr/>
      <dgm:t>
        <a:bodyPr/>
        <a:lstStyle/>
        <a:p>
          <a:endParaRPr lang="en-US"/>
        </a:p>
      </dgm:t>
    </dgm:pt>
    <dgm:pt modelId="{58C1F6B7-E153-48DB-86AE-523849939243}" type="pres">
      <dgm:prSet presAssocID="{B006A6E4-A3E0-4B38-89C4-0F099231F93E}" presName="parentText" presStyleLbl="alignNode1" presStyleIdx="7" presStyleCnt="10">
        <dgm:presLayoutVars>
          <dgm:chMax val="1"/>
          <dgm:bulletEnabled val="1"/>
        </dgm:presLayoutVars>
      </dgm:prSet>
      <dgm:spPr/>
      <dgm:t>
        <a:bodyPr/>
        <a:lstStyle/>
        <a:p>
          <a:endParaRPr lang="en-US"/>
        </a:p>
      </dgm:t>
    </dgm:pt>
    <dgm:pt modelId="{9F2B6D5C-9C92-4CCD-9C49-D28F54F9A5BD}" type="pres">
      <dgm:prSet presAssocID="{B006A6E4-A3E0-4B38-89C4-0F099231F93E}" presName="descendantText" presStyleLbl="alignAcc1" presStyleIdx="7" presStyleCnt="10">
        <dgm:presLayoutVars>
          <dgm:bulletEnabled val="1"/>
        </dgm:presLayoutVars>
      </dgm:prSet>
      <dgm:spPr/>
      <dgm:t>
        <a:bodyPr/>
        <a:lstStyle/>
        <a:p>
          <a:endParaRPr lang="en-US"/>
        </a:p>
      </dgm:t>
    </dgm:pt>
    <dgm:pt modelId="{A21B1031-6348-4D69-B8DD-B63510C88BAA}" type="pres">
      <dgm:prSet presAssocID="{D456F2BB-4FA7-453D-8080-76C8F8304D37}" presName="sp" presStyleCnt="0"/>
      <dgm:spPr/>
      <dgm:t>
        <a:bodyPr/>
        <a:lstStyle/>
        <a:p>
          <a:endParaRPr lang="en-US"/>
        </a:p>
      </dgm:t>
    </dgm:pt>
    <dgm:pt modelId="{D08D2CD2-4236-4B40-A80F-EE71E37F847C}" type="pres">
      <dgm:prSet presAssocID="{7AA962D9-5832-428B-9B51-4F01B0F28CFB}" presName="composite" presStyleCnt="0"/>
      <dgm:spPr/>
      <dgm:t>
        <a:bodyPr/>
        <a:lstStyle/>
        <a:p>
          <a:endParaRPr lang="en-US"/>
        </a:p>
      </dgm:t>
    </dgm:pt>
    <dgm:pt modelId="{49D96C04-F3FF-4154-86F0-C788976153E0}" type="pres">
      <dgm:prSet presAssocID="{7AA962D9-5832-428B-9B51-4F01B0F28CFB}" presName="parentText" presStyleLbl="alignNode1" presStyleIdx="8" presStyleCnt="10">
        <dgm:presLayoutVars>
          <dgm:chMax val="1"/>
          <dgm:bulletEnabled val="1"/>
        </dgm:presLayoutVars>
      </dgm:prSet>
      <dgm:spPr/>
      <dgm:t>
        <a:bodyPr/>
        <a:lstStyle/>
        <a:p>
          <a:endParaRPr lang="en-US"/>
        </a:p>
      </dgm:t>
    </dgm:pt>
    <dgm:pt modelId="{3199712A-3E61-439F-8CA5-A3809D48C1F7}" type="pres">
      <dgm:prSet presAssocID="{7AA962D9-5832-428B-9B51-4F01B0F28CFB}" presName="descendantText" presStyleLbl="alignAcc1" presStyleIdx="8" presStyleCnt="10">
        <dgm:presLayoutVars>
          <dgm:bulletEnabled val="1"/>
        </dgm:presLayoutVars>
      </dgm:prSet>
      <dgm:spPr/>
      <dgm:t>
        <a:bodyPr/>
        <a:lstStyle/>
        <a:p>
          <a:endParaRPr lang="en-US"/>
        </a:p>
      </dgm:t>
    </dgm:pt>
    <dgm:pt modelId="{46CF3E4E-26D3-4D2D-90E6-43232C0BB180}" type="pres">
      <dgm:prSet presAssocID="{9A4AFE64-3E70-494A-9ADA-6D87FE74FE09}" presName="sp" presStyleCnt="0"/>
      <dgm:spPr/>
      <dgm:t>
        <a:bodyPr/>
        <a:lstStyle/>
        <a:p>
          <a:endParaRPr lang="en-US"/>
        </a:p>
      </dgm:t>
    </dgm:pt>
    <dgm:pt modelId="{BBBE586D-1F7C-4D48-A9AF-515EF832EA51}" type="pres">
      <dgm:prSet presAssocID="{90C510CD-1A1C-4549-ACCF-376860129149}" presName="composite" presStyleCnt="0"/>
      <dgm:spPr/>
      <dgm:t>
        <a:bodyPr/>
        <a:lstStyle/>
        <a:p>
          <a:endParaRPr lang="en-US"/>
        </a:p>
      </dgm:t>
    </dgm:pt>
    <dgm:pt modelId="{AE6D3E0F-12C3-4B2F-9C39-D662F95BD8AB}" type="pres">
      <dgm:prSet presAssocID="{90C510CD-1A1C-4549-ACCF-376860129149}" presName="parentText" presStyleLbl="alignNode1" presStyleIdx="9" presStyleCnt="10">
        <dgm:presLayoutVars>
          <dgm:chMax val="1"/>
          <dgm:bulletEnabled val="1"/>
        </dgm:presLayoutVars>
      </dgm:prSet>
      <dgm:spPr/>
      <dgm:t>
        <a:bodyPr/>
        <a:lstStyle/>
        <a:p>
          <a:endParaRPr lang="en-US"/>
        </a:p>
      </dgm:t>
    </dgm:pt>
    <dgm:pt modelId="{A5D42A18-8FBE-41D7-867B-5C4406DEF104}" type="pres">
      <dgm:prSet presAssocID="{90C510CD-1A1C-4549-ACCF-376860129149}" presName="descendantText" presStyleLbl="alignAcc1" presStyleIdx="9" presStyleCnt="10">
        <dgm:presLayoutVars>
          <dgm:bulletEnabled val="1"/>
        </dgm:presLayoutVars>
      </dgm:prSet>
      <dgm:spPr/>
      <dgm:t>
        <a:bodyPr/>
        <a:lstStyle/>
        <a:p>
          <a:endParaRPr lang="en-US"/>
        </a:p>
      </dgm:t>
    </dgm:pt>
  </dgm:ptLst>
  <dgm:cxnLst>
    <dgm:cxn modelId="{F64F78FE-9076-42C2-B020-3AE4F88EB415}" srcId="{90C510CD-1A1C-4549-ACCF-376860129149}" destId="{FFAEB422-A12E-4F53-B315-2533424D5F97}" srcOrd="0" destOrd="0" parTransId="{0E4A104B-F306-4616-BF75-DEC8B711EF2C}" sibTransId="{860D89D4-FCF3-4014-8354-6C719FBB3B52}"/>
    <dgm:cxn modelId="{FA6382E1-6A75-4788-BDB5-043C5EF061B9}" srcId="{7AA962D9-5832-428B-9B51-4F01B0F28CFB}" destId="{E7B548E9-DCF3-4C3E-89B7-D68717E83C5F}" srcOrd="0" destOrd="0" parTransId="{086490EB-3295-412C-BFC0-62BAA420154B}" sibTransId="{8E1AAB3B-01D9-4A96-8496-4C464B54F4CC}"/>
    <dgm:cxn modelId="{AA1159D3-1D74-4DC8-9876-7B1F4A631CC2}" srcId="{E6EEAABD-60E6-4E47-80D5-3D064B4D84B9}" destId="{413A3178-D9FA-4801-8EBE-4B9B7E55E7A0}" srcOrd="0" destOrd="0" parTransId="{630D2D23-8C8D-4375-849E-97771D8ED2C8}" sibTransId="{3CC2E335-7ABF-4FC9-B01C-6BD5D989B072}"/>
    <dgm:cxn modelId="{B11AC9BE-8830-406B-BFFC-FD4ADDBFBDD9}" type="presOf" srcId="{0DE34D29-E8A4-4EF2-A9FF-B594F5E6E49A}" destId="{6004BE79-4BF1-4254-94CA-235D90FC6045}" srcOrd="0" destOrd="0" presId="urn:microsoft.com/office/officeart/2005/8/layout/chevron2"/>
    <dgm:cxn modelId="{6B861EEC-C0D3-489F-B36A-B07486FCC911}" type="presOf" srcId="{2B082A86-D62A-4271-82F5-BA5277177E78}" destId="{5901DBFC-6109-425E-B699-D011DE880892}" srcOrd="0" destOrd="0" presId="urn:microsoft.com/office/officeart/2005/8/layout/chevron2"/>
    <dgm:cxn modelId="{DA766172-8D73-4F4E-A1CC-7293852E8F8B}" srcId="{6FC2C4D1-A5A2-4A09-B8B9-DA54DCCC0C4E}" destId="{C76EB8CE-9FCA-4E1E-9FD3-0080863735FD}" srcOrd="6" destOrd="0" parTransId="{9C8BBAE2-4FEF-4370-9EC1-5118A058D63B}" sibTransId="{BC2AD52C-E724-46D3-97B1-2556E3ED1C4A}"/>
    <dgm:cxn modelId="{C79B4208-2997-4370-9ED1-64EC43A2B363}" srcId="{C76EB8CE-9FCA-4E1E-9FD3-0080863735FD}" destId="{39D43ABA-D473-4B9A-91EF-76E75EBD038B}" srcOrd="0" destOrd="0" parTransId="{44983D43-46F1-4024-950F-EE1DFE7327CA}" sibTransId="{992E98D6-7E86-488E-A915-5B163FED2386}"/>
    <dgm:cxn modelId="{15B5775F-E340-497B-AEEF-04F75DC88131}" type="presOf" srcId="{E6EEAABD-60E6-4E47-80D5-3D064B4D84B9}" destId="{C58B76A3-BBAB-4925-81FF-48CB3FB15694}" srcOrd="0" destOrd="0" presId="urn:microsoft.com/office/officeart/2005/8/layout/chevron2"/>
    <dgm:cxn modelId="{D78552D2-72C1-476F-8DA6-8CCB34BC7A25}" srcId="{6FC2C4D1-A5A2-4A09-B8B9-DA54DCCC0C4E}" destId="{B006A6E4-A3E0-4B38-89C4-0F099231F93E}" srcOrd="7" destOrd="0" parTransId="{F80C62FC-FED7-404C-8ADB-619C627A6157}" sibTransId="{D456F2BB-4FA7-453D-8080-76C8F8304D37}"/>
    <dgm:cxn modelId="{11ECF9C5-5A20-481C-BAD0-82152D05323B}" type="presOf" srcId="{6FC2C4D1-A5A2-4A09-B8B9-DA54DCCC0C4E}" destId="{A7CCE0A3-79A4-4641-9BF3-247F9BD024EB}" srcOrd="0" destOrd="0" presId="urn:microsoft.com/office/officeart/2005/8/layout/chevron2"/>
    <dgm:cxn modelId="{6B477D4D-365B-4369-AE30-85339696DC02}" type="presOf" srcId="{751FF2DD-9818-4DAB-813B-2258918A829A}" destId="{61564096-AD9C-438F-903B-BCBF14A8E989}" srcOrd="0" destOrd="0" presId="urn:microsoft.com/office/officeart/2005/8/layout/chevron2"/>
    <dgm:cxn modelId="{59E803BF-0895-4291-B282-E3F8B44F253F}" type="presOf" srcId="{413A3178-D9FA-4801-8EBE-4B9B7E55E7A0}" destId="{D14CE594-8010-4E23-B03F-5EEC37410642}" srcOrd="0" destOrd="0" presId="urn:microsoft.com/office/officeart/2005/8/layout/chevron2"/>
    <dgm:cxn modelId="{690A5F6B-3460-4249-876D-CECADA5D5EA3}" srcId="{41A9B639-2F11-4094-B295-46A572753138}" destId="{7FADA593-026A-47BC-87E7-46CF37BB58F0}" srcOrd="0" destOrd="0" parTransId="{A2D1F1B5-2B11-40BE-AD84-D7E7AF60FA6A}" sibTransId="{A40429ED-ED7E-46EC-A060-7145E2423FC9}"/>
    <dgm:cxn modelId="{792187A8-ED33-4981-A29D-5764EEA24A43}" type="presOf" srcId="{FFAEB422-A12E-4F53-B315-2533424D5F97}" destId="{A5D42A18-8FBE-41D7-867B-5C4406DEF104}" srcOrd="0" destOrd="0" presId="urn:microsoft.com/office/officeart/2005/8/layout/chevron2"/>
    <dgm:cxn modelId="{7C4603ED-1DFF-47D1-8F09-C3084EE890A9}" srcId="{6FC2C4D1-A5A2-4A09-B8B9-DA54DCCC0C4E}" destId="{15F5F3EF-F4AF-4947-A3CF-3B7D3174AC02}" srcOrd="2" destOrd="0" parTransId="{F93E5297-85F7-4DBF-9F52-F4400FD0B7D9}" sibTransId="{D8F831AA-4A64-48A6-AEE6-29E8AB72AA60}"/>
    <dgm:cxn modelId="{D9433CE0-F05B-4635-90D7-0111E82585A7}" type="presOf" srcId="{7FADA593-026A-47BC-87E7-46CF37BB58F0}" destId="{BE4DCE80-D82C-456E-9A1B-BBBEF8B41454}" srcOrd="0" destOrd="0" presId="urn:microsoft.com/office/officeart/2005/8/layout/chevron2"/>
    <dgm:cxn modelId="{CDBEF7C6-1764-486F-8B74-43D91EA2B6E8}" srcId="{6FC2C4D1-A5A2-4A09-B8B9-DA54DCCC0C4E}" destId="{E6EEAABD-60E6-4E47-80D5-3D064B4D84B9}" srcOrd="1" destOrd="0" parTransId="{38A20CF1-0165-4E6F-ADF0-F76715D8827C}" sibTransId="{A4F4F18D-38C8-4A51-966B-1B3C34BF24BA}"/>
    <dgm:cxn modelId="{2F40623E-67F2-4947-AC9B-9160B9D64230}" type="presOf" srcId="{39D43ABA-D473-4B9A-91EF-76E75EBD038B}" destId="{EF371086-104D-450B-A520-A6A06835D695}" srcOrd="0" destOrd="0" presId="urn:microsoft.com/office/officeart/2005/8/layout/chevron2"/>
    <dgm:cxn modelId="{C6396767-7062-4302-9141-B758FB3A03CC}" type="presOf" srcId="{41A9B639-2F11-4094-B295-46A572753138}" destId="{E2298BA3-BED7-4BCD-99D5-1EDDCAC25954}" srcOrd="0" destOrd="0" presId="urn:microsoft.com/office/officeart/2005/8/layout/chevron2"/>
    <dgm:cxn modelId="{2B8B00F6-8FAE-4F70-B70C-726236046171}" srcId="{0DE34D29-E8A4-4EF2-A9FF-B594F5E6E49A}" destId="{1EC5C52D-D3B7-4484-99EC-3140181B1569}" srcOrd="0" destOrd="0" parTransId="{FC507A68-986C-48FF-BE70-125E7D856411}" sibTransId="{3450F141-7616-4770-A5D0-0E441B96C05C}"/>
    <dgm:cxn modelId="{18DBAFA8-9190-49BC-80AB-E066A0BF4C25}" srcId="{2B082A86-D62A-4271-82F5-BA5277177E78}" destId="{751FF2DD-9818-4DAB-813B-2258918A829A}" srcOrd="0" destOrd="0" parTransId="{D4B69E7A-F06B-4509-955B-C2E4F9F97DD1}" sibTransId="{B5C52DF7-F3C2-44DD-9144-BC082E824E8B}"/>
    <dgm:cxn modelId="{8DA094BC-423F-48E9-A66A-9648896DB1BC}" type="presOf" srcId="{1271DEEC-55A1-470B-8AFC-892D445E77E6}" destId="{9F2B6D5C-9C92-4CCD-9C49-D28F54F9A5BD}" srcOrd="0" destOrd="0" presId="urn:microsoft.com/office/officeart/2005/8/layout/chevron2"/>
    <dgm:cxn modelId="{CC6A4A7B-C395-45F7-AACC-48BA80C2FBB9}" type="presOf" srcId="{7AA962D9-5832-428B-9B51-4F01B0F28CFB}" destId="{49D96C04-F3FF-4154-86F0-C788976153E0}" srcOrd="0" destOrd="0" presId="urn:microsoft.com/office/officeart/2005/8/layout/chevron2"/>
    <dgm:cxn modelId="{9CC9566E-7686-4DA4-8EEA-088504DE8862}" srcId="{B006A6E4-A3E0-4B38-89C4-0F099231F93E}" destId="{1271DEEC-55A1-470B-8AFC-892D445E77E6}" srcOrd="0" destOrd="0" parTransId="{F57ED524-BFEA-4C51-8AC6-A472973ACDD7}" sibTransId="{D337E767-8E65-425B-8A6C-0B63A867735A}"/>
    <dgm:cxn modelId="{8F57F091-93D3-4782-B870-251EC51B2AA4}" srcId="{6FC2C4D1-A5A2-4A09-B8B9-DA54DCCC0C4E}" destId="{90C510CD-1A1C-4549-ACCF-376860129149}" srcOrd="9" destOrd="0" parTransId="{7302EED2-8D15-47C8-9F42-6F2921366126}" sibTransId="{2CBFDC77-B80A-4F75-AAC5-F3797605175A}"/>
    <dgm:cxn modelId="{4DBFB578-492C-469C-871A-A14DE18EA434}" srcId="{15F5F3EF-F4AF-4947-A3CF-3B7D3174AC02}" destId="{B4DF0697-EED1-48ED-B8C2-EC8013B9FE52}" srcOrd="0" destOrd="0" parTransId="{397C4927-FD84-4F6C-87A3-7585B6157A53}" sibTransId="{436F111D-553C-4240-8D6A-2CA4ECC4BFF2}"/>
    <dgm:cxn modelId="{6831B141-59F8-49BC-92BB-02EABEA0493E}" type="presOf" srcId="{B006A6E4-A3E0-4B38-89C4-0F099231F93E}" destId="{58C1F6B7-E153-48DB-86AE-523849939243}" srcOrd="0" destOrd="0" presId="urn:microsoft.com/office/officeart/2005/8/layout/chevron2"/>
    <dgm:cxn modelId="{ACA8C7EC-CC99-4F79-A4B2-592F0DE6A520}" srcId="{6FC2C4D1-A5A2-4A09-B8B9-DA54DCCC0C4E}" destId="{7AA962D9-5832-428B-9B51-4F01B0F28CFB}" srcOrd="8" destOrd="0" parTransId="{099A2784-0F0C-48E6-8FA3-BC13DE61ECA1}" sibTransId="{9A4AFE64-3E70-494A-9ADA-6D87FE74FE09}"/>
    <dgm:cxn modelId="{5EBA4325-D460-462A-A92E-9D6AE210ECD6}" type="presOf" srcId="{B4DF0697-EED1-48ED-B8C2-EC8013B9FE52}" destId="{4749FAB6-59C8-487A-AF45-354F25C5831B}" srcOrd="0" destOrd="0" presId="urn:microsoft.com/office/officeart/2005/8/layout/chevron2"/>
    <dgm:cxn modelId="{597AD228-E21E-4358-9EA8-ACDB618D9AA8}" srcId="{4370D0D2-1927-4515-ADA1-EB368457EC44}" destId="{F4A65FA4-9F53-49EE-832C-60C33D5E1A99}" srcOrd="0" destOrd="0" parTransId="{0966C620-E3D1-4D7F-91FD-B26451CAB780}" sibTransId="{6CBC64AD-DB7B-403B-BEA1-EB869B7C809D}"/>
    <dgm:cxn modelId="{6307DBB0-66DA-4240-8C75-9D44DFAC042F}" type="presOf" srcId="{90C510CD-1A1C-4549-ACCF-376860129149}" destId="{AE6D3E0F-12C3-4B2F-9C39-D662F95BD8AB}" srcOrd="0" destOrd="0" presId="urn:microsoft.com/office/officeart/2005/8/layout/chevron2"/>
    <dgm:cxn modelId="{7F31BF4F-2DDF-4C90-A0AB-7093F1445984}" srcId="{6FC2C4D1-A5A2-4A09-B8B9-DA54DCCC0C4E}" destId="{41A9B639-2F11-4094-B295-46A572753138}" srcOrd="3" destOrd="0" parTransId="{360740C3-03BE-4EE1-B564-47BB1DEE24CE}" sibTransId="{6F2A8B89-9DD1-4435-A183-C43120519F40}"/>
    <dgm:cxn modelId="{C9719335-D7A0-4018-BC96-CE791D97F03B}" type="presOf" srcId="{15F5F3EF-F4AF-4947-A3CF-3B7D3174AC02}" destId="{2D31B149-F1AF-42F9-9B90-58C970422321}" srcOrd="0" destOrd="0" presId="urn:microsoft.com/office/officeart/2005/8/layout/chevron2"/>
    <dgm:cxn modelId="{1A67D2AF-7912-42BE-8D14-30A3CAC6A9FE}" type="presOf" srcId="{F4A65FA4-9F53-49EE-832C-60C33D5E1A99}" destId="{15E33D7E-393E-408C-9C18-C9782849EC2A}" srcOrd="0" destOrd="0" presId="urn:microsoft.com/office/officeart/2005/8/layout/chevron2"/>
    <dgm:cxn modelId="{3E95CB87-4341-4AF7-AA63-E2CB1F11DE08}" type="presOf" srcId="{C76EB8CE-9FCA-4E1E-9FD3-0080863735FD}" destId="{B856AC53-81FB-45F9-890A-B8407145AF0B}" srcOrd="0" destOrd="0" presId="urn:microsoft.com/office/officeart/2005/8/layout/chevron2"/>
    <dgm:cxn modelId="{C10E508B-BA91-49AF-A0BC-098EA213D216}" srcId="{6FC2C4D1-A5A2-4A09-B8B9-DA54DCCC0C4E}" destId="{2B082A86-D62A-4271-82F5-BA5277177E78}" srcOrd="4" destOrd="0" parTransId="{1B9AD388-AF53-4B2D-8710-9726D34E076D}" sibTransId="{CA93306D-D207-4D06-B66D-DEFD123E6B24}"/>
    <dgm:cxn modelId="{19EFB958-8FEE-4203-B38C-73B321A29A8D}" srcId="{6FC2C4D1-A5A2-4A09-B8B9-DA54DCCC0C4E}" destId="{0DE34D29-E8A4-4EF2-A9FF-B594F5E6E49A}" srcOrd="5" destOrd="0" parTransId="{09597FCF-75E1-4926-9C7A-9E7E1146B2FC}" sibTransId="{8A51D0D5-63F1-467E-A786-5DC5F9C77039}"/>
    <dgm:cxn modelId="{64E85F4E-052D-422C-BF41-66BC22D94544}" type="presOf" srcId="{4370D0D2-1927-4515-ADA1-EB368457EC44}" destId="{0D6E518B-67CF-4689-AA2C-156E8BEF734A}" srcOrd="0" destOrd="0" presId="urn:microsoft.com/office/officeart/2005/8/layout/chevron2"/>
    <dgm:cxn modelId="{5E12AC6B-EE74-40BA-A1EA-C39892F2DB56}" srcId="{6FC2C4D1-A5A2-4A09-B8B9-DA54DCCC0C4E}" destId="{4370D0D2-1927-4515-ADA1-EB368457EC44}" srcOrd="0" destOrd="0" parTransId="{77E3E4AF-1949-4F70-96F6-C1C0B9BADABE}" sibTransId="{4A239F35-E624-49D3-8ABC-2C004208A801}"/>
    <dgm:cxn modelId="{EB4215D4-8BA6-44AC-9F80-958E58ECF984}" type="presOf" srcId="{E7B548E9-DCF3-4C3E-89B7-D68717E83C5F}" destId="{3199712A-3E61-439F-8CA5-A3809D48C1F7}" srcOrd="0" destOrd="0" presId="urn:microsoft.com/office/officeart/2005/8/layout/chevron2"/>
    <dgm:cxn modelId="{28823538-99E0-43BC-9573-41554F44B869}" type="presOf" srcId="{1EC5C52D-D3B7-4484-99EC-3140181B1569}" destId="{19244DA0-D79A-4F2B-BA53-B92A02B139F4}" srcOrd="0" destOrd="0" presId="urn:microsoft.com/office/officeart/2005/8/layout/chevron2"/>
    <dgm:cxn modelId="{66091E7A-1388-467B-98A0-A96C0F875607}" type="presParOf" srcId="{A7CCE0A3-79A4-4641-9BF3-247F9BD024EB}" destId="{219F92A5-27B4-4AE7-B6D0-EBB05214E56A}" srcOrd="0" destOrd="0" presId="urn:microsoft.com/office/officeart/2005/8/layout/chevron2"/>
    <dgm:cxn modelId="{0B6ADD3B-D2E2-458D-B48D-501C8876F2FC}" type="presParOf" srcId="{219F92A5-27B4-4AE7-B6D0-EBB05214E56A}" destId="{0D6E518B-67CF-4689-AA2C-156E8BEF734A}" srcOrd="0" destOrd="0" presId="urn:microsoft.com/office/officeart/2005/8/layout/chevron2"/>
    <dgm:cxn modelId="{2BD52DB8-1545-4865-A452-4D878CC08FDF}" type="presParOf" srcId="{219F92A5-27B4-4AE7-B6D0-EBB05214E56A}" destId="{15E33D7E-393E-408C-9C18-C9782849EC2A}" srcOrd="1" destOrd="0" presId="urn:microsoft.com/office/officeart/2005/8/layout/chevron2"/>
    <dgm:cxn modelId="{EE407802-3842-46AB-B8CF-DCD33925787F}" type="presParOf" srcId="{A7CCE0A3-79A4-4641-9BF3-247F9BD024EB}" destId="{5B32AE7E-5316-41D3-94B6-C0D53E4D2B19}" srcOrd="1" destOrd="0" presId="urn:microsoft.com/office/officeart/2005/8/layout/chevron2"/>
    <dgm:cxn modelId="{7DBB855E-41D2-4C0F-B0DE-24307B9923E6}" type="presParOf" srcId="{A7CCE0A3-79A4-4641-9BF3-247F9BD024EB}" destId="{25AA14AA-9B84-4985-B770-5E32902D2963}" srcOrd="2" destOrd="0" presId="urn:microsoft.com/office/officeart/2005/8/layout/chevron2"/>
    <dgm:cxn modelId="{D058EAD3-0CF5-4B3C-8806-7F9988BEA4EF}" type="presParOf" srcId="{25AA14AA-9B84-4985-B770-5E32902D2963}" destId="{C58B76A3-BBAB-4925-81FF-48CB3FB15694}" srcOrd="0" destOrd="0" presId="urn:microsoft.com/office/officeart/2005/8/layout/chevron2"/>
    <dgm:cxn modelId="{8AD8B264-6998-4734-88CD-29312C70D27D}" type="presParOf" srcId="{25AA14AA-9B84-4985-B770-5E32902D2963}" destId="{D14CE594-8010-4E23-B03F-5EEC37410642}" srcOrd="1" destOrd="0" presId="urn:microsoft.com/office/officeart/2005/8/layout/chevron2"/>
    <dgm:cxn modelId="{03B69F7E-B64C-4465-A893-10F1A464B98D}" type="presParOf" srcId="{A7CCE0A3-79A4-4641-9BF3-247F9BD024EB}" destId="{BFCA4988-257D-489D-B49A-1CA87936435E}" srcOrd="3" destOrd="0" presId="urn:microsoft.com/office/officeart/2005/8/layout/chevron2"/>
    <dgm:cxn modelId="{9167E36D-234D-489C-BFCE-04720CC2F540}" type="presParOf" srcId="{A7CCE0A3-79A4-4641-9BF3-247F9BD024EB}" destId="{98873A7B-0525-4E04-9720-3EA8AEDCF543}" srcOrd="4" destOrd="0" presId="urn:microsoft.com/office/officeart/2005/8/layout/chevron2"/>
    <dgm:cxn modelId="{5B6D457E-FFC7-451F-B777-61B556C9D5C8}" type="presParOf" srcId="{98873A7B-0525-4E04-9720-3EA8AEDCF543}" destId="{2D31B149-F1AF-42F9-9B90-58C970422321}" srcOrd="0" destOrd="0" presId="urn:microsoft.com/office/officeart/2005/8/layout/chevron2"/>
    <dgm:cxn modelId="{3A0C679B-8A40-4555-9092-DA72B9CB7BC0}" type="presParOf" srcId="{98873A7B-0525-4E04-9720-3EA8AEDCF543}" destId="{4749FAB6-59C8-487A-AF45-354F25C5831B}" srcOrd="1" destOrd="0" presId="urn:microsoft.com/office/officeart/2005/8/layout/chevron2"/>
    <dgm:cxn modelId="{7DC32CC8-A0E2-4788-B410-3FB178AD6163}" type="presParOf" srcId="{A7CCE0A3-79A4-4641-9BF3-247F9BD024EB}" destId="{9B041833-0C7C-449F-985E-3D862E30AD75}" srcOrd="5" destOrd="0" presId="urn:microsoft.com/office/officeart/2005/8/layout/chevron2"/>
    <dgm:cxn modelId="{614F3B54-BBDA-4605-B3A9-CD400EFCAFC2}" type="presParOf" srcId="{A7CCE0A3-79A4-4641-9BF3-247F9BD024EB}" destId="{5B4A6F55-1D7D-4636-AEC4-1AF1979B18CA}" srcOrd="6" destOrd="0" presId="urn:microsoft.com/office/officeart/2005/8/layout/chevron2"/>
    <dgm:cxn modelId="{143748F0-4007-4A95-A53B-888B4B6CE63E}" type="presParOf" srcId="{5B4A6F55-1D7D-4636-AEC4-1AF1979B18CA}" destId="{E2298BA3-BED7-4BCD-99D5-1EDDCAC25954}" srcOrd="0" destOrd="0" presId="urn:microsoft.com/office/officeart/2005/8/layout/chevron2"/>
    <dgm:cxn modelId="{3C9B787C-4290-4B5B-A39F-0F9637098FD6}" type="presParOf" srcId="{5B4A6F55-1D7D-4636-AEC4-1AF1979B18CA}" destId="{BE4DCE80-D82C-456E-9A1B-BBBEF8B41454}" srcOrd="1" destOrd="0" presId="urn:microsoft.com/office/officeart/2005/8/layout/chevron2"/>
    <dgm:cxn modelId="{AE9D0E11-8B35-498C-915A-3B8FE9B90329}" type="presParOf" srcId="{A7CCE0A3-79A4-4641-9BF3-247F9BD024EB}" destId="{E0A8685B-CE35-40C1-A7B1-181D58D8AA1B}" srcOrd="7" destOrd="0" presId="urn:microsoft.com/office/officeart/2005/8/layout/chevron2"/>
    <dgm:cxn modelId="{07E672B2-B72B-4D0F-81BE-BD769ACEA1AA}" type="presParOf" srcId="{A7CCE0A3-79A4-4641-9BF3-247F9BD024EB}" destId="{04867440-0B94-42FB-BD60-5F789311D1A6}" srcOrd="8" destOrd="0" presId="urn:microsoft.com/office/officeart/2005/8/layout/chevron2"/>
    <dgm:cxn modelId="{17589F76-B7E0-4DDC-991F-60CB0B488BC0}" type="presParOf" srcId="{04867440-0B94-42FB-BD60-5F789311D1A6}" destId="{5901DBFC-6109-425E-B699-D011DE880892}" srcOrd="0" destOrd="0" presId="urn:microsoft.com/office/officeart/2005/8/layout/chevron2"/>
    <dgm:cxn modelId="{EEEA1502-B053-41CC-98C3-67B2649833F6}" type="presParOf" srcId="{04867440-0B94-42FB-BD60-5F789311D1A6}" destId="{61564096-AD9C-438F-903B-BCBF14A8E989}" srcOrd="1" destOrd="0" presId="urn:microsoft.com/office/officeart/2005/8/layout/chevron2"/>
    <dgm:cxn modelId="{228D04A7-B201-4283-A5AB-41E20C4CBF21}" type="presParOf" srcId="{A7CCE0A3-79A4-4641-9BF3-247F9BD024EB}" destId="{DACF1393-EDE1-470C-AC46-1CE30643D702}" srcOrd="9" destOrd="0" presId="urn:microsoft.com/office/officeart/2005/8/layout/chevron2"/>
    <dgm:cxn modelId="{17DC8E90-D04B-402E-A408-94582EF4820B}" type="presParOf" srcId="{A7CCE0A3-79A4-4641-9BF3-247F9BD024EB}" destId="{1206D2E0-7114-4C32-A821-3A72AD4E0E4F}" srcOrd="10" destOrd="0" presId="urn:microsoft.com/office/officeart/2005/8/layout/chevron2"/>
    <dgm:cxn modelId="{2831DB20-CD5A-47B7-867A-D5B20ADB9165}" type="presParOf" srcId="{1206D2E0-7114-4C32-A821-3A72AD4E0E4F}" destId="{6004BE79-4BF1-4254-94CA-235D90FC6045}" srcOrd="0" destOrd="0" presId="urn:microsoft.com/office/officeart/2005/8/layout/chevron2"/>
    <dgm:cxn modelId="{8481E301-FDB2-4946-877E-40BF7E89AD89}" type="presParOf" srcId="{1206D2E0-7114-4C32-A821-3A72AD4E0E4F}" destId="{19244DA0-D79A-4F2B-BA53-B92A02B139F4}" srcOrd="1" destOrd="0" presId="urn:microsoft.com/office/officeart/2005/8/layout/chevron2"/>
    <dgm:cxn modelId="{C98C0DD8-14A3-4573-8261-C6D80F7694C4}" type="presParOf" srcId="{A7CCE0A3-79A4-4641-9BF3-247F9BD024EB}" destId="{AFF3144D-3E81-4D10-ADB4-747D2203F5C5}" srcOrd="11" destOrd="0" presId="urn:microsoft.com/office/officeart/2005/8/layout/chevron2"/>
    <dgm:cxn modelId="{88094B23-9478-4543-98DC-268D55F135C9}" type="presParOf" srcId="{A7CCE0A3-79A4-4641-9BF3-247F9BD024EB}" destId="{60EA1782-E6F6-49F6-B306-A6649F4E165B}" srcOrd="12" destOrd="0" presId="urn:microsoft.com/office/officeart/2005/8/layout/chevron2"/>
    <dgm:cxn modelId="{71A28080-2C17-4BD4-ACA9-FCACF606D617}" type="presParOf" srcId="{60EA1782-E6F6-49F6-B306-A6649F4E165B}" destId="{B856AC53-81FB-45F9-890A-B8407145AF0B}" srcOrd="0" destOrd="0" presId="urn:microsoft.com/office/officeart/2005/8/layout/chevron2"/>
    <dgm:cxn modelId="{9D77C7A2-807D-4A27-987F-287F82431BFD}" type="presParOf" srcId="{60EA1782-E6F6-49F6-B306-A6649F4E165B}" destId="{EF371086-104D-450B-A520-A6A06835D695}" srcOrd="1" destOrd="0" presId="urn:microsoft.com/office/officeart/2005/8/layout/chevron2"/>
    <dgm:cxn modelId="{B38464FD-8395-4526-BFA2-9A93CD1E1239}" type="presParOf" srcId="{A7CCE0A3-79A4-4641-9BF3-247F9BD024EB}" destId="{1A925589-0094-4CD3-9F04-231CE7479530}" srcOrd="13" destOrd="0" presId="urn:microsoft.com/office/officeart/2005/8/layout/chevron2"/>
    <dgm:cxn modelId="{F0FC0C83-C751-47AB-A42A-CEEE166D88D7}" type="presParOf" srcId="{A7CCE0A3-79A4-4641-9BF3-247F9BD024EB}" destId="{F7CEF962-CBC1-4EE2-B629-8520F14E6A0D}" srcOrd="14" destOrd="0" presId="urn:microsoft.com/office/officeart/2005/8/layout/chevron2"/>
    <dgm:cxn modelId="{7C039976-05E6-48C6-9ED4-422900379831}" type="presParOf" srcId="{F7CEF962-CBC1-4EE2-B629-8520F14E6A0D}" destId="{58C1F6B7-E153-48DB-86AE-523849939243}" srcOrd="0" destOrd="0" presId="urn:microsoft.com/office/officeart/2005/8/layout/chevron2"/>
    <dgm:cxn modelId="{4D21CF93-981E-4991-97DF-2A517625CE05}" type="presParOf" srcId="{F7CEF962-CBC1-4EE2-B629-8520F14E6A0D}" destId="{9F2B6D5C-9C92-4CCD-9C49-D28F54F9A5BD}" srcOrd="1" destOrd="0" presId="urn:microsoft.com/office/officeart/2005/8/layout/chevron2"/>
    <dgm:cxn modelId="{E839F448-F085-45D3-B3D7-E905F63852A9}" type="presParOf" srcId="{A7CCE0A3-79A4-4641-9BF3-247F9BD024EB}" destId="{A21B1031-6348-4D69-B8DD-B63510C88BAA}" srcOrd="15" destOrd="0" presId="urn:microsoft.com/office/officeart/2005/8/layout/chevron2"/>
    <dgm:cxn modelId="{74C562DE-C10C-4574-8D5D-0DA95498EAD5}" type="presParOf" srcId="{A7CCE0A3-79A4-4641-9BF3-247F9BD024EB}" destId="{D08D2CD2-4236-4B40-A80F-EE71E37F847C}" srcOrd="16" destOrd="0" presId="urn:microsoft.com/office/officeart/2005/8/layout/chevron2"/>
    <dgm:cxn modelId="{9861A8DF-45E9-4417-A990-00239FDA2880}" type="presParOf" srcId="{D08D2CD2-4236-4B40-A80F-EE71E37F847C}" destId="{49D96C04-F3FF-4154-86F0-C788976153E0}" srcOrd="0" destOrd="0" presId="urn:microsoft.com/office/officeart/2005/8/layout/chevron2"/>
    <dgm:cxn modelId="{CC4720E7-CA31-4101-AF46-0FFF7BE6ABC5}" type="presParOf" srcId="{D08D2CD2-4236-4B40-A80F-EE71E37F847C}" destId="{3199712A-3E61-439F-8CA5-A3809D48C1F7}" srcOrd="1" destOrd="0" presId="urn:microsoft.com/office/officeart/2005/8/layout/chevron2"/>
    <dgm:cxn modelId="{53ED3162-A91C-455C-AA2C-0FA6D8999F5A}" type="presParOf" srcId="{A7CCE0A3-79A4-4641-9BF3-247F9BD024EB}" destId="{46CF3E4E-26D3-4D2D-90E6-43232C0BB180}" srcOrd="17" destOrd="0" presId="urn:microsoft.com/office/officeart/2005/8/layout/chevron2"/>
    <dgm:cxn modelId="{86870B74-8CF5-4CA9-8CA8-88BE3CEF9BB3}" type="presParOf" srcId="{A7CCE0A3-79A4-4641-9BF3-247F9BD024EB}" destId="{BBBE586D-1F7C-4D48-A9AF-515EF832EA51}" srcOrd="18" destOrd="0" presId="urn:microsoft.com/office/officeart/2005/8/layout/chevron2"/>
    <dgm:cxn modelId="{825EFEF8-65FE-488C-9A0C-F7EE8B5996FF}" type="presParOf" srcId="{BBBE586D-1F7C-4D48-A9AF-515EF832EA51}" destId="{AE6D3E0F-12C3-4B2F-9C39-D662F95BD8AB}" srcOrd="0" destOrd="0" presId="urn:microsoft.com/office/officeart/2005/8/layout/chevron2"/>
    <dgm:cxn modelId="{5FE19A5A-E6EA-48FD-809C-01A0027F54C0}" type="presParOf" srcId="{BBBE586D-1F7C-4D48-A9AF-515EF832EA51}" destId="{A5D42A18-8FBE-41D7-867B-5C4406DEF104}" srcOrd="1" destOrd="0" presId="urn:microsoft.com/office/officeart/2005/8/layout/chevron2"/>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6465740-C3AD-4199-BC04-C42572A1CCD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614A3C9-60E6-4E5B-965A-989A725956E6}">
      <dgm:prSet phldrT="[Text]" custT="1"/>
      <dgm:spPr>
        <a:solidFill>
          <a:srgbClr val="FC7234"/>
        </a:solidFill>
        <a:ln>
          <a:solidFill>
            <a:schemeClr val="tx1"/>
          </a:solidFill>
        </a:ln>
      </dgm:spPr>
      <dgm:t>
        <a:bodyPr/>
        <a:lstStyle/>
        <a:p>
          <a:r>
            <a:rPr lang="en-US" sz="1200">
              <a:solidFill>
                <a:sysClr val="windowText" lastClr="000000"/>
              </a:solidFill>
            </a:rPr>
            <a:t>Word Time</a:t>
          </a:r>
        </a:p>
      </dgm:t>
    </dgm:pt>
    <dgm:pt modelId="{10E7837C-8FE3-4E00-AF09-8F8E90F03BED}" type="parTrans" cxnId="{BA1C3828-2D59-46F8-8391-48A14D55C85E}">
      <dgm:prSet/>
      <dgm:spPr/>
      <dgm:t>
        <a:bodyPr/>
        <a:lstStyle/>
        <a:p>
          <a:endParaRPr lang="en-US"/>
        </a:p>
      </dgm:t>
    </dgm:pt>
    <dgm:pt modelId="{D70D15CA-41C9-4BBA-A2DD-FE21462E6F3D}" type="sibTrans" cxnId="{BA1C3828-2D59-46F8-8391-48A14D55C85E}">
      <dgm:prSet/>
      <dgm:spPr/>
      <dgm:t>
        <a:bodyPr/>
        <a:lstStyle/>
        <a:p>
          <a:endParaRPr lang="en-US"/>
        </a:p>
      </dgm:t>
    </dgm:pt>
    <dgm:pt modelId="{9DA9DF40-ED15-4728-95FC-BE9734E689F0}">
      <dgm:prSet phldrT="[Text]" custT="1"/>
      <dgm:spPr>
        <a:ln>
          <a:solidFill>
            <a:schemeClr val="tx1"/>
          </a:solidFill>
        </a:ln>
      </dgm:spPr>
      <dgm:t>
        <a:bodyPr/>
        <a:lstStyle/>
        <a:p>
          <a:r>
            <a:rPr lang="en-US" sz="1200">
              <a:solidFill>
                <a:sysClr val="windowText" lastClr="000000"/>
              </a:solidFill>
            </a:rPr>
            <a:t>ay, ee, igh, ow, oo, oo</a:t>
          </a:r>
        </a:p>
      </dgm:t>
    </dgm:pt>
    <dgm:pt modelId="{E49F33E3-9C85-412F-893C-D81E85F421DB}" type="parTrans" cxnId="{9CA595CD-21E1-4629-BD8F-5721A822430D}">
      <dgm:prSet/>
      <dgm:spPr/>
      <dgm:t>
        <a:bodyPr/>
        <a:lstStyle/>
        <a:p>
          <a:endParaRPr lang="en-US"/>
        </a:p>
      </dgm:t>
    </dgm:pt>
    <dgm:pt modelId="{5B70018B-B9CD-4815-B7B0-E793950574AD}" type="sibTrans" cxnId="{9CA595CD-21E1-4629-BD8F-5721A822430D}">
      <dgm:prSet/>
      <dgm:spPr/>
      <dgm:t>
        <a:bodyPr/>
        <a:lstStyle/>
        <a:p>
          <a:endParaRPr lang="en-US"/>
        </a:p>
      </dgm:t>
    </dgm:pt>
    <dgm:pt modelId="{50B68488-668D-433F-AB4B-DBA44AEF5980}">
      <dgm:prSet phldrT="[Text]" custT="1"/>
      <dgm:spPr>
        <a:solidFill>
          <a:srgbClr val="FC7234"/>
        </a:solidFill>
        <a:ln>
          <a:solidFill>
            <a:schemeClr val="tx1"/>
          </a:solidFill>
        </a:ln>
      </dgm:spPr>
      <dgm:t>
        <a:bodyPr/>
        <a:lstStyle/>
        <a:p>
          <a:r>
            <a:rPr lang="en-US" sz="1200">
              <a:solidFill>
                <a:sysClr val="windowText" lastClr="000000"/>
              </a:solidFill>
            </a:rPr>
            <a:t>Word Time</a:t>
          </a:r>
        </a:p>
      </dgm:t>
    </dgm:pt>
    <dgm:pt modelId="{01D98674-7178-4AE9-B2F0-11AE3BC6D9FF}" type="parTrans" cxnId="{AB141566-B558-430A-A1C0-257CD224E2CE}">
      <dgm:prSet/>
      <dgm:spPr/>
      <dgm:t>
        <a:bodyPr/>
        <a:lstStyle/>
        <a:p>
          <a:endParaRPr lang="en-US"/>
        </a:p>
      </dgm:t>
    </dgm:pt>
    <dgm:pt modelId="{28C63AA9-BDEE-403E-8B20-8B8E82215FB4}" type="sibTrans" cxnId="{AB141566-B558-430A-A1C0-257CD224E2CE}">
      <dgm:prSet/>
      <dgm:spPr/>
      <dgm:t>
        <a:bodyPr/>
        <a:lstStyle/>
        <a:p>
          <a:endParaRPr lang="en-US"/>
        </a:p>
      </dgm:t>
    </dgm:pt>
    <dgm:pt modelId="{567419F6-81A5-45AE-A2CC-1423D6EF9CF8}">
      <dgm:prSet phldrT="[Text]" custT="1"/>
      <dgm:spPr>
        <a:ln>
          <a:solidFill>
            <a:schemeClr val="tx1"/>
          </a:solidFill>
        </a:ln>
      </dgm:spPr>
      <dgm:t>
        <a:bodyPr/>
        <a:lstStyle/>
        <a:p>
          <a:r>
            <a:rPr lang="en-US" sz="1200">
              <a:solidFill>
                <a:sysClr val="windowText" lastClr="000000"/>
              </a:solidFill>
            </a:rPr>
            <a:t>ar, or, air, ir, ou, oy</a:t>
          </a:r>
        </a:p>
      </dgm:t>
    </dgm:pt>
    <dgm:pt modelId="{E989B299-88EB-4233-9D58-BCF93F0FE832}" type="parTrans" cxnId="{4FB11D68-E100-45FF-AB47-9C89C8244B28}">
      <dgm:prSet/>
      <dgm:spPr/>
      <dgm:t>
        <a:bodyPr/>
        <a:lstStyle/>
        <a:p>
          <a:endParaRPr lang="en-US"/>
        </a:p>
      </dgm:t>
    </dgm:pt>
    <dgm:pt modelId="{C27A9B50-911D-4097-B765-3BD8960B675C}" type="sibTrans" cxnId="{4FB11D68-E100-45FF-AB47-9C89C8244B28}">
      <dgm:prSet/>
      <dgm:spPr/>
      <dgm:t>
        <a:bodyPr/>
        <a:lstStyle/>
        <a:p>
          <a:endParaRPr lang="en-US"/>
        </a:p>
      </dgm:t>
    </dgm:pt>
    <dgm:pt modelId="{57C6BD17-EBEC-4DD4-8BA5-0620C933E6FB}">
      <dgm:prSet phldrT="[Text]" custT="1"/>
      <dgm:spPr>
        <a:solidFill>
          <a:srgbClr val="FFFF00"/>
        </a:solidFill>
        <a:ln>
          <a:solidFill>
            <a:schemeClr val="tx1"/>
          </a:solidFill>
        </a:ln>
      </dgm:spPr>
      <dgm:t>
        <a:bodyPr/>
        <a:lstStyle/>
        <a:p>
          <a:r>
            <a:rPr lang="en-US" sz="1200">
              <a:solidFill>
                <a:sysClr val="windowText" lastClr="000000"/>
              </a:solidFill>
            </a:rPr>
            <a:t>Word Time</a:t>
          </a:r>
        </a:p>
      </dgm:t>
    </dgm:pt>
    <dgm:pt modelId="{AC01C9D8-87A8-4BAF-88AF-41C84E19225F}" type="parTrans" cxnId="{DA91772E-5A05-4598-959F-A3F98DD00E23}">
      <dgm:prSet/>
      <dgm:spPr/>
      <dgm:t>
        <a:bodyPr/>
        <a:lstStyle/>
        <a:p>
          <a:endParaRPr lang="en-US"/>
        </a:p>
      </dgm:t>
    </dgm:pt>
    <dgm:pt modelId="{D9AD4931-8F5C-473D-AAC5-67CEB36E8ABA}" type="sibTrans" cxnId="{DA91772E-5A05-4598-959F-A3F98DD00E23}">
      <dgm:prSet/>
      <dgm:spPr/>
      <dgm:t>
        <a:bodyPr/>
        <a:lstStyle/>
        <a:p>
          <a:endParaRPr lang="en-US"/>
        </a:p>
      </dgm:t>
    </dgm:pt>
    <dgm:pt modelId="{6999E09D-ABC2-46B3-8897-5F618DEA1E50}">
      <dgm:prSet phldrT="[Text]" custT="1"/>
      <dgm:spPr>
        <a:ln>
          <a:solidFill>
            <a:schemeClr val="tx1"/>
          </a:solidFill>
        </a:ln>
      </dgm:spPr>
      <dgm:t>
        <a:bodyPr/>
        <a:lstStyle/>
        <a:p>
          <a:r>
            <a:rPr lang="en-US" sz="1200">
              <a:solidFill>
                <a:sysClr val="windowText" lastClr="000000"/>
              </a:solidFill>
            </a:rPr>
            <a:t>Set 2 Multi Syllabic words</a:t>
          </a:r>
        </a:p>
      </dgm:t>
    </dgm:pt>
    <dgm:pt modelId="{26FC314C-081F-40EA-A681-D3D39EDA6BEF}" type="parTrans" cxnId="{280CF222-4222-4391-BA99-5D4C52F81DF6}">
      <dgm:prSet/>
      <dgm:spPr/>
      <dgm:t>
        <a:bodyPr/>
        <a:lstStyle/>
        <a:p>
          <a:endParaRPr lang="en-US"/>
        </a:p>
      </dgm:t>
    </dgm:pt>
    <dgm:pt modelId="{CAF58595-CBB6-4A10-B241-C2A0B46216F9}" type="sibTrans" cxnId="{280CF222-4222-4391-BA99-5D4C52F81DF6}">
      <dgm:prSet/>
      <dgm:spPr/>
      <dgm:t>
        <a:bodyPr/>
        <a:lstStyle/>
        <a:p>
          <a:endParaRPr lang="en-US"/>
        </a:p>
      </dgm:t>
    </dgm:pt>
    <dgm:pt modelId="{315EA620-8732-479E-B773-6ECF99D5C7CC}">
      <dgm:prSet custT="1"/>
      <dgm:spPr>
        <a:ln>
          <a:solidFill>
            <a:schemeClr val="tx1"/>
          </a:solidFill>
        </a:ln>
      </dgm:spPr>
      <dgm:t>
        <a:bodyPr/>
        <a:lstStyle/>
        <a:p>
          <a:r>
            <a:rPr lang="en-US" sz="1200">
              <a:solidFill>
                <a:sysClr val="windowText" lastClr="000000"/>
              </a:solidFill>
            </a:rPr>
            <a:t>Word Time</a:t>
          </a:r>
        </a:p>
      </dgm:t>
    </dgm:pt>
    <dgm:pt modelId="{0B5C85BA-8807-41FE-A7EB-835E33B03EC0}" type="parTrans" cxnId="{C21B3183-6AC9-4FD5-A00B-A0B18FDC4873}">
      <dgm:prSet/>
      <dgm:spPr/>
      <dgm:t>
        <a:bodyPr/>
        <a:lstStyle/>
        <a:p>
          <a:endParaRPr lang="en-US"/>
        </a:p>
      </dgm:t>
    </dgm:pt>
    <dgm:pt modelId="{9AD51D8D-C8FB-47D4-8743-27EA9161EF0C}" type="sibTrans" cxnId="{C21B3183-6AC9-4FD5-A00B-A0B18FDC4873}">
      <dgm:prSet/>
      <dgm:spPr/>
      <dgm:t>
        <a:bodyPr/>
        <a:lstStyle/>
        <a:p>
          <a:endParaRPr lang="en-US"/>
        </a:p>
      </dgm:t>
    </dgm:pt>
    <dgm:pt modelId="{37F3ECF1-375B-47E9-AD2F-692F948FAF33}">
      <dgm:prSet custT="1"/>
      <dgm:spPr>
        <a:ln>
          <a:solidFill>
            <a:schemeClr val="tx1"/>
          </a:solidFill>
        </a:ln>
      </dgm:spPr>
      <dgm:t>
        <a:bodyPr/>
        <a:lstStyle/>
        <a:p>
          <a:r>
            <a:rPr lang="en-US" sz="1200">
              <a:solidFill>
                <a:sysClr val="windowText" lastClr="000000"/>
              </a:solidFill>
            </a:rPr>
            <a:t>Set 3 Multi Syllabic words</a:t>
          </a:r>
        </a:p>
      </dgm:t>
    </dgm:pt>
    <dgm:pt modelId="{650FAF64-A1F8-4453-8C9F-B27E4D2BEAA4}" type="parTrans" cxnId="{5FBB0323-C1D0-4912-9EBE-82A96370B15A}">
      <dgm:prSet/>
      <dgm:spPr/>
      <dgm:t>
        <a:bodyPr/>
        <a:lstStyle/>
        <a:p>
          <a:endParaRPr lang="en-US"/>
        </a:p>
      </dgm:t>
    </dgm:pt>
    <dgm:pt modelId="{6E25D1CF-9339-4EFA-8F5D-05D5CB7099F0}" type="sibTrans" cxnId="{5FBB0323-C1D0-4912-9EBE-82A96370B15A}">
      <dgm:prSet/>
      <dgm:spPr/>
      <dgm:t>
        <a:bodyPr/>
        <a:lstStyle/>
        <a:p>
          <a:endParaRPr lang="en-US"/>
        </a:p>
      </dgm:t>
    </dgm:pt>
    <dgm:pt modelId="{4FFB7032-E9DB-4F9C-920E-E9D63ADB4779}">
      <dgm:prSet custT="1"/>
      <dgm:spPr>
        <a:ln>
          <a:solidFill>
            <a:schemeClr val="tx1"/>
          </a:solidFill>
        </a:ln>
      </dgm:spPr>
      <dgm:t>
        <a:bodyPr/>
        <a:lstStyle/>
        <a:p>
          <a:endParaRPr lang="en-US" sz="1200">
            <a:solidFill>
              <a:sysClr val="windowText" lastClr="000000"/>
            </a:solidFill>
          </a:endParaRPr>
        </a:p>
      </dgm:t>
    </dgm:pt>
    <dgm:pt modelId="{5E0D3091-16B5-425E-B748-BF1043383E6E}" type="parTrans" cxnId="{40229255-BFBF-486F-A015-C7281DB2AE1A}">
      <dgm:prSet/>
      <dgm:spPr/>
      <dgm:t>
        <a:bodyPr/>
        <a:lstStyle/>
        <a:p>
          <a:endParaRPr lang="en-US"/>
        </a:p>
      </dgm:t>
    </dgm:pt>
    <dgm:pt modelId="{28351F49-B265-4B79-8D13-C4992FCA43DD}" type="sibTrans" cxnId="{40229255-BFBF-486F-A015-C7281DB2AE1A}">
      <dgm:prSet/>
      <dgm:spPr/>
      <dgm:t>
        <a:bodyPr/>
        <a:lstStyle/>
        <a:p>
          <a:endParaRPr lang="en-US"/>
        </a:p>
      </dgm:t>
    </dgm:pt>
    <dgm:pt modelId="{96FD2538-8831-45E9-9190-2F624EF0E480}">
      <dgm:prSet custT="1"/>
      <dgm:spPr>
        <a:ln>
          <a:solidFill>
            <a:schemeClr val="tx1"/>
          </a:solidFill>
        </a:ln>
      </dgm:spPr>
      <dgm:t>
        <a:bodyPr/>
        <a:lstStyle/>
        <a:p>
          <a:endParaRPr lang="en-US" sz="1200">
            <a:solidFill>
              <a:sysClr val="windowText" lastClr="000000"/>
            </a:solidFill>
          </a:endParaRPr>
        </a:p>
      </dgm:t>
    </dgm:pt>
    <dgm:pt modelId="{251F1976-F206-46CF-A721-02C66345DB4F}" type="parTrans" cxnId="{B9842EB0-FA6E-4CE3-8E86-162E6B07C174}">
      <dgm:prSet/>
      <dgm:spPr/>
      <dgm:t>
        <a:bodyPr/>
        <a:lstStyle/>
        <a:p>
          <a:endParaRPr lang="en-US"/>
        </a:p>
      </dgm:t>
    </dgm:pt>
    <dgm:pt modelId="{BCF7E01D-C43E-4A54-A631-4A67353B783A}" type="sibTrans" cxnId="{B9842EB0-FA6E-4CE3-8E86-162E6B07C174}">
      <dgm:prSet/>
      <dgm:spPr/>
      <dgm:t>
        <a:bodyPr/>
        <a:lstStyle/>
        <a:p>
          <a:endParaRPr lang="en-US"/>
        </a:p>
      </dgm:t>
    </dgm:pt>
    <dgm:pt modelId="{FE8DAE14-F770-4499-8975-FFD95CB08040}" type="pres">
      <dgm:prSet presAssocID="{B6465740-C3AD-4199-BC04-C42572A1CCD1}" presName="linearFlow" presStyleCnt="0">
        <dgm:presLayoutVars>
          <dgm:dir/>
          <dgm:animLvl val="lvl"/>
          <dgm:resizeHandles val="exact"/>
        </dgm:presLayoutVars>
      </dgm:prSet>
      <dgm:spPr/>
      <dgm:t>
        <a:bodyPr/>
        <a:lstStyle/>
        <a:p>
          <a:endParaRPr lang="en-US"/>
        </a:p>
      </dgm:t>
    </dgm:pt>
    <dgm:pt modelId="{1C03365D-7517-40F7-BC3C-A521011AB158}" type="pres">
      <dgm:prSet presAssocID="{4614A3C9-60E6-4E5B-965A-989A725956E6}" presName="composite" presStyleCnt="0"/>
      <dgm:spPr/>
    </dgm:pt>
    <dgm:pt modelId="{DD3884B3-0B76-4373-9208-5BB79A887AEC}" type="pres">
      <dgm:prSet presAssocID="{4614A3C9-60E6-4E5B-965A-989A725956E6}" presName="parentText" presStyleLbl="alignNode1" presStyleIdx="0" presStyleCnt="4" custLinFactNeighborX="2517" custLinFactNeighborY="-42">
        <dgm:presLayoutVars>
          <dgm:chMax val="1"/>
          <dgm:bulletEnabled val="1"/>
        </dgm:presLayoutVars>
      </dgm:prSet>
      <dgm:spPr/>
      <dgm:t>
        <a:bodyPr/>
        <a:lstStyle/>
        <a:p>
          <a:endParaRPr lang="en-US"/>
        </a:p>
      </dgm:t>
    </dgm:pt>
    <dgm:pt modelId="{C203DC19-998E-4EB9-97EF-5F17031B85E1}" type="pres">
      <dgm:prSet presAssocID="{4614A3C9-60E6-4E5B-965A-989A725956E6}" presName="descendantText" presStyleLbl="alignAcc1" presStyleIdx="0" presStyleCnt="4" custLinFactNeighborX="2237" custLinFactNeighborY="-17513">
        <dgm:presLayoutVars>
          <dgm:bulletEnabled val="1"/>
        </dgm:presLayoutVars>
      </dgm:prSet>
      <dgm:spPr/>
      <dgm:t>
        <a:bodyPr/>
        <a:lstStyle/>
        <a:p>
          <a:endParaRPr lang="en-US"/>
        </a:p>
      </dgm:t>
    </dgm:pt>
    <dgm:pt modelId="{23A1B1A8-0E7B-41C8-B5F9-98BDE8EE4958}" type="pres">
      <dgm:prSet presAssocID="{D70D15CA-41C9-4BBA-A2DD-FE21462E6F3D}" presName="sp" presStyleCnt="0"/>
      <dgm:spPr/>
    </dgm:pt>
    <dgm:pt modelId="{057E8FE7-FA60-42A0-A497-AEA7EF4875ED}" type="pres">
      <dgm:prSet presAssocID="{50B68488-668D-433F-AB4B-DBA44AEF5980}" presName="composite" presStyleCnt="0"/>
      <dgm:spPr/>
    </dgm:pt>
    <dgm:pt modelId="{CCBFECF1-72B3-485F-BD88-DA09F6511F2A}" type="pres">
      <dgm:prSet presAssocID="{50B68488-668D-433F-AB4B-DBA44AEF5980}" presName="parentText" presStyleLbl="alignNode1" presStyleIdx="1" presStyleCnt="4" custLinFactNeighborX="0" custLinFactNeighborY="-902">
        <dgm:presLayoutVars>
          <dgm:chMax val="1"/>
          <dgm:bulletEnabled val="1"/>
        </dgm:presLayoutVars>
      </dgm:prSet>
      <dgm:spPr/>
      <dgm:t>
        <a:bodyPr/>
        <a:lstStyle/>
        <a:p>
          <a:endParaRPr lang="en-US"/>
        </a:p>
      </dgm:t>
    </dgm:pt>
    <dgm:pt modelId="{1BDC99A6-5EF2-411B-9B53-821197328B8C}" type="pres">
      <dgm:prSet presAssocID="{50B68488-668D-433F-AB4B-DBA44AEF5980}" presName="descendantText" presStyleLbl="alignAcc1" presStyleIdx="1" presStyleCnt="4" custLinFactNeighborX="458" custLinFactNeighborY="-1772">
        <dgm:presLayoutVars>
          <dgm:bulletEnabled val="1"/>
        </dgm:presLayoutVars>
      </dgm:prSet>
      <dgm:spPr/>
      <dgm:t>
        <a:bodyPr/>
        <a:lstStyle/>
        <a:p>
          <a:endParaRPr lang="en-US"/>
        </a:p>
      </dgm:t>
    </dgm:pt>
    <dgm:pt modelId="{74A69359-8ABD-4934-8AE5-278654805D54}" type="pres">
      <dgm:prSet presAssocID="{28C63AA9-BDEE-403E-8B20-8B8E82215FB4}" presName="sp" presStyleCnt="0"/>
      <dgm:spPr/>
    </dgm:pt>
    <dgm:pt modelId="{31C481F2-C20F-48CB-992C-E983B13C6BA0}" type="pres">
      <dgm:prSet presAssocID="{57C6BD17-EBEC-4DD4-8BA5-0620C933E6FB}" presName="composite" presStyleCnt="0"/>
      <dgm:spPr/>
    </dgm:pt>
    <dgm:pt modelId="{0497B01D-6336-479C-9A3D-C329C4FBC589}" type="pres">
      <dgm:prSet presAssocID="{57C6BD17-EBEC-4DD4-8BA5-0620C933E6FB}" presName="parentText" presStyleLbl="alignNode1" presStyleIdx="2" presStyleCnt="4" custLinFactNeighborX="0" custLinFactNeighborY="-1840">
        <dgm:presLayoutVars>
          <dgm:chMax val="1"/>
          <dgm:bulletEnabled val="1"/>
        </dgm:presLayoutVars>
      </dgm:prSet>
      <dgm:spPr/>
      <dgm:t>
        <a:bodyPr/>
        <a:lstStyle/>
        <a:p>
          <a:endParaRPr lang="en-US"/>
        </a:p>
      </dgm:t>
    </dgm:pt>
    <dgm:pt modelId="{D1F6B21C-D7B7-4DC4-A79E-D15AE47686B7}" type="pres">
      <dgm:prSet presAssocID="{57C6BD17-EBEC-4DD4-8BA5-0620C933E6FB}" presName="descendantText" presStyleLbl="alignAcc1" presStyleIdx="2" presStyleCnt="4" custLinFactNeighborY="764">
        <dgm:presLayoutVars>
          <dgm:bulletEnabled val="1"/>
        </dgm:presLayoutVars>
      </dgm:prSet>
      <dgm:spPr/>
      <dgm:t>
        <a:bodyPr/>
        <a:lstStyle/>
        <a:p>
          <a:endParaRPr lang="en-US"/>
        </a:p>
      </dgm:t>
    </dgm:pt>
    <dgm:pt modelId="{F5950AA4-1CFD-4AF3-9FB3-B8D7A31B879E}" type="pres">
      <dgm:prSet presAssocID="{D9AD4931-8F5C-473D-AAC5-67CEB36E8ABA}" presName="sp" presStyleCnt="0"/>
      <dgm:spPr/>
    </dgm:pt>
    <dgm:pt modelId="{41FF5052-873E-49F0-B373-66668577553C}" type="pres">
      <dgm:prSet presAssocID="{315EA620-8732-479E-B773-6ECF99D5C7CC}" presName="composite" presStyleCnt="0"/>
      <dgm:spPr/>
    </dgm:pt>
    <dgm:pt modelId="{3B614892-73C1-483D-B3CB-214E1294B26C}" type="pres">
      <dgm:prSet presAssocID="{315EA620-8732-479E-B773-6ECF99D5C7CC}" presName="parentText" presStyleLbl="alignNode1" presStyleIdx="3" presStyleCnt="4" custLinFactNeighborX="1678" custLinFactNeighborY="-433">
        <dgm:presLayoutVars>
          <dgm:chMax val="1"/>
          <dgm:bulletEnabled val="1"/>
        </dgm:presLayoutVars>
      </dgm:prSet>
      <dgm:spPr/>
      <dgm:t>
        <a:bodyPr/>
        <a:lstStyle/>
        <a:p>
          <a:endParaRPr lang="en-US"/>
        </a:p>
      </dgm:t>
    </dgm:pt>
    <dgm:pt modelId="{199EF2BE-54CC-4242-9105-D959EF99F743}" type="pres">
      <dgm:prSet presAssocID="{315EA620-8732-479E-B773-6ECF99D5C7CC}" presName="descendantText" presStyleLbl="alignAcc1" presStyleIdx="3" presStyleCnt="4" custLinFactNeighborX="1627" custLinFactNeighborY="2065">
        <dgm:presLayoutVars>
          <dgm:bulletEnabled val="1"/>
        </dgm:presLayoutVars>
      </dgm:prSet>
      <dgm:spPr/>
      <dgm:t>
        <a:bodyPr/>
        <a:lstStyle/>
        <a:p>
          <a:endParaRPr lang="en-US"/>
        </a:p>
      </dgm:t>
    </dgm:pt>
  </dgm:ptLst>
  <dgm:cxnLst>
    <dgm:cxn modelId="{C21B3183-6AC9-4FD5-A00B-A0B18FDC4873}" srcId="{B6465740-C3AD-4199-BC04-C42572A1CCD1}" destId="{315EA620-8732-479E-B773-6ECF99D5C7CC}" srcOrd="3" destOrd="0" parTransId="{0B5C85BA-8807-41FE-A7EB-835E33B03EC0}" sibTransId="{9AD51D8D-C8FB-47D4-8743-27EA9161EF0C}"/>
    <dgm:cxn modelId="{9CA595CD-21E1-4629-BD8F-5721A822430D}" srcId="{4614A3C9-60E6-4E5B-965A-989A725956E6}" destId="{9DA9DF40-ED15-4728-95FC-BE9734E689F0}" srcOrd="0" destOrd="0" parTransId="{E49F33E3-9C85-412F-893C-D81E85F421DB}" sibTransId="{5B70018B-B9CD-4815-B7B0-E793950574AD}"/>
    <dgm:cxn modelId="{457A2856-C8C8-458C-B1E9-15E0D70D0A42}" type="presOf" srcId="{9DA9DF40-ED15-4728-95FC-BE9734E689F0}" destId="{C203DC19-998E-4EB9-97EF-5F17031B85E1}" srcOrd="0" destOrd="0" presId="urn:microsoft.com/office/officeart/2005/8/layout/chevron2"/>
    <dgm:cxn modelId="{D68C35FD-1A8D-47CB-A871-E72A0E55AABF}" type="presOf" srcId="{96FD2538-8831-45E9-9190-2F624EF0E480}" destId="{C203DC19-998E-4EB9-97EF-5F17031B85E1}" srcOrd="0" destOrd="1" presId="urn:microsoft.com/office/officeart/2005/8/layout/chevron2"/>
    <dgm:cxn modelId="{5FBB0323-C1D0-4912-9EBE-82A96370B15A}" srcId="{315EA620-8732-479E-B773-6ECF99D5C7CC}" destId="{37F3ECF1-375B-47E9-AD2F-692F948FAF33}" srcOrd="0" destOrd="0" parTransId="{650FAF64-A1F8-4453-8C9F-B27E4D2BEAA4}" sibTransId="{6E25D1CF-9339-4EFA-8F5D-05D5CB7099F0}"/>
    <dgm:cxn modelId="{E3610E5A-4471-4175-AED1-8E2AA0EF06C6}" type="presOf" srcId="{B6465740-C3AD-4199-BC04-C42572A1CCD1}" destId="{FE8DAE14-F770-4499-8975-FFD95CB08040}" srcOrd="0" destOrd="0" presId="urn:microsoft.com/office/officeart/2005/8/layout/chevron2"/>
    <dgm:cxn modelId="{E4C7BC73-BB92-400D-99AA-CCE75EF69D48}" type="presOf" srcId="{57C6BD17-EBEC-4DD4-8BA5-0620C933E6FB}" destId="{0497B01D-6336-479C-9A3D-C329C4FBC589}" srcOrd="0" destOrd="0" presId="urn:microsoft.com/office/officeart/2005/8/layout/chevron2"/>
    <dgm:cxn modelId="{348855E2-9502-4AF0-9F6F-98558AB50961}" type="presOf" srcId="{50B68488-668D-433F-AB4B-DBA44AEF5980}" destId="{CCBFECF1-72B3-485F-BD88-DA09F6511F2A}" srcOrd="0" destOrd="0" presId="urn:microsoft.com/office/officeart/2005/8/layout/chevron2"/>
    <dgm:cxn modelId="{2BAE4312-240C-4E2F-B1E0-EDCEF631645F}" type="presOf" srcId="{37F3ECF1-375B-47E9-AD2F-692F948FAF33}" destId="{199EF2BE-54CC-4242-9105-D959EF99F743}" srcOrd="0" destOrd="0" presId="urn:microsoft.com/office/officeart/2005/8/layout/chevron2"/>
    <dgm:cxn modelId="{8A1E95A2-BAC3-4699-AF96-7FC3AFF380C1}" type="presOf" srcId="{6999E09D-ABC2-46B3-8897-5F618DEA1E50}" destId="{D1F6B21C-D7B7-4DC4-A79E-D15AE47686B7}" srcOrd="0" destOrd="0" presId="urn:microsoft.com/office/officeart/2005/8/layout/chevron2"/>
    <dgm:cxn modelId="{40229255-BFBF-486F-A015-C7281DB2AE1A}" srcId="{50B68488-668D-433F-AB4B-DBA44AEF5980}" destId="{4FFB7032-E9DB-4F9C-920E-E9D63ADB4779}" srcOrd="1" destOrd="0" parTransId="{5E0D3091-16B5-425E-B748-BF1043383E6E}" sibTransId="{28351F49-B265-4B79-8D13-C4992FCA43DD}"/>
    <dgm:cxn modelId="{463D7321-8A31-4BCF-8C59-E5D8CDF15601}" type="presOf" srcId="{567419F6-81A5-45AE-A2CC-1423D6EF9CF8}" destId="{1BDC99A6-5EF2-411B-9B53-821197328B8C}" srcOrd="0" destOrd="0" presId="urn:microsoft.com/office/officeart/2005/8/layout/chevron2"/>
    <dgm:cxn modelId="{F7CBA16B-6F0D-42C3-BD4E-12C03D773D1D}" type="presOf" srcId="{4FFB7032-E9DB-4F9C-920E-E9D63ADB4779}" destId="{1BDC99A6-5EF2-411B-9B53-821197328B8C}" srcOrd="0" destOrd="1" presId="urn:microsoft.com/office/officeart/2005/8/layout/chevron2"/>
    <dgm:cxn modelId="{B9842EB0-FA6E-4CE3-8E86-162E6B07C174}" srcId="{4614A3C9-60E6-4E5B-965A-989A725956E6}" destId="{96FD2538-8831-45E9-9190-2F624EF0E480}" srcOrd="1" destOrd="0" parTransId="{251F1976-F206-46CF-A721-02C66345DB4F}" sibTransId="{BCF7E01D-C43E-4A54-A631-4A67353B783A}"/>
    <dgm:cxn modelId="{BA1C3828-2D59-46F8-8391-48A14D55C85E}" srcId="{B6465740-C3AD-4199-BC04-C42572A1CCD1}" destId="{4614A3C9-60E6-4E5B-965A-989A725956E6}" srcOrd="0" destOrd="0" parTransId="{10E7837C-8FE3-4E00-AF09-8F8E90F03BED}" sibTransId="{D70D15CA-41C9-4BBA-A2DD-FE21462E6F3D}"/>
    <dgm:cxn modelId="{280CF222-4222-4391-BA99-5D4C52F81DF6}" srcId="{57C6BD17-EBEC-4DD4-8BA5-0620C933E6FB}" destId="{6999E09D-ABC2-46B3-8897-5F618DEA1E50}" srcOrd="0" destOrd="0" parTransId="{26FC314C-081F-40EA-A681-D3D39EDA6BEF}" sibTransId="{CAF58595-CBB6-4A10-B241-C2A0B46216F9}"/>
    <dgm:cxn modelId="{DA91772E-5A05-4598-959F-A3F98DD00E23}" srcId="{B6465740-C3AD-4199-BC04-C42572A1CCD1}" destId="{57C6BD17-EBEC-4DD4-8BA5-0620C933E6FB}" srcOrd="2" destOrd="0" parTransId="{AC01C9D8-87A8-4BAF-88AF-41C84E19225F}" sibTransId="{D9AD4931-8F5C-473D-AAC5-67CEB36E8ABA}"/>
    <dgm:cxn modelId="{AB141566-B558-430A-A1C0-257CD224E2CE}" srcId="{B6465740-C3AD-4199-BC04-C42572A1CCD1}" destId="{50B68488-668D-433F-AB4B-DBA44AEF5980}" srcOrd="1" destOrd="0" parTransId="{01D98674-7178-4AE9-B2F0-11AE3BC6D9FF}" sibTransId="{28C63AA9-BDEE-403E-8B20-8B8E82215FB4}"/>
    <dgm:cxn modelId="{C9BE2BBA-5468-44F7-9220-83198280D613}" type="presOf" srcId="{315EA620-8732-479E-B773-6ECF99D5C7CC}" destId="{3B614892-73C1-483D-B3CB-214E1294B26C}" srcOrd="0" destOrd="0" presId="urn:microsoft.com/office/officeart/2005/8/layout/chevron2"/>
    <dgm:cxn modelId="{36D6E29E-F33D-4864-A4D3-A481E833C404}" type="presOf" srcId="{4614A3C9-60E6-4E5B-965A-989A725956E6}" destId="{DD3884B3-0B76-4373-9208-5BB79A887AEC}" srcOrd="0" destOrd="0" presId="urn:microsoft.com/office/officeart/2005/8/layout/chevron2"/>
    <dgm:cxn modelId="{4FB11D68-E100-45FF-AB47-9C89C8244B28}" srcId="{50B68488-668D-433F-AB4B-DBA44AEF5980}" destId="{567419F6-81A5-45AE-A2CC-1423D6EF9CF8}" srcOrd="0" destOrd="0" parTransId="{E989B299-88EB-4233-9D58-BCF93F0FE832}" sibTransId="{C27A9B50-911D-4097-B765-3BD8960B675C}"/>
    <dgm:cxn modelId="{12646B74-C1AB-4DD9-B0FA-92539866DACF}" type="presParOf" srcId="{FE8DAE14-F770-4499-8975-FFD95CB08040}" destId="{1C03365D-7517-40F7-BC3C-A521011AB158}" srcOrd="0" destOrd="0" presId="urn:microsoft.com/office/officeart/2005/8/layout/chevron2"/>
    <dgm:cxn modelId="{3B7873C3-9B66-4EFE-93DF-0939536B0B72}" type="presParOf" srcId="{1C03365D-7517-40F7-BC3C-A521011AB158}" destId="{DD3884B3-0B76-4373-9208-5BB79A887AEC}" srcOrd="0" destOrd="0" presId="urn:microsoft.com/office/officeart/2005/8/layout/chevron2"/>
    <dgm:cxn modelId="{CF280CE5-5873-410E-93F9-D8F9A4BC9DEB}" type="presParOf" srcId="{1C03365D-7517-40F7-BC3C-A521011AB158}" destId="{C203DC19-998E-4EB9-97EF-5F17031B85E1}" srcOrd="1" destOrd="0" presId="urn:microsoft.com/office/officeart/2005/8/layout/chevron2"/>
    <dgm:cxn modelId="{A3827D72-0C94-433C-9DCD-943DB835A160}" type="presParOf" srcId="{FE8DAE14-F770-4499-8975-FFD95CB08040}" destId="{23A1B1A8-0E7B-41C8-B5F9-98BDE8EE4958}" srcOrd="1" destOrd="0" presId="urn:microsoft.com/office/officeart/2005/8/layout/chevron2"/>
    <dgm:cxn modelId="{DC0462F0-8882-4CBA-8F55-27781CA89E21}" type="presParOf" srcId="{FE8DAE14-F770-4499-8975-FFD95CB08040}" destId="{057E8FE7-FA60-42A0-A497-AEA7EF4875ED}" srcOrd="2" destOrd="0" presId="urn:microsoft.com/office/officeart/2005/8/layout/chevron2"/>
    <dgm:cxn modelId="{A5808AD9-F13C-4D6A-9D0F-ACA69A256019}" type="presParOf" srcId="{057E8FE7-FA60-42A0-A497-AEA7EF4875ED}" destId="{CCBFECF1-72B3-485F-BD88-DA09F6511F2A}" srcOrd="0" destOrd="0" presId="urn:microsoft.com/office/officeart/2005/8/layout/chevron2"/>
    <dgm:cxn modelId="{87D9443C-06D4-48DF-8261-D4B2BAAA0AA7}" type="presParOf" srcId="{057E8FE7-FA60-42A0-A497-AEA7EF4875ED}" destId="{1BDC99A6-5EF2-411B-9B53-821197328B8C}" srcOrd="1" destOrd="0" presId="urn:microsoft.com/office/officeart/2005/8/layout/chevron2"/>
    <dgm:cxn modelId="{16501EB1-BABE-4CD9-89E3-E41A0CE8C583}" type="presParOf" srcId="{FE8DAE14-F770-4499-8975-FFD95CB08040}" destId="{74A69359-8ABD-4934-8AE5-278654805D54}" srcOrd="3" destOrd="0" presId="urn:microsoft.com/office/officeart/2005/8/layout/chevron2"/>
    <dgm:cxn modelId="{1829D850-687F-41B2-8B0A-E94D9B7A7BD0}" type="presParOf" srcId="{FE8DAE14-F770-4499-8975-FFD95CB08040}" destId="{31C481F2-C20F-48CB-992C-E983B13C6BA0}" srcOrd="4" destOrd="0" presId="urn:microsoft.com/office/officeart/2005/8/layout/chevron2"/>
    <dgm:cxn modelId="{5FC92459-E0D5-443B-B837-39A614775BE0}" type="presParOf" srcId="{31C481F2-C20F-48CB-992C-E983B13C6BA0}" destId="{0497B01D-6336-479C-9A3D-C329C4FBC589}" srcOrd="0" destOrd="0" presId="urn:microsoft.com/office/officeart/2005/8/layout/chevron2"/>
    <dgm:cxn modelId="{95E66266-6DCB-4ECA-BECA-FD62DC72E82F}" type="presParOf" srcId="{31C481F2-C20F-48CB-992C-E983B13C6BA0}" destId="{D1F6B21C-D7B7-4DC4-A79E-D15AE47686B7}" srcOrd="1" destOrd="0" presId="urn:microsoft.com/office/officeart/2005/8/layout/chevron2"/>
    <dgm:cxn modelId="{4F48AA77-1BC5-42A5-9241-D8F652B447AC}" type="presParOf" srcId="{FE8DAE14-F770-4499-8975-FFD95CB08040}" destId="{F5950AA4-1CFD-4AF3-9FB3-B8D7A31B879E}" srcOrd="5" destOrd="0" presId="urn:microsoft.com/office/officeart/2005/8/layout/chevron2"/>
    <dgm:cxn modelId="{3E30403F-896D-4B39-BE45-F9A5975E8CCF}" type="presParOf" srcId="{FE8DAE14-F770-4499-8975-FFD95CB08040}" destId="{41FF5052-873E-49F0-B373-66668577553C}" srcOrd="6" destOrd="0" presId="urn:microsoft.com/office/officeart/2005/8/layout/chevron2"/>
    <dgm:cxn modelId="{E6A81E8E-6AF4-4968-8FA4-586023AAFAA7}" type="presParOf" srcId="{41FF5052-873E-49F0-B373-66668577553C}" destId="{3B614892-73C1-483D-B3CB-214E1294B26C}" srcOrd="0" destOrd="0" presId="urn:microsoft.com/office/officeart/2005/8/layout/chevron2"/>
    <dgm:cxn modelId="{EC61CA58-7E19-4205-8A91-B49058FF117F}" type="presParOf" srcId="{41FF5052-873E-49F0-B373-66668577553C}" destId="{199EF2BE-54CC-4242-9105-D959EF99F743}" srcOrd="1" destOrd="0" presId="urn:microsoft.com/office/officeart/2005/8/layout/chevron2"/>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FC2C4D1-A5A2-4A09-B8B9-DA54DCCC0C4E}"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US"/>
        </a:p>
      </dgm:t>
    </dgm:pt>
    <dgm:pt modelId="{4370D0D2-1927-4515-ADA1-EB368457EC44}">
      <dgm:prSet phldrT="[Text]" custT="1"/>
      <dgm:spPr>
        <a:xfrm rot="5400000">
          <a:off x="-106645" y="135218"/>
          <a:ext cx="774471" cy="542130"/>
        </a:xfrm>
        <a:prstGeom prst="chevron">
          <a:avLst/>
        </a:prstGeom>
        <a:solidFill>
          <a:srgbClr val="FC7234"/>
        </a:solidFill>
        <a:ln w="12700" cap="flat" cmpd="sng" algn="ctr">
          <a:solidFill>
            <a:sysClr val="windowText" lastClr="000000"/>
          </a:solidFill>
          <a:prstDash val="solid"/>
          <a:miter lim="800000"/>
        </a:ln>
        <a:effectLst/>
      </dgm:spPr>
      <dgm:t>
        <a:bodyPr/>
        <a:lstStyle/>
        <a:p>
          <a:r>
            <a:rPr lang="en-US" sz="1400" b="1">
              <a:solidFill>
                <a:sysClr val="windowText" lastClr="000000"/>
              </a:solidFill>
              <a:latin typeface="Calibri" panose="020F0502020204030204"/>
              <a:ea typeface="+mn-ea"/>
              <a:cs typeface="+mn-cs"/>
            </a:rPr>
            <a:t>Set 3</a:t>
          </a:r>
        </a:p>
      </dgm:t>
    </dgm:pt>
    <dgm:pt modelId="{77E3E4AF-1949-4F70-96F6-C1C0B9BADABE}" type="parTrans" cxnId="{5E12AC6B-EE74-40BA-A1EA-C39892F2DB56}">
      <dgm:prSet/>
      <dgm:spPr/>
      <dgm:t>
        <a:bodyPr/>
        <a:lstStyle/>
        <a:p>
          <a:endParaRPr lang="en-US" sz="1000"/>
        </a:p>
      </dgm:t>
    </dgm:pt>
    <dgm:pt modelId="{4A239F35-E624-49D3-8ABC-2C004208A801}" type="sibTrans" cxnId="{5E12AC6B-EE74-40BA-A1EA-C39892F2DB56}">
      <dgm:prSet/>
      <dgm:spPr/>
      <dgm:t>
        <a:bodyPr/>
        <a:lstStyle/>
        <a:p>
          <a:endParaRPr lang="en-US" sz="1000"/>
        </a:p>
      </dgm:t>
    </dgm:pt>
    <dgm:pt modelId="{F4A65FA4-9F53-49EE-832C-60C33D5E1A99}">
      <dgm:prSet phldrT="[Text]" custT="1"/>
      <dgm:spPr>
        <a:xfrm rot="5400000">
          <a:off x="952811" y="-366888"/>
          <a:ext cx="503406" cy="1324769"/>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ea, oi, a-e, i-e, o-e, u-e</a:t>
          </a:r>
        </a:p>
      </dgm:t>
    </dgm:pt>
    <dgm:pt modelId="{0966C620-E3D1-4D7F-91FD-B26451CAB780}" type="parTrans" cxnId="{597AD228-E21E-4358-9EA8-ACDB618D9AA8}">
      <dgm:prSet/>
      <dgm:spPr/>
      <dgm:t>
        <a:bodyPr/>
        <a:lstStyle/>
        <a:p>
          <a:endParaRPr lang="en-US" sz="1000"/>
        </a:p>
      </dgm:t>
    </dgm:pt>
    <dgm:pt modelId="{6CBC64AD-DB7B-403B-BEA1-EB869B7C809D}" type="sibTrans" cxnId="{597AD228-E21E-4358-9EA8-ACDB618D9AA8}">
      <dgm:prSet/>
      <dgm:spPr/>
      <dgm:t>
        <a:bodyPr/>
        <a:lstStyle/>
        <a:p>
          <a:endParaRPr lang="en-US" sz="1000"/>
        </a:p>
      </dgm:t>
    </dgm:pt>
    <dgm:pt modelId="{9C6C7F95-03F8-471F-A153-F320371CE4AE}">
      <dgm:prSet phldrT="[Text]" custT="1"/>
      <dgm:spPr>
        <a:xfrm rot="5400000">
          <a:off x="952811" y="303868"/>
          <a:ext cx="503406" cy="1324769"/>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aw,</a:t>
          </a:r>
          <a:r>
            <a:rPr lang="en-US" sz="1000" baseline="0">
              <a:solidFill>
                <a:sysClr val="windowText" lastClr="000000">
                  <a:hueOff val="0"/>
                  <a:satOff val="0"/>
                  <a:lumOff val="0"/>
                  <a:alphaOff val="0"/>
                </a:sysClr>
              </a:solidFill>
              <a:latin typeface="Calibri" panose="020F0502020204030204"/>
              <a:ea typeface="+mn-ea"/>
              <a:cs typeface="+mn-cs"/>
            </a:rPr>
            <a:t> are, ur, er, ow, ai</a:t>
          </a:r>
          <a:endParaRPr lang="en-US" sz="1000">
            <a:solidFill>
              <a:sysClr val="windowText" lastClr="000000">
                <a:hueOff val="0"/>
                <a:satOff val="0"/>
                <a:lumOff val="0"/>
                <a:alphaOff val="0"/>
              </a:sysClr>
            </a:solidFill>
            <a:latin typeface="Calibri" panose="020F0502020204030204"/>
            <a:ea typeface="+mn-ea"/>
            <a:cs typeface="+mn-cs"/>
          </a:endParaRPr>
        </a:p>
      </dgm:t>
    </dgm:pt>
    <dgm:pt modelId="{331B095D-7608-488F-8649-7C9119EA5F8A}" type="sibTrans" cxnId="{77B2B98E-E4FF-410B-889D-0C3AE38D5613}">
      <dgm:prSet/>
      <dgm:spPr/>
      <dgm:t>
        <a:bodyPr/>
        <a:lstStyle/>
        <a:p>
          <a:endParaRPr lang="en-US" sz="1000"/>
        </a:p>
      </dgm:t>
    </dgm:pt>
    <dgm:pt modelId="{0B5F257B-9A76-4E81-8B6E-F6E32CF601E0}" type="parTrans" cxnId="{77B2B98E-E4FF-410B-889D-0C3AE38D5613}">
      <dgm:prSet/>
      <dgm:spPr/>
      <dgm:t>
        <a:bodyPr/>
        <a:lstStyle/>
        <a:p>
          <a:endParaRPr lang="en-US" sz="1000"/>
        </a:p>
      </dgm:t>
    </dgm:pt>
    <dgm:pt modelId="{2666C8BE-E3ED-4D0B-8D43-AEE2A0AC23CC}">
      <dgm:prSet phldrT="[Text]" custT="1"/>
      <dgm:spPr>
        <a:xfrm rot="5400000">
          <a:off x="-116170" y="830722"/>
          <a:ext cx="774471" cy="542130"/>
        </a:xfrm>
        <a:prstGeom prst="chevron">
          <a:avLst/>
        </a:prstGeom>
        <a:solidFill>
          <a:srgbClr val="FFFF00"/>
        </a:solidFill>
        <a:ln w="12700" cap="flat" cmpd="sng" algn="ctr">
          <a:solidFill>
            <a:sysClr val="windowText" lastClr="000000"/>
          </a:solidFill>
          <a:prstDash val="solid"/>
          <a:miter lim="800000"/>
        </a:ln>
        <a:effectLst/>
      </dgm:spPr>
      <dgm:t>
        <a:bodyPr/>
        <a:lstStyle/>
        <a:p>
          <a:r>
            <a:rPr lang="en-US" sz="1400" b="1">
              <a:solidFill>
                <a:sysClr val="windowText" lastClr="000000"/>
              </a:solidFill>
              <a:latin typeface="Calibri" panose="020F0502020204030204"/>
              <a:ea typeface="+mn-ea"/>
              <a:cs typeface="+mn-cs"/>
            </a:rPr>
            <a:t>Set 3</a:t>
          </a:r>
        </a:p>
      </dgm:t>
    </dgm:pt>
    <dgm:pt modelId="{905E6D81-BB36-463F-99EF-E165E4390D30}" type="sibTrans" cxnId="{D4EEF07B-7AFD-40D0-8BBF-3B7418B17C0E}">
      <dgm:prSet/>
      <dgm:spPr/>
      <dgm:t>
        <a:bodyPr/>
        <a:lstStyle/>
        <a:p>
          <a:endParaRPr lang="en-US" sz="1000"/>
        </a:p>
      </dgm:t>
    </dgm:pt>
    <dgm:pt modelId="{CFA58652-F612-4AB2-A4B5-DB60AE018946}" type="parTrans" cxnId="{D4EEF07B-7AFD-40D0-8BBF-3B7418B17C0E}">
      <dgm:prSet/>
      <dgm:spPr/>
      <dgm:t>
        <a:bodyPr/>
        <a:lstStyle/>
        <a:p>
          <a:endParaRPr lang="en-US" sz="1000"/>
        </a:p>
      </dgm:t>
    </dgm:pt>
    <dgm:pt modelId="{1F801A41-DA80-42B8-A4F5-0991894D3476}">
      <dgm:prSet custT="1"/>
      <dgm:spPr>
        <a:solidFill>
          <a:schemeClr val="accent1"/>
        </a:solidFill>
        <a:ln>
          <a:solidFill>
            <a:schemeClr val="tx1"/>
          </a:solidFill>
        </a:ln>
      </dgm:spPr>
      <dgm:t>
        <a:bodyPr/>
        <a:lstStyle/>
        <a:p>
          <a:r>
            <a:rPr lang="en-US" sz="1200" b="1">
              <a:solidFill>
                <a:sysClr val="windowText" lastClr="000000"/>
              </a:solidFill>
            </a:rPr>
            <a:t>Set 3</a:t>
          </a:r>
        </a:p>
      </dgm:t>
    </dgm:pt>
    <dgm:pt modelId="{C1A5D5E3-52B5-4B46-874F-9B4504CDF503}" type="parTrans" cxnId="{93F0B00A-CE23-44C4-BAF9-D3AB8DE0FA80}">
      <dgm:prSet/>
      <dgm:spPr/>
      <dgm:t>
        <a:bodyPr/>
        <a:lstStyle/>
        <a:p>
          <a:endParaRPr lang="en-US"/>
        </a:p>
      </dgm:t>
    </dgm:pt>
    <dgm:pt modelId="{2450BFBD-3A88-4DDA-8D7A-DF75D19F81EA}" type="sibTrans" cxnId="{93F0B00A-CE23-44C4-BAF9-D3AB8DE0FA80}">
      <dgm:prSet/>
      <dgm:spPr/>
      <dgm:t>
        <a:bodyPr/>
        <a:lstStyle/>
        <a:p>
          <a:endParaRPr lang="en-US"/>
        </a:p>
      </dgm:t>
    </dgm:pt>
    <dgm:pt modelId="{B43BDC8A-8C67-48EF-85B8-9075B861494B}">
      <dgm:prSet custT="1"/>
      <dgm:spPr>
        <a:ln>
          <a:solidFill>
            <a:schemeClr val="tx1"/>
          </a:solidFill>
        </a:ln>
      </dgm:spPr>
      <dgm:t>
        <a:bodyPr/>
        <a:lstStyle/>
        <a:p>
          <a:r>
            <a:rPr lang="en-US" sz="1000"/>
            <a:t>oa, ew,ire, ear, ure</a:t>
          </a:r>
        </a:p>
      </dgm:t>
    </dgm:pt>
    <dgm:pt modelId="{9428253D-66ED-46E4-A17F-4AB9E637BB21}" type="parTrans" cxnId="{590B2C65-04AD-4D2E-AE80-A590BD0C971A}">
      <dgm:prSet/>
      <dgm:spPr/>
      <dgm:t>
        <a:bodyPr/>
        <a:lstStyle/>
        <a:p>
          <a:endParaRPr lang="en-US"/>
        </a:p>
      </dgm:t>
    </dgm:pt>
    <dgm:pt modelId="{9A1C1E2B-E2E3-44B1-85AC-E61F76A41028}" type="sibTrans" cxnId="{590B2C65-04AD-4D2E-AE80-A590BD0C971A}">
      <dgm:prSet/>
      <dgm:spPr/>
      <dgm:t>
        <a:bodyPr/>
        <a:lstStyle/>
        <a:p>
          <a:endParaRPr lang="en-US"/>
        </a:p>
      </dgm:t>
    </dgm:pt>
    <dgm:pt modelId="{5C877A24-AAD3-4576-AC50-0060CCCE6DDD}">
      <dgm:prSet/>
      <dgm:spPr/>
      <dgm:t>
        <a:bodyPr/>
        <a:lstStyle/>
        <a:p>
          <a:endParaRPr lang="en-US" sz="1300"/>
        </a:p>
      </dgm:t>
    </dgm:pt>
    <dgm:pt modelId="{FDFFF452-9BEB-4836-BD04-E4D9529D875E}" type="parTrans" cxnId="{25DE5825-78FE-4EFE-ABD0-F00E4B1D492C}">
      <dgm:prSet/>
      <dgm:spPr/>
      <dgm:t>
        <a:bodyPr/>
        <a:lstStyle/>
        <a:p>
          <a:endParaRPr lang="en-US"/>
        </a:p>
      </dgm:t>
    </dgm:pt>
    <dgm:pt modelId="{8AAD9D2B-6C0A-49BC-BB11-3A6D70DC1F74}" type="sibTrans" cxnId="{25DE5825-78FE-4EFE-ABD0-F00E4B1D492C}">
      <dgm:prSet/>
      <dgm:spPr/>
      <dgm:t>
        <a:bodyPr/>
        <a:lstStyle/>
        <a:p>
          <a:endParaRPr lang="en-US"/>
        </a:p>
      </dgm:t>
    </dgm:pt>
    <dgm:pt modelId="{A7CCE0A3-79A4-4641-9BF3-247F9BD024EB}" type="pres">
      <dgm:prSet presAssocID="{6FC2C4D1-A5A2-4A09-B8B9-DA54DCCC0C4E}" presName="linearFlow" presStyleCnt="0">
        <dgm:presLayoutVars>
          <dgm:dir/>
          <dgm:animLvl val="lvl"/>
          <dgm:resizeHandles val="exact"/>
        </dgm:presLayoutVars>
      </dgm:prSet>
      <dgm:spPr/>
      <dgm:t>
        <a:bodyPr/>
        <a:lstStyle/>
        <a:p>
          <a:endParaRPr lang="en-US"/>
        </a:p>
      </dgm:t>
    </dgm:pt>
    <dgm:pt modelId="{219F92A5-27B4-4AE7-B6D0-EBB05214E56A}" type="pres">
      <dgm:prSet presAssocID="{4370D0D2-1927-4515-ADA1-EB368457EC44}" presName="composite" presStyleCnt="0"/>
      <dgm:spPr/>
      <dgm:t>
        <a:bodyPr/>
        <a:lstStyle/>
        <a:p>
          <a:endParaRPr lang="en-US"/>
        </a:p>
      </dgm:t>
    </dgm:pt>
    <dgm:pt modelId="{0D6E518B-67CF-4689-AA2C-156E8BEF734A}" type="pres">
      <dgm:prSet presAssocID="{4370D0D2-1927-4515-ADA1-EB368457EC44}" presName="parentText" presStyleLbl="alignNode1" presStyleIdx="0" presStyleCnt="3" custScaleY="121522" custLinFactNeighborX="1757" custLinFactNeighborY="-38312">
        <dgm:presLayoutVars>
          <dgm:chMax val="1"/>
          <dgm:bulletEnabled val="1"/>
        </dgm:presLayoutVars>
      </dgm:prSet>
      <dgm:spPr/>
      <dgm:t>
        <a:bodyPr/>
        <a:lstStyle/>
        <a:p>
          <a:endParaRPr lang="en-US"/>
        </a:p>
      </dgm:t>
    </dgm:pt>
    <dgm:pt modelId="{15E33D7E-393E-408C-9C18-C9782849EC2A}" type="pres">
      <dgm:prSet presAssocID="{4370D0D2-1927-4515-ADA1-EB368457EC44}" presName="descendantText" presStyleLbl="alignAcc1" presStyleIdx="0" presStyleCnt="3" custScaleX="84492" custScaleY="132598" custLinFactNeighborX="-7145" custLinFactNeighborY="-54953">
        <dgm:presLayoutVars>
          <dgm:bulletEnabled val="1"/>
        </dgm:presLayoutVars>
      </dgm:prSet>
      <dgm:spPr>
        <a:prstGeom prst="round2SameRect">
          <a:avLst/>
        </a:prstGeom>
      </dgm:spPr>
      <dgm:t>
        <a:bodyPr/>
        <a:lstStyle/>
        <a:p>
          <a:endParaRPr lang="en-US"/>
        </a:p>
      </dgm:t>
    </dgm:pt>
    <dgm:pt modelId="{5B32AE7E-5316-41D3-94B6-C0D53E4D2B19}" type="pres">
      <dgm:prSet presAssocID="{4A239F35-E624-49D3-8ABC-2C004208A801}" presName="sp" presStyleCnt="0"/>
      <dgm:spPr/>
      <dgm:t>
        <a:bodyPr/>
        <a:lstStyle/>
        <a:p>
          <a:endParaRPr lang="en-US"/>
        </a:p>
      </dgm:t>
    </dgm:pt>
    <dgm:pt modelId="{A0F647B2-9E7F-422C-B7A0-73677C2319E3}" type="pres">
      <dgm:prSet presAssocID="{2666C8BE-E3ED-4D0B-8D43-AEE2A0AC23CC}" presName="composite" presStyleCnt="0"/>
      <dgm:spPr/>
      <dgm:t>
        <a:bodyPr/>
        <a:lstStyle/>
        <a:p>
          <a:endParaRPr lang="en-US"/>
        </a:p>
      </dgm:t>
    </dgm:pt>
    <dgm:pt modelId="{E57AEC3E-AB35-4808-B15D-67CA9F88D96A}" type="pres">
      <dgm:prSet presAssocID="{2666C8BE-E3ED-4D0B-8D43-AEE2A0AC23CC}" presName="parentText" presStyleLbl="alignNode1" presStyleIdx="1" presStyleCnt="3" custScaleY="113027" custLinFactNeighborX="2865" custLinFactNeighborY="-4487">
        <dgm:presLayoutVars>
          <dgm:chMax val="1"/>
          <dgm:bulletEnabled val="1"/>
        </dgm:presLayoutVars>
      </dgm:prSet>
      <dgm:spPr/>
      <dgm:t>
        <a:bodyPr/>
        <a:lstStyle/>
        <a:p>
          <a:endParaRPr lang="en-US"/>
        </a:p>
      </dgm:t>
    </dgm:pt>
    <dgm:pt modelId="{8AF439A4-B50A-4596-86CC-BDFE9C44C705}" type="pres">
      <dgm:prSet presAssocID="{2666C8BE-E3ED-4D0B-8D43-AEE2A0AC23CC}" presName="descendantText" presStyleLbl="alignAcc1" presStyleIdx="1" presStyleCnt="3" custScaleX="85871" custScaleY="118605" custLinFactNeighborX="-5534" custLinFactNeighborY="-6027">
        <dgm:presLayoutVars>
          <dgm:bulletEnabled val="1"/>
        </dgm:presLayoutVars>
      </dgm:prSet>
      <dgm:spPr/>
      <dgm:t>
        <a:bodyPr/>
        <a:lstStyle/>
        <a:p>
          <a:endParaRPr lang="en-US"/>
        </a:p>
      </dgm:t>
    </dgm:pt>
    <dgm:pt modelId="{9CDEBAA7-0891-4AA8-AB6B-B3BBDBAF85F0}" type="pres">
      <dgm:prSet presAssocID="{905E6D81-BB36-463F-99EF-E165E4390D30}" presName="sp" presStyleCnt="0"/>
      <dgm:spPr/>
    </dgm:pt>
    <dgm:pt modelId="{7593FC6F-A0ED-4788-A88D-AD9D90A5107A}" type="pres">
      <dgm:prSet presAssocID="{1F801A41-DA80-42B8-A4F5-0991894D3476}" presName="composite" presStyleCnt="0"/>
      <dgm:spPr/>
    </dgm:pt>
    <dgm:pt modelId="{6B9F4316-CFA0-4E5C-99A8-42FB2C0AB579}" type="pres">
      <dgm:prSet presAssocID="{1F801A41-DA80-42B8-A4F5-0991894D3476}" presName="parentText" presStyleLbl="alignNode1" presStyleIdx="2" presStyleCnt="3" custLinFactNeighborX="674" custLinFactNeighborY="-3301">
        <dgm:presLayoutVars>
          <dgm:chMax val="1"/>
          <dgm:bulletEnabled val="1"/>
        </dgm:presLayoutVars>
      </dgm:prSet>
      <dgm:spPr/>
      <dgm:t>
        <a:bodyPr/>
        <a:lstStyle/>
        <a:p>
          <a:endParaRPr lang="en-US"/>
        </a:p>
      </dgm:t>
    </dgm:pt>
    <dgm:pt modelId="{EDF59529-4AE3-4C11-B8C4-FD5B993D8310}" type="pres">
      <dgm:prSet presAssocID="{1F801A41-DA80-42B8-A4F5-0991894D3476}" presName="descendantText" presStyleLbl="alignAcc1" presStyleIdx="2" presStyleCnt="3" custScaleX="83455" custLinFactNeighborX="-7960" custLinFactNeighborY="-2951">
        <dgm:presLayoutVars>
          <dgm:bulletEnabled val="1"/>
        </dgm:presLayoutVars>
      </dgm:prSet>
      <dgm:spPr/>
      <dgm:t>
        <a:bodyPr/>
        <a:lstStyle/>
        <a:p>
          <a:endParaRPr lang="en-US"/>
        </a:p>
      </dgm:t>
    </dgm:pt>
  </dgm:ptLst>
  <dgm:cxnLst>
    <dgm:cxn modelId="{93F0B00A-CE23-44C4-BAF9-D3AB8DE0FA80}" srcId="{6FC2C4D1-A5A2-4A09-B8B9-DA54DCCC0C4E}" destId="{1F801A41-DA80-42B8-A4F5-0991894D3476}" srcOrd="2" destOrd="0" parTransId="{C1A5D5E3-52B5-4B46-874F-9B4504CDF503}" sibTransId="{2450BFBD-3A88-4DDA-8D7A-DF75D19F81EA}"/>
    <dgm:cxn modelId="{1A67D2AF-7912-42BE-8D14-30A3CAC6A9FE}" type="presOf" srcId="{F4A65FA4-9F53-49EE-832C-60C33D5E1A99}" destId="{15E33D7E-393E-408C-9C18-C9782849EC2A}" srcOrd="0" destOrd="0" presId="urn:microsoft.com/office/officeart/2005/8/layout/chevron2"/>
    <dgm:cxn modelId="{458FA332-8928-4CDB-9D24-B13723603402}" type="presOf" srcId="{9C6C7F95-03F8-471F-A153-F320371CE4AE}" destId="{8AF439A4-B50A-4596-86CC-BDFE9C44C705}" srcOrd="0" destOrd="0" presId="urn:microsoft.com/office/officeart/2005/8/layout/chevron2"/>
    <dgm:cxn modelId="{77B2B98E-E4FF-410B-889D-0C3AE38D5613}" srcId="{2666C8BE-E3ED-4D0B-8D43-AEE2A0AC23CC}" destId="{9C6C7F95-03F8-471F-A153-F320371CE4AE}" srcOrd="0" destOrd="0" parTransId="{0B5F257B-9A76-4E81-8B6E-F6E32CF601E0}" sibTransId="{331B095D-7608-488F-8649-7C9119EA5F8A}"/>
    <dgm:cxn modelId="{64E85F4E-052D-422C-BF41-66BC22D94544}" type="presOf" srcId="{4370D0D2-1927-4515-ADA1-EB368457EC44}" destId="{0D6E518B-67CF-4689-AA2C-156E8BEF734A}" srcOrd="0" destOrd="0" presId="urn:microsoft.com/office/officeart/2005/8/layout/chevron2"/>
    <dgm:cxn modelId="{D4EEF07B-7AFD-40D0-8BBF-3B7418B17C0E}" srcId="{6FC2C4D1-A5A2-4A09-B8B9-DA54DCCC0C4E}" destId="{2666C8BE-E3ED-4D0B-8D43-AEE2A0AC23CC}" srcOrd="1" destOrd="0" parTransId="{CFA58652-F612-4AB2-A4B5-DB60AE018946}" sibTransId="{905E6D81-BB36-463F-99EF-E165E4390D30}"/>
    <dgm:cxn modelId="{25DE5825-78FE-4EFE-ABD0-F00E4B1D492C}" srcId="{1F801A41-DA80-42B8-A4F5-0991894D3476}" destId="{5C877A24-AAD3-4576-AC50-0060CCCE6DDD}" srcOrd="1" destOrd="0" parTransId="{FDFFF452-9BEB-4836-BD04-E4D9529D875E}" sibTransId="{8AAD9D2B-6C0A-49BC-BB11-3A6D70DC1F74}"/>
    <dgm:cxn modelId="{963BA51B-BBA8-409B-8BE8-A3B51B860395}" type="presOf" srcId="{5C877A24-AAD3-4576-AC50-0060CCCE6DDD}" destId="{EDF59529-4AE3-4C11-B8C4-FD5B993D8310}" srcOrd="0" destOrd="1" presId="urn:microsoft.com/office/officeart/2005/8/layout/chevron2"/>
    <dgm:cxn modelId="{DBBAB797-FFFF-44E9-86E0-7564C82FC59E}" type="presOf" srcId="{2666C8BE-E3ED-4D0B-8D43-AEE2A0AC23CC}" destId="{E57AEC3E-AB35-4808-B15D-67CA9F88D96A}" srcOrd="0" destOrd="0" presId="urn:microsoft.com/office/officeart/2005/8/layout/chevron2"/>
    <dgm:cxn modelId="{5E12AC6B-EE74-40BA-A1EA-C39892F2DB56}" srcId="{6FC2C4D1-A5A2-4A09-B8B9-DA54DCCC0C4E}" destId="{4370D0D2-1927-4515-ADA1-EB368457EC44}" srcOrd="0" destOrd="0" parTransId="{77E3E4AF-1949-4F70-96F6-C1C0B9BADABE}" sibTransId="{4A239F35-E624-49D3-8ABC-2C004208A801}"/>
    <dgm:cxn modelId="{A838BE43-1C31-4536-AB62-41B272697999}" type="presOf" srcId="{B43BDC8A-8C67-48EF-85B8-9075B861494B}" destId="{EDF59529-4AE3-4C11-B8C4-FD5B993D8310}" srcOrd="0" destOrd="0" presId="urn:microsoft.com/office/officeart/2005/8/layout/chevron2"/>
    <dgm:cxn modelId="{590B2C65-04AD-4D2E-AE80-A590BD0C971A}" srcId="{1F801A41-DA80-42B8-A4F5-0991894D3476}" destId="{B43BDC8A-8C67-48EF-85B8-9075B861494B}" srcOrd="0" destOrd="0" parTransId="{9428253D-66ED-46E4-A17F-4AB9E637BB21}" sibTransId="{9A1C1E2B-E2E3-44B1-85AC-E61F76A41028}"/>
    <dgm:cxn modelId="{11ECF9C5-5A20-481C-BAD0-82152D05323B}" type="presOf" srcId="{6FC2C4D1-A5A2-4A09-B8B9-DA54DCCC0C4E}" destId="{A7CCE0A3-79A4-4641-9BF3-247F9BD024EB}" srcOrd="0" destOrd="0" presId="urn:microsoft.com/office/officeart/2005/8/layout/chevron2"/>
    <dgm:cxn modelId="{39220AFC-F6D7-4597-B827-D7D7ACF737D5}" type="presOf" srcId="{1F801A41-DA80-42B8-A4F5-0991894D3476}" destId="{6B9F4316-CFA0-4E5C-99A8-42FB2C0AB579}" srcOrd="0" destOrd="0" presId="urn:microsoft.com/office/officeart/2005/8/layout/chevron2"/>
    <dgm:cxn modelId="{597AD228-E21E-4358-9EA8-ACDB618D9AA8}" srcId="{4370D0D2-1927-4515-ADA1-EB368457EC44}" destId="{F4A65FA4-9F53-49EE-832C-60C33D5E1A99}" srcOrd="0" destOrd="0" parTransId="{0966C620-E3D1-4D7F-91FD-B26451CAB780}" sibTransId="{6CBC64AD-DB7B-403B-BEA1-EB869B7C809D}"/>
    <dgm:cxn modelId="{66091E7A-1388-467B-98A0-A96C0F875607}" type="presParOf" srcId="{A7CCE0A3-79A4-4641-9BF3-247F9BD024EB}" destId="{219F92A5-27B4-4AE7-B6D0-EBB05214E56A}" srcOrd="0" destOrd="0" presId="urn:microsoft.com/office/officeart/2005/8/layout/chevron2"/>
    <dgm:cxn modelId="{0B6ADD3B-D2E2-458D-B48D-501C8876F2FC}" type="presParOf" srcId="{219F92A5-27B4-4AE7-B6D0-EBB05214E56A}" destId="{0D6E518B-67CF-4689-AA2C-156E8BEF734A}" srcOrd="0" destOrd="0" presId="urn:microsoft.com/office/officeart/2005/8/layout/chevron2"/>
    <dgm:cxn modelId="{2BD52DB8-1545-4865-A452-4D878CC08FDF}" type="presParOf" srcId="{219F92A5-27B4-4AE7-B6D0-EBB05214E56A}" destId="{15E33D7E-393E-408C-9C18-C9782849EC2A}" srcOrd="1" destOrd="0" presId="urn:microsoft.com/office/officeart/2005/8/layout/chevron2"/>
    <dgm:cxn modelId="{92042F0C-873D-4AC8-9549-01EE0DA9561C}" type="presParOf" srcId="{A7CCE0A3-79A4-4641-9BF3-247F9BD024EB}" destId="{5B32AE7E-5316-41D3-94B6-C0D53E4D2B19}" srcOrd="1" destOrd="0" presId="urn:microsoft.com/office/officeart/2005/8/layout/chevron2"/>
    <dgm:cxn modelId="{F3B4CD58-788A-465B-8B8C-A5B59E511B1E}" type="presParOf" srcId="{A7CCE0A3-79A4-4641-9BF3-247F9BD024EB}" destId="{A0F647B2-9E7F-422C-B7A0-73677C2319E3}" srcOrd="2" destOrd="0" presId="urn:microsoft.com/office/officeart/2005/8/layout/chevron2"/>
    <dgm:cxn modelId="{4A58902B-EC5E-4FC4-9123-4EB9C55BF40E}" type="presParOf" srcId="{A0F647B2-9E7F-422C-B7A0-73677C2319E3}" destId="{E57AEC3E-AB35-4808-B15D-67CA9F88D96A}" srcOrd="0" destOrd="0" presId="urn:microsoft.com/office/officeart/2005/8/layout/chevron2"/>
    <dgm:cxn modelId="{36E2A8B2-E5C8-4A71-ACB1-1E601E004E32}" type="presParOf" srcId="{A0F647B2-9E7F-422C-B7A0-73677C2319E3}" destId="{8AF439A4-B50A-4596-86CC-BDFE9C44C705}" srcOrd="1" destOrd="0" presId="urn:microsoft.com/office/officeart/2005/8/layout/chevron2"/>
    <dgm:cxn modelId="{96FFAC89-B1E6-4A6F-90E4-50F06DD5E6FB}" type="presParOf" srcId="{A7CCE0A3-79A4-4641-9BF3-247F9BD024EB}" destId="{9CDEBAA7-0891-4AA8-AB6B-B3BBDBAF85F0}" srcOrd="3" destOrd="0" presId="urn:microsoft.com/office/officeart/2005/8/layout/chevron2"/>
    <dgm:cxn modelId="{EA939E98-A4B0-4780-B84C-466988C84634}" type="presParOf" srcId="{A7CCE0A3-79A4-4641-9BF3-247F9BD024EB}" destId="{7593FC6F-A0ED-4788-A88D-AD9D90A5107A}" srcOrd="4" destOrd="0" presId="urn:microsoft.com/office/officeart/2005/8/layout/chevron2"/>
    <dgm:cxn modelId="{BB8A8FAA-CEE8-4F7C-ADBC-B3FF6900D369}" type="presParOf" srcId="{7593FC6F-A0ED-4788-A88D-AD9D90A5107A}" destId="{6B9F4316-CFA0-4E5C-99A8-42FB2C0AB579}" srcOrd="0" destOrd="0" presId="urn:microsoft.com/office/officeart/2005/8/layout/chevron2"/>
    <dgm:cxn modelId="{CA684576-9A19-4D16-A861-1D89ED5FE34E}" type="presParOf" srcId="{7593FC6F-A0ED-4788-A88D-AD9D90A5107A}" destId="{EDF59529-4AE3-4C11-B8C4-FD5B993D8310}" srcOrd="1" destOrd="0" presId="urn:microsoft.com/office/officeart/2005/8/layout/chevron2"/>
  </dgm:cxnLst>
  <dgm:bg/>
  <dgm:whole>
    <a:ln>
      <a:noFill/>
    </a:ln>
  </dgm:whole>
  <dgm:extLst>
    <a:ext uri="http://schemas.microsoft.com/office/drawing/2008/diagram">
      <dsp:dataModelExt xmlns:dsp="http://schemas.microsoft.com/office/drawing/2008/diagram" relId="rId17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6FC2C4D1-A5A2-4A09-B8B9-DA54DCCC0C4E}"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US"/>
        </a:p>
      </dgm:t>
    </dgm:pt>
    <dgm:pt modelId="{4370D0D2-1927-4515-ADA1-EB368457EC44}">
      <dgm:prSet phldrT="[Text]" custT="1"/>
      <dgm:spPr>
        <a:xfrm rot="5400000">
          <a:off x="-110945" y="184626"/>
          <a:ext cx="739634" cy="517744"/>
        </a:xfrm>
        <a:prstGeom prst="chevron">
          <a:avLst/>
        </a:prstGeom>
        <a:gradFill flip="none" rotWithShape="1">
          <a:gsLst>
            <a:gs pos="0">
              <a:srgbClr val="70AD47">
                <a:shade val="80000"/>
                <a:hueOff val="0"/>
                <a:satOff val="0"/>
                <a:lumOff val="0"/>
                <a:shade val="30000"/>
                <a:satMod val="115000"/>
              </a:srgbClr>
            </a:gs>
            <a:gs pos="50000">
              <a:srgbClr val="70AD47">
                <a:shade val="80000"/>
                <a:hueOff val="0"/>
                <a:satOff val="0"/>
                <a:lumOff val="0"/>
                <a:shade val="67500"/>
                <a:satMod val="115000"/>
              </a:srgbClr>
            </a:gs>
            <a:gs pos="85000">
              <a:schemeClr val="accent6">
                <a:lumMod val="40000"/>
                <a:lumOff val="60000"/>
              </a:schemeClr>
            </a:gs>
          </a:gsLst>
          <a:path path="circle">
            <a:fillToRect l="100000" t="100000"/>
          </a:path>
          <a:tileRect r="-100000" b="-100000"/>
        </a:gradFill>
        <a:ln w="12700" cap="flat" cmpd="sng" algn="ctr">
          <a:solidFill>
            <a:sysClr val="windowText" lastClr="000000"/>
          </a:solidFill>
          <a:prstDash val="solid"/>
          <a:miter lim="800000"/>
        </a:ln>
        <a:effectLst/>
      </dgm:spPr>
      <dgm:t>
        <a:bodyPr/>
        <a:lstStyle/>
        <a:p>
          <a:r>
            <a:rPr lang="en-US" sz="1000">
              <a:solidFill>
                <a:sysClr val="windowText" lastClr="000000"/>
              </a:solidFill>
              <a:latin typeface="Calibri" panose="020F0502020204030204"/>
              <a:ea typeface="+mn-ea"/>
              <a:cs typeface="+mn-cs"/>
            </a:rPr>
            <a:t>Set 2 </a:t>
          </a:r>
        </a:p>
        <a:p>
          <a:r>
            <a:rPr lang="en-US" sz="1000">
              <a:solidFill>
                <a:sysClr val="windowText" lastClr="000000"/>
              </a:solidFill>
              <a:latin typeface="Calibri" panose="020F0502020204030204"/>
              <a:ea typeface="+mn-ea"/>
              <a:cs typeface="+mn-cs"/>
            </a:rPr>
            <a:t>Alien Words</a:t>
          </a:r>
        </a:p>
        <a:p>
          <a:r>
            <a:rPr lang="en-US" sz="1000">
              <a:solidFill>
                <a:sysClr val="windowText" lastClr="000000"/>
              </a:solidFill>
              <a:latin typeface="Calibri" panose="020F0502020204030204"/>
              <a:ea typeface="+mn-ea"/>
              <a:cs typeface="+mn-cs"/>
            </a:rPr>
            <a:t>'ay' 'ee' 'igh'</a:t>
          </a:r>
        </a:p>
        <a:p>
          <a:r>
            <a:rPr lang="en-US" sz="1000">
              <a:solidFill>
                <a:sysClr val="windowText" lastClr="000000"/>
              </a:solidFill>
              <a:latin typeface="Calibri" panose="020F0502020204030204"/>
              <a:ea typeface="+mn-ea"/>
              <a:cs typeface="+mn-cs"/>
            </a:rPr>
            <a:t>'ow' 'oo' 'oo' 'ar'</a:t>
          </a:r>
        </a:p>
        <a:p>
          <a:r>
            <a:rPr lang="en-US" sz="1000">
              <a:solidFill>
                <a:sysClr val="windowText" lastClr="000000"/>
              </a:solidFill>
              <a:latin typeface="Calibri" panose="020F0502020204030204"/>
              <a:ea typeface="+mn-ea"/>
              <a:cs typeface="+mn-cs"/>
            </a:rPr>
            <a:t>'or' 'air' 'ur'</a:t>
          </a:r>
        </a:p>
      </dgm:t>
    </dgm:pt>
    <dgm:pt modelId="{77E3E4AF-1949-4F70-96F6-C1C0B9BADABE}" type="parTrans" cxnId="{5E12AC6B-EE74-40BA-A1EA-C39892F2DB56}">
      <dgm:prSet/>
      <dgm:spPr/>
      <dgm:t>
        <a:bodyPr/>
        <a:lstStyle/>
        <a:p>
          <a:endParaRPr lang="en-US"/>
        </a:p>
      </dgm:t>
    </dgm:pt>
    <dgm:pt modelId="{4A239F35-E624-49D3-8ABC-2C004208A801}" type="sibTrans" cxnId="{5E12AC6B-EE74-40BA-A1EA-C39892F2DB56}">
      <dgm:prSet/>
      <dgm:spPr/>
      <dgm:t>
        <a:bodyPr/>
        <a:lstStyle/>
        <a:p>
          <a:endParaRPr lang="en-US"/>
        </a:p>
      </dgm:t>
    </dgm:pt>
    <dgm:pt modelId="{F4A65FA4-9F53-49EE-832C-60C33D5E1A99}">
      <dgm:prSet phldrT="[Text]" custT="1"/>
      <dgm:spPr>
        <a:xfrm rot="5400000">
          <a:off x="1274520" y="-683095"/>
          <a:ext cx="480762" cy="1994315"/>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Tay, shay,kay, vray, chay, blay, steen,</a:t>
          </a:r>
        </a:p>
      </dgm:t>
    </dgm:pt>
    <dgm:pt modelId="{0966C620-E3D1-4D7F-91FD-B26451CAB780}" type="parTrans" cxnId="{597AD228-E21E-4358-9EA8-ACDB618D9AA8}">
      <dgm:prSet/>
      <dgm:spPr/>
      <dgm:t>
        <a:bodyPr/>
        <a:lstStyle/>
        <a:p>
          <a:endParaRPr lang="en-US"/>
        </a:p>
      </dgm:t>
    </dgm:pt>
    <dgm:pt modelId="{6CBC64AD-DB7B-403B-BEA1-EB869B7C809D}" type="sibTrans" cxnId="{597AD228-E21E-4358-9EA8-ACDB618D9AA8}">
      <dgm:prSet/>
      <dgm:spPr/>
      <dgm:t>
        <a:bodyPr/>
        <a:lstStyle/>
        <a:p>
          <a:endParaRPr lang="en-US"/>
        </a:p>
      </dgm:t>
    </dgm:pt>
    <dgm:pt modelId="{74099033-C6E0-4005-A2CD-B2494849D650}">
      <dgm:prSet custT="1"/>
      <dgm:spPr/>
      <dgm:t>
        <a:bodyPr/>
        <a:lstStyle/>
        <a:p>
          <a:endParaRPr lang="en-US" sz="1000">
            <a:solidFill>
              <a:sysClr val="windowText" lastClr="000000">
                <a:hueOff val="0"/>
                <a:satOff val="0"/>
                <a:lumOff val="0"/>
                <a:alphaOff val="0"/>
              </a:sysClr>
            </a:solidFill>
            <a:latin typeface="Calibri" panose="020F0502020204030204"/>
            <a:ea typeface="+mn-ea"/>
            <a:cs typeface="+mn-cs"/>
          </a:endParaRPr>
        </a:p>
      </dgm:t>
    </dgm:pt>
    <dgm:pt modelId="{536A3E4E-B8DC-4B0C-91B2-CED22FBC8E3A}" type="parTrans" cxnId="{5FF09172-55E0-4C1C-8EED-E7A27C0D53D0}">
      <dgm:prSet/>
      <dgm:spPr/>
      <dgm:t>
        <a:bodyPr/>
        <a:lstStyle/>
        <a:p>
          <a:endParaRPr lang="en-US"/>
        </a:p>
      </dgm:t>
    </dgm:pt>
    <dgm:pt modelId="{624AB8C5-576E-4AB0-91A4-A7275FA98D5E}" type="sibTrans" cxnId="{5FF09172-55E0-4C1C-8EED-E7A27C0D53D0}">
      <dgm:prSet/>
      <dgm:spPr/>
      <dgm:t>
        <a:bodyPr/>
        <a:lstStyle/>
        <a:p>
          <a:endParaRPr lang="en-US"/>
        </a:p>
      </dgm:t>
    </dgm:pt>
    <dgm:pt modelId="{61741964-0642-47D6-B0B8-3B11BF98B2D4}">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quigh, zigh, kigh,glight, dight, pright</a:t>
          </a:r>
        </a:p>
      </dgm:t>
    </dgm:pt>
    <dgm:pt modelId="{6C97AAD9-6579-4A66-9B93-6BB4188E7F09}" type="parTrans" cxnId="{32F38000-49B8-4F50-86A1-CDF76D5A9197}">
      <dgm:prSet/>
      <dgm:spPr/>
      <dgm:t>
        <a:bodyPr/>
        <a:lstStyle/>
        <a:p>
          <a:endParaRPr lang="en-US"/>
        </a:p>
      </dgm:t>
    </dgm:pt>
    <dgm:pt modelId="{29BAA685-61F1-42E6-B607-9E1ABE648679}" type="sibTrans" cxnId="{32F38000-49B8-4F50-86A1-CDF76D5A9197}">
      <dgm:prSet/>
      <dgm:spPr/>
      <dgm:t>
        <a:bodyPr/>
        <a:lstStyle/>
        <a:p>
          <a:endParaRPr lang="en-US"/>
        </a:p>
      </dgm:t>
    </dgm:pt>
    <dgm:pt modelId="{DBBA7A91-076B-4E9C-A0FE-D1FD6B9E7584}">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sprow, zow, trow, drow, spow,nellow</a:t>
          </a:r>
        </a:p>
      </dgm:t>
    </dgm:pt>
    <dgm:pt modelId="{65A430B0-36F9-4A11-8D56-37C532F22BCC}" type="parTrans" cxnId="{7047FE8D-64A9-4DF1-A2C3-D1BEA79985CC}">
      <dgm:prSet/>
      <dgm:spPr/>
      <dgm:t>
        <a:bodyPr/>
        <a:lstStyle/>
        <a:p>
          <a:endParaRPr lang="en-US"/>
        </a:p>
      </dgm:t>
    </dgm:pt>
    <dgm:pt modelId="{1466D024-143D-4E89-A1D2-587DB36D75EF}" type="sibTrans" cxnId="{7047FE8D-64A9-4DF1-A2C3-D1BEA79985CC}">
      <dgm:prSet/>
      <dgm:spPr/>
      <dgm:t>
        <a:bodyPr/>
        <a:lstStyle/>
        <a:p>
          <a:endParaRPr lang="en-US"/>
        </a:p>
      </dgm:t>
    </dgm:pt>
    <dgm:pt modelId="{2EAD9C78-E561-432A-B7B1-A33BF077147B}">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moom, goove, shoom, drood, sploot</a:t>
          </a:r>
        </a:p>
      </dgm:t>
    </dgm:pt>
    <dgm:pt modelId="{F3BBAB50-DF2E-4435-99AF-8FF9EC3044E0}" type="parTrans" cxnId="{06E89C19-5E20-496B-919D-0DBA1F39AB34}">
      <dgm:prSet/>
      <dgm:spPr/>
      <dgm:t>
        <a:bodyPr/>
        <a:lstStyle/>
        <a:p>
          <a:endParaRPr lang="en-US"/>
        </a:p>
      </dgm:t>
    </dgm:pt>
    <dgm:pt modelId="{B47D6081-AAB5-4B5D-8D2C-576687C8E415}" type="sibTrans" cxnId="{06E89C19-5E20-496B-919D-0DBA1F39AB34}">
      <dgm:prSet/>
      <dgm:spPr/>
      <dgm:t>
        <a:bodyPr/>
        <a:lstStyle/>
        <a:p>
          <a:endParaRPr lang="en-US"/>
        </a:p>
      </dgm:t>
    </dgm:pt>
    <dgm:pt modelId="{19EE8D3B-1A95-4CBD-A902-E0280B565D73}">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nipstood, swook, thook, jaygood, plook, snookbay</a:t>
          </a:r>
        </a:p>
      </dgm:t>
    </dgm:pt>
    <dgm:pt modelId="{B14D23F7-D787-4030-AC6C-2E3B9AD3D459}" type="parTrans" cxnId="{18544B54-00FF-4B19-9B6B-76FF3AAD5155}">
      <dgm:prSet/>
      <dgm:spPr/>
      <dgm:t>
        <a:bodyPr/>
        <a:lstStyle/>
        <a:p>
          <a:endParaRPr lang="en-US"/>
        </a:p>
      </dgm:t>
    </dgm:pt>
    <dgm:pt modelId="{A37FC69E-77E2-4A6F-B980-022D1E1535AA}" type="sibTrans" cxnId="{18544B54-00FF-4B19-9B6B-76FF3AAD5155}">
      <dgm:prSet/>
      <dgm:spPr/>
      <dgm:t>
        <a:bodyPr/>
        <a:lstStyle/>
        <a:p>
          <a:endParaRPr lang="en-US"/>
        </a:p>
      </dgm:t>
    </dgm:pt>
    <dgm:pt modelId="{A9B22998-76AE-4897-85D1-1F638F491B98}">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charp, stard, plarp, blart, flarg, nart</a:t>
          </a:r>
        </a:p>
      </dgm:t>
    </dgm:pt>
    <dgm:pt modelId="{07C2E8C1-4257-4AE1-9D6D-0D9E0BC60156}" type="parTrans" cxnId="{092149FF-CD65-4C3B-8E78-56A0FF011121}">
      <dgm:prSet/>
      <dgm:spPr/>
      <dgm:t>
        <a:bodyPr/>
        <a:lstStyle/>
        <a:p>
          <a:endParaRPr lang="en-US"/>
        </a:p>
      </dgm:t>
    </dgm:pt>
    <dgm:pt modelId="{84670E69-168F-4A4F-BA65-F84086301475}" type="sibTrans" cxnId="{092149FF-CD65-4C3B-8E78-56A0FF011121}">
      <dgm:prSet/>
      <dgm:spPr/>
      <dgm:t>
        <a:bodyPr/>
        <a:lstStyle/>
        <a:p>
          <a:endParaRPr lang="en-US"/>
        </a:p>
      </dgm:t>
    </dgm:pt>
    <dgm:pt modelId="{D5E51330-9FA2-4E18-A4C1-C04DF3CF6201}">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endParaRPr lang="en-US" sz="1000">
            <a:solidFill>
              <a:sysClr val="windowText" lastClr="000000">
                <a:hueOff val="0"/>
                <a:satOff val="0"/>
                <a:lumOff val="0"/>
                <a:alphaOff val="0"/>
              </a:sysClr>
            </a:solidFill>
            <a:latin typeface="Calibri" panose="020F0502020204030204"/>
            <a:ea typeface="+mn-ea"/>
            <a:cs typeface="+mn-cs"/>
          </a:endParaRPr>
        </a:p>
      </dgm:t>
    </dgm:pt>
    <dgm:pt modelId="{39577A97-78BB-445D-B512-C727EA298E3F}" type="parTrans" cxnId="{3034C317-EA07-41CE-88C7-A3B0A4EDD1BF}">
      <dgm:prSet/>
      <dgm:spPr/>
      <dgm:t>
        <a:bodyPr/>
        <a:lstStyle/>
        <a:p>
          <a:endParaRPr lang="en-US"/>
        </a:p>
      </dgm:t>
    </dgm:pt>
    <dgm:pt modelId="{E9D91C48-245B-484E-8B42-2F3D2AE14141}" type="sibTrans" cxnId="{3034C317-EA07-41CE-88C7-A3B0A4EDD1BF}">
      <dgm:prSet/>
      <dgm:spPr/>
      <dgm:t>
        <a:bodyPr/>
        <a:lstStyle/>
        <a:p>
          <a:endParaRPr lang="en-US"/>
        </a:p>
      </dgm:t>
    </dgm:pt>
    <dgm:pt modelId="{83330FD7-4371-4C17-A739-1DCACA520D35}">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forg, sporg,sorm, morch, thorch, sorm</a:t>
          </a:r>
        </a:p>
      </dgm:t>
    </dgm:pt>
    <dgm:pt modelId="{5922E888-D80E-4BAB-BBE5-A662E80D3D54}" type="parTrans" cxnId="{501BAF39-021B-49FF-9BE9-CFCE84A4E6F5}">
      <dgm:prSet/>
      <dgm:spPr/>
      <dgm:t>
        <a:bodyPr/>
        <a:lstStyle/>
        <a:p>
          <a:endParaRPr lang="en-US"/>
        </a:p>
      </dgm:t>
    </dgm:pt>
    <dgm:pt modelId="{6B1E78D0-CD01-41DE-8123-0A7D1A764A23}" type="sibTrans" cxnId="{501BAF39-021B-49FF-9BE9-CFCE84A4E6F5}">
      <dgm:prSet/>
      <dgm:spPr/>
      <dgm:t>
        <a:bodyPr/>
        <a:lstStyle/>
        <a:p>
          <a:endParaRPr lang="en-US"/>
        </a:p>
      </dgm:t>
    </dgm:pt>
    <dgm:pt modelId="{393AE3EF-D6DD-44EB-BD1A-6B8ED6B0009D}">
      <dgm:prSet custT="1"/>
      <dgm:spPr/>
      <dgm:t>
        <a:bodyPr/>
        <a:lstStyle/>
        <a:p>
          <a:endParaRPr lang="en-US" sz="1000">
            <a:solidFill>
              <a:sysClr val="windowText" lastClr="000000">
                <a:hueOff val="0"/>
                <a:satOff val="0"/>
                <a:lumOff val="0"/>
                <a:alphaOff val="0"/>
              </a:sysClr>
            </a:solidFill>
            <a:latin typeface="Calibri" panose="020F0502020204030204"/>
            <a:ea typeface="+mn-ea"/>
            <a:cs typeface="+mn-cs"/>
          </a:endParaRPr>
        </a:p>
      </dgm:t>
    </dgm:pt>
    <dgm:pt modelId="{D57C1E0F-AE83-433B-A713-75546294AD1F}" type="parTrans" cxnId="{B74E5443-F263-4EE0-801B-813F80DC390C}">
      <dgm:prSet/>
      <dgm:spPr/>
      <dgm:t>
        <a:bodyPr/>
        <a:lstStyle/>
        <a:p>
          <a:endParaRPr lang="en-US"/>
        </a:p>
      </dgm:t>
    </dgm:pt>
    <dgm:pt modelId="{EFF49DDA-0E9B-4FBB-87AD-8EDB475BC3A8}" type="sibTrans" cxnId="{B74E5443-F263-4EE0-801B-813F80DC390C}">
      <dgm:prSet/>
      <dgm:spPr/>
      <dgm:t>
        <a:bodyPr/>
        <a:lstStyle/>
        <a:p>
          <a:endParaRPr lang="en-US"/>
        </a:p>
      </dgm:t>
    </dgm:pt>
    <dgm:pt modelId="{EC01BE6D-F289-430D-87E6-0358C639E144}">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endParaRPr lang="en-US" sz="1000">
            <a:solidFill>
              <a:sysClr val="windowText" lastClr="000000">
                <a:hueOff val="0"/>
                <a:satOff val="0"/>
                <a:lumOff val="0"/>
                <a:alphaOff val="0"/>
              </a:sysClr>
            </a:solidFill>
            <a:latin typeface="Calibri" panose="020F0502020204030204"/>
            <a:ea typeface="+mn-ea"/>
            <a:cs typeface="+mn-cs"/>
          </a:endParaRPr>
        </a:p>
      </dgm:t>
    </dgm:pt>
    <dgm:pt modelId="{D0C1A648-8B76-42C6-8E1B-D2696A5F2300}" type="parTrans" cxnId="{CD7A4B29-0F90-41A8-9535-5D39476239AC}">
      <dgm:prSet/>
      <dgm:spPr/>
      <dgm:t>
        <a:bodyPr/>
        <a:lstStyle/>
        <a:p>
          <a:endParaRPr lang="en-US"/>
        </a:p>
      </dgm:t>
    </dgm:pt>
    <dgm:pt modelId="{B7A7A4E0-266E-43E2-A0C8-F70DE632B109}" type="sibTrans" cxnId="{CD7A4B29-0F90-41A8-9535-5D39476239AC}">
      <dgm:prSet/>
      <dgm:spPr/>
      <dgm:t>
        <a:bodyPr/>
        <a:lstStyle/>
        <a:p>
          <a:endParaRPr lang="en-US"/>
        </a:p>
      </dgm:t>
    </dgm:pt>
    <dgm:pt modelId="{5FA54F40-DA7C-425A-85C4-56447C960C5E}">
      <dgm:prSet custT="1"/>
      <dgm:spPr/>
      <dgm:t>
        <a:bodyPr/>
        <a:lstStyle/>
        <a:p>
          <a:r>
            <a:rPr lang="en-US" sz="700">
              <a:solidFill>
                <a:sysClr val="windowText" lastClr="000000">
                  <a:hueOff val="0"/>
                  <a:satOff val="0"/>
                  <a:lumOff val="0"/>
                  <a:alphaOff val="0"/>
                </a:sysClr>
              </a:solidFill>
              <a:latin typeface="Calibri" panose="020F0502020204030204"/>
              <a:ea typeface="+mn-ea"/>
              <a:cs typeface="+mn-cs"/>
            </a:rPr>
            <a:t>sair, nair, gair, yair, zair, plair</a:t>
          </a:r>
        </a:p>
      </dgm:t>
    </dgm:pt>
    <dgm:pt modelId="{93630908-EAFF-4AAB-AD0E-0E2CC681AF2E}" type="parTrans" cxnId="{68C5371B-9650-4CF2-BB74-4C4787A2FAF6}">
      <dgm:prSet/>
      <dgm:spPr/>
      <dgm:t>
        <a:bodyPr/>
        <a:lstStyle/>
        <a:p>
          <a:endParaRPr lang="en-US"/>
        </a:p>
      </dgm:t>
    </dgm:pt>
    <dgm:pt modelId="{144460EA-7776-42BD-B573-CB7324D54BE0}" type="sibTrans" cxnId="{68C5371B-9650-4CF2-BB74-4C4787A2FAF6}">
      <dgm:prSet/>
      <dgm:spPr/>
      <dgm:t>
        <a:bodyPr/>
        <a:lstStyle/>
        <a:p>
          <a:endParaRPr lang="en-US"/>
        </a:p>
      </dgm:t>
    </dgm:pt>
    <dgm:pt modelId="{A10E017C-19D6-45CD-81ED-C0F01392D150}">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sair, nair, gair, yair, zair, plair</a:t>
          </a:r>
        </a:p>
      </dgm:t>
    </dgm:pt>
    <dgm:pt modelId="{1CC7CB16-5F06-4A8B-8AD3-89FF3E4D2D16}" type="parTrans" cxnId="{8D3C8B34-700F-4AD1-9FBE-DD4B47FE0543}">
      <dgm:prSet/>
      <dgm:spPr/>
      <dgm:t>
        <a:bodyPr/>
        <a:lstStyle/>
        <a:p>
          <a:endParaRPr lang="en-US"/>
        </a:p>
      </dgm:t>
    </dgm:pt>
    <dgm:pt modelId="{506D8D75-D3E2-4CE8-8102-1E73A1BA8B64}" type="sibTrans" cxnId="{8D3C8B34-700F-4AD1-9FBE-DD4B47FE0543}">
      <dgm:prSet/>
      <dgm:spPr/>
      <dgm:t>
        <a:bodyPr/>
        <a:lstStyle/>
        <a:p>
          <a:endParaRPr lang="en-US"/>
        </a:p>
      </dgm:t>
    </dgm:pt>
    <dgm:pt modelId="{D57951BC-6A0E-4EDC-83EB-1E8341803BCA}">
      <dgm:prSet custT="1"/>
      <dgm:spPr/>
      <dgm:t>
        <a:bodyPr/>
        <a:lstStyle/>
        <a:p>
          <a:endParaRPr lang="en-US" sz="1000">
            <a:solidFill>
              <a:sysClr val="windowText" lastClr="000000">
                <a:hueOff val="0"/>
                <a:satOff val="0"/>
                <a:lumOff val="0"/>
                <a:alphaOff val="0"/>
              </a:sysClr>
            </a:solidFill>
            <a:latin typeface="Calibri" panose="020F0502020204030204"/>
            <a:ea typeface="+mn-ea"/>
            <a:cs typeface="+mn-cs"/>
          </a:endParaRPr>
        </a:p>
      </dgm:t>
    </dgm:pt>
    <dgm:pt modelId="{D005A2DD-DFEB-4788-A5F8-05614A2EF21A}" type="parTrans" cxnId="{0A42F46F-B486-4BFA-A20F-4A88EE6756A9}">
      <dgm:prSet/>
      <dgm:spPr/>
      <dgm:t>
        <a:bodyPr/>
        <a:lstStyle/>
        <a:p>
          <a:endParaRPr lang="en-US"/>
        </a:p>
      </dgm:t>
    </dgm:pt>
    <dgm:pt modelId="{0A5BA587-B269-4110-9377-C3EE3BF3CA1A}" type="sibTrans" cxnId="{0A42F46F-B486-4BFA-A20F-4A88EE6756A9}">
      <dgm:prSet/>
      <dgm:spPr/>
      <dgm:t>
        <a:bodyPr/>
        <a:lstStyle/>
        <a:p>
          <a:endParaRPr lang="en-US"/>
        </a:p>
      </dgm:t>
    </dgm:pt>
    <dgm:pt modelId="{3CE72991-E546-4627-B94A-5C980C439C11}">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wirp, nirth, quirp, firl, mirch, yirp</a:t>
          </a:r>
        </a:p>
      </dgm:t>
    </dgm:pt>
    <dgm:pt modelId="{48D506BD-C9EF-4660-B41C-93554C10364E}" type="parTrans" cxnId="{A52EC7BD-D782-456C-B755-80C8111CCED1}">
      <dgm:prSet/>
      <dgm:spPr/>
      <dgm:t>
        <a:bodyPr/>
        <a:lstStyle/>
        <a:p>
          <a:endParaRPr lang="en-US"/>
        </a:p>
      </dgm:t>
    </dgm:pt>
    <dgm:pt modelId="{84ED783B-759B-4F45-BBE2-9EE276611E8F}" type="sibTrans" cxnId="{A52EC7BD-D782-456C-B755-80C8111CCED1}">
      <dgm:prSet/>
      <dgm:spPr/>
      <dgm:t>
        <a:bodyPr/>
        <a:lstStyle/>
        <a:p>
          <a:endParaRPr lang="en-US"/>
        </a:p>
      </dgm:t>
    </dgm:pt>
    <dgm:pt modelId="{CC32FA3E-1D99-477F-84B5-E019C72A29AC}">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700">
              <a:solidFill>
                <a:sysClr val="windowText" lastClr="000000">
                  <a:hueOff val="0"/>
                  <a:satOff val="0"/>
                  <a:lumOff val="0"/>
                  <a:alphaOff val="0"/>
                </a:sysClr>
              </a:solidFill>
              <a:latin typeface="Calibri" panose="020F0502020204030204"/>
              <a:ea typeface="+mn-ea"/>
              <a:cs typeface="+mn-cs"/>
            </a:rPr>
            <a:t>sclee,treek, cheeth,fleep, dreen</a:t>
          </a:r>
        </a:p>
      </dgm:t>
    </dgm:pt>
    <dgm:pt modelId="{C52587D7-FA83-461E-90DC-1A185DC93F1A}" type="parTrans" cxnId="{6E125B63-1117-42E9-A6FD-2799FF1665D3}">
      <dgm:prSet/>
      <dgm:spPr/>
      <dgm:t>
        <a:bodyPr/>
        <a:lstStyle/>
        <a:p>
          <a:endParaRPr lang="en-US"/>
        </a:p>
      </dgm:t>
    </dgm:pt>
    <dgm:pt modelId="{5CDAC1C6-A312-4996-AE74-273C82F75FD4}" type="sibTrans" cxnId="{6E125B63-1117-42E9-A6FD-2799FF1665D3}">
      <dgm:prSet/>
      <dgm:spPr/>
      <dgm:t>
        <a:bodyPr/>
        <a:lstStyle/>
        <a:p>
          <a:endParaRPr lang="en-US"/>
        </a:p>
      </dgm:t>
    </dgm:pt>
    <dgm:pt modelId="{C68EF77D-0C04-4E2A-8E9F-85A1A19E5FB2}">
      <dgm:prSet custT="1"/>
      <dgm:spPr>
        <a:gradFill rotWithShape="0">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dgm:spPr>
      <dgm:t>
        <a:bodyPr/>
        <a:lstStyle/>
        <a:p>
          <a:r>
            <a:rPr lang="en-US" sz="1000">
              <a:solidFill>
                <a:sysClr val="windowText" lastClr="000000"/>
              </a:solidFill>
            </a:rPr>
            <a:t>Set 3</a:t>
          </a:r>
        </a:p>
        <a:p>
          <a:r>
            <a:rPr lang="en-US" sz="1000">
              <a:solidFill>
                <a:sysClr val="windowText" lastClr="000000"/>
              </a:solidFill>
            </a:rPr>
            <a:t>Alien Words</a:t>
          </a:r>
        </a:p>
        <a:p>
          <a:r>
            <a:rPr lang="en-US" sz="1000">
              <a:solidFill>
                <a:sysClr val="windowText" lastClr="000000"/>
              </a:solidFill>
            </a:rPr>
            <a:t>'ea' 'oi' 'a-e'</a:t>
          </a:r>
        </a:p>
        <a:p>
          <a:r>
            <a:rPr lang="en-US" sz="1000">
              <a:solidFill>
                <a:sysClr val="windowText" lastClr="000000"/>
              </a:solidFill>
            </a:rPr>
            <a:t>'i-e' 'o-e'</a:t>
          </a:r>
        </a:p>
        <a:p>
          <a:r>
            <a:rPr lang="en-US" sz="1000">
              <a:solidFill>
                <a:sysClr val="windowText" lastClr="000000"/>
              </a:solidFill>
            </a:rPr>
            <a:t>'u-e' 'aw'</a:t>
          </a:r>
        </a:p>
        <a:p>
          <a:r>
            <a:rPr lang="en-US" sz="1000">
              <a:solidFill>
                <a:sysClr val="windowText" lastClr="000000"/>
              </a:solidFill>
            </a:rPr>
            <a:t>'are' 'ur' 'er'</a:t>
          </a:r>
        </a:p>
        <a:p>
          <a:r>
            <a:rPr lang="en-US" sz="1000">
              <a:solidFill>
                <a:sysClr val="windowText" lastClr="000000"/>
              </a:solidFill>
            </a:rPr>
            <a:t>'ow' 'ai' 'oa' 'ew' 'ire' 'ear</a:t>
          </a:r>
          <a:r>
            <a:rPr lang="en-US" sz="1500">
              <a:solidFill>
                <a:sysClr val="windowText" lastClr="000000"/>
              </a:solidFill>
            </a:rPr>
            <a:t>'</a:t>
          </a:r>
        </a:p>
      </dgm:t>
    </dgm:pt>
    <dgm:pt modelId="{AA7E2E08-7F52-4E88-BBA2-AE3ADDED56C7}" type="parTrans" cxnId="{8585A0BB-B58A-49DF-83E3-8F9FDF522294}">
      <dgm:prSet/>
      <dgm:spPr/>
      <dgm:t>
        <a:bodyPr/>
        <a:lstStyle/>
        <a:p>
          <a:endParaRPr lang="en-US"/>
        </a:p>
      </dgm:t>
    </dgm:pt>
    <dgm:pt modelId="{81810E88-D757-4D1E-BFE9-EF3044303BD8}" type="sibTrans" cxnId="{8585A0BB-B58A-49DF-83E3-8F9FDF522294}">
      <dgm:prSet/>
      <dgm:spPr/>
      <dgm:t>
        <a:bodyPr/>
        <a:lstStyle/>
        <a:p>
          <a:endParaRPr lang="en-US"/>
        </a:p>
      </dgm:t>
    </dgm:pt>
    <dgm:pt modelId="{1F37A7DF-7077-41B6-98D2-F2EEF7D361D9}">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endParaRPr lang="en-US" sz="700">
            <a:solidFill>
              <a:sysClr val="windowText" lastClr="000000">
                <a:hueOff val="0"/>
                <a:satOff val="0"/>
                <a:lumOff val="0"/>
                <a:alphaOff val="0"/>
              </a:sysClr>
            </a:solidFill>
            <a:latin typeface="Calibri" panose="020F0502020204030204"/>
            <a:ea typeface="+mn-ea"/>
            <a:cs typeface="+mn-cs"/>
          </a:endParaRPr>
        </a:p>
      </dgm:t>
    </dgm:pt>
    <dgm:pt modelId="{7464326B-A35E-4A33-A396-5013A3ADB69B}" type="parTrans" cxnId="{013C2377-CABF-4181-972E-D77B97585D16}">
      <dgm:prSet/>
      <dgm:spPr/>
      <dgm:t>
        <a:bodyPr/>
        <a:lstStyle/>
        <a:p>
          <a:endParaRPr lang="en-US"/>
        </a:p>
      </dgm:t>
    </dgm:pt>
    <dgm:pt modelId="{02C4FFA9-EC12-4F34-B7D6-6595CB2EAF72}" type="sibTrans" cxnId="{013C2377-CABF-4181-972E-D77B97585D16}">
      <dgm:prSet/>
      <dgm:spPr/>
      <dgm:t>
        <a:bodyPr/>
        <a:lstStyle/>
        <a:p>
          <a:endParaRPr lang="en-US"/>
        </a:p>
      </dgm:t>
    </dgm:pt>
    <dgm:pt modelId="{5606BD65-AEDB-4381-AD62-ACF46405AFB2}">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endParaRPr lang="en-US" sz="700">
            <a:solidFill>
              <a:sysClr val="windowText" lastClr="000000">
                <a:hueOff val="0"/>
                <a:satOff val="0"/>
                <a:lumOff val="0"/>
                <a:alphaOff val="0"/>
              </a:sysClr>
            </a:solidFill>
            <a:latin typeface="Calibri" panose="020F0502020204030204"/>
            <a:ea typeface="+mn-ea"/>
            <a:cs typeface="+mn-cs"/>
          </a:endParaRPr>
        </a:p>
      </dgm:t>
    </dgm:pt>
    <dgm:pt modelId="{78CCC2C2-EA43-4323-ADC4-5B3CC261EE6D}" type="parTrans" cxnId="{66113A7C-02FE-471C-AD9B-BA5AC88C6234}">
      <dgm:prSet/>
      <dgm:spPr/>
      <dgm:t>
        <a:bodyPr/>
        <a:lstStyle/>
        <a:p>
          <a:endParaRPr lang="en-US"/>
        </a:p>
      </dgm:t>
    </dgm:pt>
    <dgm:pt modelId="{AF4EF045-3593-4784-BD45-4B443AA3FEDD}" type="sibTrans" cxnId="{66113A7C-02FE-471C-AD9B-BA5AC88C6234}">
      <dgm:prSet/>
      <dgm:spPr/>
      <dgm:t>
        <a:bodyPr/>
        <a:lstStyle/>
        <a:p>
          <a:endParaRPr lang="en-US"/>
        </a:p>
      </dgm:t>
    </dgm:pt>
    <dgm:pt modelId="{93FE0B16-5C8D-4313-817D-423B43A6EF16}">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endParaRPr lang="en-US" sz="700">
            <a:solidFill>
              <a:sysClr val="windowText" lastClr="000000">
                <a:hueOff val="0"/>
                <a:satOff val="0"/>
                <a:lumOff val="0"/>
                <a:alphaOff val="0"/>
              </a:sysClr>
            </a:solidFill>
            <a:latin typeface="Calibri" panose="020F0502020204030204"/>
            <a:ea typeface="+mn-ea"/>
            <a:cs typeface="+mn-cs"/>
          </a:endParaRPr>
        </a:p>
      </dgm:t>
    </dgm:pt>
    <dgm:pt modelId="{A258B651-F035-4381-9DE8-7FD365E3573A}" type="parTrans" cxnId="{258CAAA9-8046-4E41-BB1A-1F93FF49819F}">
      <dgm:prSet/>
      <dgm:spPr/>
      <dgm:t>
        <a:bodyPr/>
        <a:lstStyle/>
        <a:p>
          <a:endParaRPr lang="en-US"/>
        </a:p>
      </dgm:t>
    </dgm:pt>
    <dgm:pt modelId="{59B39EE6-3CCB-4BDE-BCA8-11B556183717}" type="sibTrans" cxnId="{258CAAA9-8046-4E41-BB1A-1F93FF49819F}">
      <dgm:prSet/>
      <dgm:spPr/>
      <dgm:t>
        <a:bodyPr/>
        <a:lstStyle/>
        <a:p>
          <a:endParaRPr lang="en-US"/>
        </a:p>
      </dgm:t>
    </dgm:pt>
    <dgm:pt modelId="{BD701081-EE06-4AD7-82CF-7F6C63A13994}">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endParaRPr lang="en-US" sz="700">
            <a:solidFill>
              <a:sysClr val="windowText" lastClr="000000">
                <a:hueOff val="0"/>
                <a:satOff val="0"/>
                <a:lumOff val="0"/>
                <a:alphaOff val="0"/>
              </a:sysClr>
            </a:solidFill>
            <a:latin typeface="Calibri" panose="020F0502020204030204"/>
            <a:ea typeface="+mn-ea"/>
            <a:cs typeface="+mn-cs"/>
          </a:endParaRPr>
        </a:p>
      </dgm:t>
    </dgm:pt>
    <dgm:pt modelId="{00DF3DB0-F291-46D2-821E-48FB230D2AD1}" type="parTrans" cxnId="{7A05E634-3CF9-46D4-9C04-C5693023BD28}">
      <dgm:prSet/>
      <dgm:spPr/>
      <dgm:t>
        <a:bodyPr/>
        <a:lstStyle/>
        <a:p>
          <a:endParaRPr lang="en-US"/>
        </a:p>
      </dgm:t>
    </dgm:pt>
    <dgm:pt modelId="{D1E632AE-3C35-4408-B6FA-739723FD8EA4}" type="sibTrans" cxnId="{7A05E634-3CF9-46D4-9C04-C5693023BD28}">
      <dgm:prSet/>
      <dgm:spPr/>
      <dgm:t>
        <a:bodyPr/>
        <a:lstStyle/>
        <a:p>
          <a:endParaRPr lang="en-US"/>
        </a:p>
      </dgm:t>
    </dgm:pt>
    <dgm:pt modelId="{FC1E7B7C-7565-4846-8471-138AC41D4018}">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endParaRPr lang="en-US" sz="700">
            <a:solidFill>
              <a:sysClr val="windowText" lastClr="000000">
                <a:hueOff val="0"/>
                <a:satOff val="0"/>
                <a:lumOff val="0"/>
                <a:alphaOff val="0"/>
              </a:sysClr>
            </a:solidFill>
            <a:latin typeface="Calibri" panose="020F0502020204030204"/>
            <a:ea typeface="+mn-ea"/>
            <a:cs typeface="+mn-cs"/>
          </a:endParaRPr>
        </a:p>
      </dgm:t>
    </dgm:pt>
    <dgm:pt modelId="{43BC3373-7B63-4BEF-8288-3BB61EA1D9D4}" type="parTrans" cxnId="{206B975F-5648-4558-B7F5-6F6EFE835B67}">
      <dgm:prSet/>
      <dgm:spPr/>
      <dgm:t>
        <a:bodyPr/>
        <a:lstStyle/>
        <a:p>
          <a:endParaRPr lang="en-US"/>
        </a:p>
      </dgm:t>
    </dgm:pt>
    <dgm:pt modelId="{A853EEF9-6CF9-4539-85B4-CA2749A7954B}" type="sibTrans" cxnId="{206B975F-5648-4558-B7F5-6F6EFE835B67}">
      <dgm:prSet/>
      <dgm:spPr/>
      <dgm:t>
        <a:bodyPr/>
        <a:lstStyle/>
        <a:p>
          <a:endParaRPr lang="en-US"/>
        </a:p>
      </dgm:t>
    </dgm:pt>
    <dgm:pt modelId="{A55C5A78-A133-4C3F-9F2E-D7C0FA94FEBE}">
      <dgm:prSet phldrT="[Text]" custT="1"/>
      <dgm:spPr>
        <a:xfrm rot="5400000">
          <a:off x="1274520" y="-683095"/>
          <a:ext cx="480762" cy="1994315"/>
        </a:xfr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endParaRPr lang="en-US" sz="700">
            <a:solidFill>
              <a:sysClr val="windowText" lastClr="000000">
                <a:hueOff val="0"/>
                <a:satOff val="0"/>
                <a:lumOff val="0"/>
                <a:alphaOff val="0"/>
              </a:sysClr>
            </a:solidFill>
            <a:latin typeface="Calibri" panose="020F0502020204030204"/>
            <a:ea typeface="+mn-ea"/>
            <a:cs typeface="+mn-cs"/>
          </a:endParaRPr>
        </a:p>
      </dgm:t>
    </dgm:pt>
    <dgm:pt modelId="{5F76DDFA-9933-4B5F-AF16-28D4F3C2D57E}" type="parTrans" cxnId="{87C6E3A3-5A4D-4795-B8B0-90D3C2E0132C}">
      <dgm:prSet/>
      <dgm:spPr/>
      <dgm:t>
        <a:bodyPr/>
        <a:lstStyle/>
        <a:p>
          <a:endParaRPr lang="en-US"/>
        </a:p>
      </dgm:t>
    </dgm:pt>
    <dgm:pt modelId="{4CD2DC5E-88CA-4822-B62E-D546E799735C}" type="sibTrans" cxnId="{87C6E3A3-5A4D-4795-B8B0-90D3C2E0132C}">
      <dgm:prSet/>
      <dgm:spPr/>
      <dgm:t>
        <a:bodyPr/>
        <a:lstStyle/>
        <a:p>
          <a:endParaRPr lang="en-US"/>
        </a:p>
      </dgm:t>
    </dgm:pt>
    <dgm:pt modelId="{CF21A829-4F12-4EA6-85B8-460472C2DEB4}">
      <dgm:prSet custT="1"/>
      <dgm:spPr>
        <a:ln>
          <a:solidFill>
            <a:schemeClr val="tx1"/>
          </a:solidFill>
        </a:ln>
      </dgm:spPr>
      <dgm:t>
        <a:bodyPr/>
        <a:lstStyle/>
        <a:p>
          <a:r>
            <a:rPr lang="en-US" sz="700"/>
            <a:t>vean, theat, heab, pleak, deast, reat</a:t>
          </a:r>
        </a:p>
      </dgm:t>
    </dgm:pt>
    <dgm:pt modelId="{67740C33-B684-4A83-A792-D6A79FE21319}" type="parTrans" cxnId="{A10CC8FF-1CC1-4427-970B-508F5152F4C9}">
      <dgm:prSet/>
      <dgm:spPr/>
      <dgm:t>
        <a:bodyPr/>
        <a:lstStyle/>
        <a:p>
          <a:endParaRPr lang="en-US"/>
        </a:p>
      </dgm:t>
    </dgm:pt>
    <dgm:pt modelId="{DBDB252C-64C1-40AA-BC77-0C3494601A67}" type="sibTrans" cxnId="{A10CC8FF-1CC1-4427-970B-508F5152F4C9}">
      <dgm:prSet/>
      <dgm:spPr/>
      <dgm:t>
        <a:bodyPr/>
        <a:lstStyle/>
        <a:p>
          <a:endParaRPr lang="en-US"/>
        </a:p>
      </dgm:t>
    </dgm:pt>
    <dgm:pt modelId="{815AD6D7-C73E-4FA0-B376-7144A9D55ED7}">
      <dgm:prSet custT="1"/>
      <dgm:spPr>
        <a:ln>
          <a:solidFill>
            <a:schemeClr val="tx1"/>
          </a:solidFill>
        </a:ln>
      </dgm:spPr>
      <dgm:t>
        <a:bodyPr/>
        <a:lstStyle/>
        <a:p>
          <a:r>
            <a:rPr lang="en-US" sz="700"/>
            <a:t>oin, loit, coink, spoid, moint, poist,</a:t>
          </a:r>
        </a:p>
      </dgm:t>
    </dgm:pt>
    <dgm:pt modelId="{5AFB78B5-0BEE-47EC-B4E3-B45C97DC6386}" type="parTrans" cxnId="{AC238275-3BB1-42D6-874E-A5BE9548AD53}">
      <dgm:prSet/>
      <dgm:spPr/>
      <dgm:t>
        <a:bodyPr/>
        <a:lstStyle/>
        <a:p>
          <a:endParaRPr lang="en-US"/>
        </a:p>
      </dgm:t>
    </dgm:pt>
    <dgm:pt modelId="{2DFD5404-5DDC-4BC6-9646-C3CE92BBAD76}" type="sibTrans" cxnId="{AC238275-3BB1-42D6-874E-A5BE9548AD53}">
      <dgm:prSet/>
      <dgm:spPr/>
      <dgm:t>
        <a:bodyPr/>
        <a:lstStyle/>
        <a:p>
          <a:endParaRPr lang="en-US"/>
        </a:p>
      </dgm:t>
    </dgm:pt>
    <dgm:pt modelId="{CBAED9B0-08C2-4C38-8026-D1E704BA7F49}">
      <dgm:prSet custT="1"/>
      <dgm:spPr>
        <a:ln>
          <a:solidFill>
            <a:schemeClr val="tx1"/>
          </a:solidFill>
        </a:ln>
      </dgm:spPr>
      <dgm:t>
        <a:bodyPr/>
        <a:lstStyle/>
        <a:p>
          <a:r>
            <a:rPr lang="en-US" sz="700"/>
            <a:t>dake, plake, flade, quade, glate, jate</a:t>
          </a:r>
        </a:p>
      </dgm:t>
    </dgm:pt>
    <dgm:pt modelId="{61942540-3129-4745-AE2D-5A0870A7B7D0}" type="parTrans" cxnId="{980CFFC9-565D-40CB-ABBC-EEEDC674BB2D}">
      <dgm:prSet/>
      <dgm:spPr/>
      <dgm:t>
        <a:bodyPr/>
        <a:lstStyle/>
        <a:p>
          <a:endParaRPr lang="en-US"/>
        </a:p>
      </dgm:t>
    </dgm:pt>
    <dgm:pt modelId="{FB17C559-120F-4FC9-8FF3-C94D331E4D43}" type="sibTrans" cxnId="{980CFFC9-565D-40CB-ABBC-EEEDC674BB2D}">
      <dgm:prSet/>
      <dgm:spPr/>
      <dgm:t>
        <a:bodyPr/>
        <a:lstStyle/>
        <a:p>
          <a:endParaRPr lang="en-US"/>
        </a:p>
      </dgm:t>
    </dgm:pt>
    <dgm:pt modelId="{0614DD74-1987-45C7-A417-21F400AB4F21}">
      <dgm:prSet custT="1"/>
      <dgm:spPr>
        <a:ln>
          <a:solidFill>
            <a:schemeClr val="tx1"/>
          </a:solidFill>
        </a:ln>
      </dgm:spPr>
      <dgm:t>
        <a:bodyPr/>
        <a:lstStyle/>
        <a:p>
          <a:r>
            <a:rPr lang="en-US" sz="700"/>
            <a:t>chipe, chine, sprile, vite, shike, flide</a:t>
          </a:r>
        </a:p>
      </dgm:t>
    </dgm:pt>
    <dgm:pt modelId="{B4B600AA-E744-474C-9C17-4B259F9222B1}" type="parTrans" cxnId="{3FEBBCA0-66BE-43D1-B076-5032ABABEF5F}">
      <dgm:prSet/>
      <dgm:spPr/>
      <dgm:t>
        <a:bodyPr/>
        <a:lstStyle/>
        <a:p>
          <a:endParaRPr lang="en-US"/>
        </a:p>
      </dgm:t>
    </dgm:pt>
    <dgm:pt modelId="{F3D8038B-97E7-4F19-868E-4B4E69CA74AF}" type="sibTrans" cxnId="{3FEBBCA0-66BE-43D1-B076-5032ABABEF5F}">
      <dgm:prSet/>
      <dgm:spPr/>
      <dgm:t>
        <a:bodyPr/>
        <a:lstStyle/>
        <a:p>
          <a:endParaRPr lang="en-US"/>
        </a:p>
      </dgm:t>
    </dgm:pt>
    <dgm:pt modelId="{3CB83F3A-39BC-40C5-BAC4-1E5BBDBE9404}">
      <dgm:prSet custT="1"/>
      <dgm:spPr>
        <a:ln>
          <a:solidFill>
            <a:schemeClr val="tx1"/>
          </a:solidFill>
        </a:ln>
      </dgm:spPr>
      <dgm:t>
        <a:bodyPr/>
        <a:lstStyle/>
        <a:p>
          <a:r>
            <a:rPr lang="en-US" sz="700"/>
            <a:t>voke, shome, plode, chote, sprole, blone</a:t>
          </a:r>
        </a:p>
      </dgm:t>
    </dgm:pt>
    <dgm:pt modelId="{E981A84D-E9FD-446A-8B69-C1C0C14C7270}" type="parTrans" cxnId="{84B2B198-C37B-4C8C-8773-8B8629C059AE}">
      <dgm:prSet/>
      <dgm:spPr/>
      <dgm:t>
        <a:bodyPr/>
        <a:lstStyle/>
        <a:p>
          <a:endParaRPr lang="en-US"/>
        </a:p>
      </dgm:t>
    </dgm:pt>
    <dgm:pt modelId="{77896E28-07F0-4790-A46B-9E0E1101ECE9}" type="sibTrans" cxnId="{84B2B198-C37B-4C8C-8773-8B8629C059AE}">
      <dgm:prSet/>
      <dgm:spPr/>
      <dgm:t>
        <a:bodyPr/>
        <a:lstStyle/>
        <a:p>
          <a:endParaRPr lang="en-US"/>
        </a:p>
      </dgm:t>
    </dgm:pt>
    <dgm:pt modelId="{8FD4B27A-1265-40FA-82CF-BA9EDA5C4678}">
      <dgm:prSet custT="1"/>
      <dgm:spPr>
        <a:ln>
          <a:solidFill>
            <a:schemeClr val="tx1"/>
          </a:solidFill>
        </a:ln>
      </dgm:spPr>
      <dgm:t>
        <a:bodyPr/>
        <a:lstStyle/>
        <a:p>
          <a:r>
            <a:rPr lang="en-US" sz="700"/>
            <a:t> truke, spuge, pute, trute, vude, wule</a:t>
          </a:r>
        </a:p>
      </dgm:t>
    </dgm:pt>
    <dgm:pt modelId="{90D1FA38-BDFA-4FCE-A157-78A74B71CE79}" type="parTrans" cxnId="{2DCA7DF6-21A7-446B-9781-A33F030767CB}">
      <dgm:prSet/>
      <dgm:spPr/>
      <dgm:t>
        <a:bodyPr/>
        <a:lstStyle/>
        <a:p>
          <a:endParaRPr lang="en-US"/>
        </a:p>
      </dgm:t>
    </dgm:pt>
    <dgm:pt modelId="{6B0E7369-82F3-4B75-B813-EAA2322089A1}" type="sibTrans" cxnId="{2DCA7DF6-21A7-446B-9781-A33F030767CB}">
      <dgm:prSet/>
      <dgm:spPr/>
      <dgm:t>
        <a:bodyPr/>
        <a:lstStyle/>
        <a:p>
          <a:endParaRPr lang="en-US"/>
        </a:p>
      </dgm:t>
    </dgm:pt>
    <dgm:pt modelId="{87F1C51D-7073-4573-92AF-9BA177B3EF2B}">
      <dgm:prSet custT="1"/>
      <dgm:spPr>
        <a:ln>
          <a:solidFill>
            <a:schemeClr val="tx1"/>
          </a:solidFill>
        </a:ln>
      </dgm:spPr>
      <dgm:t>
        <a:bodyPr/>
        <a:lstStyle/>
        <a:p>
          <a:endParaRPr lang="en-US" sz="1000"/>
        </a:p>
      </dgm:t>
    </dgm:pt>
    <dgm:pt modelId="{1E09923E-F520-4F49-BF2B-A945535F02AA}" type="parTrans" cxnId="{471C940E-9127-4BDF-912D-A3717CF8206F}">
      <dgm:prSet/>
      <dgm:spPr/>
      <dgm:t>
        <a:bodyPr/>
        <a:lstStyle/>
        <a:p>
          <a:endParaRPr lang="en-US"/>
        </a:p>
      </dgm:t>
    </dgm:pt>
    <dgm:pt modelId="{68A2720F-580E-4C09-A293-DC815003143F}" type="sibTrans" cxnId="{471C940E-9127-4BDF-912D-A3717CF8206F}">
      <dgm:prSet/>
      <dgm:spPr/>
      <dgm:t>
        <a:bodyPr/>
        <a:lstStyle/>
        <a:p>
          <a:endParaRPr lang="en-US"/>
        </a:p>
      </dgm:t>
    </dgm:pt>
    <dgm:pt modelId="{A61C260B-84F7-4BC2-B64D-14AA12074D4B}">
      <dgm:prSet custT="1"/>
      <dgm:spPr>
        <a:ln>
          <a:solidFill>
            <a:schemeClr val="tx1"/>
          </a:solidFill>
        </a:ln>
      </dgm:spPr>
      <dgm:t>
        <a:bodyPr/>
        <a:lstStyle/>
        <a:p>
          <a:r>
            <a:rPr lang="en-US" sz="700"/>
            <a:t>traw, fraw, traw, fawnt, plaw, staw</a:t>
          </a:r>
        </a:p>
      </dgm:t>
    </dgm:pt>
    <dgm:pt modelId="{DC8080E1-683F-4897-9A4D-8A63D649D0A7}" type="parTrans" cxnId="{2913FBEF-C33C-4EF1-AA78-C09F38609B2A}">
      <dgm:prSet/>
      <dgm:spPr/>
      <dgm:t>
        <a:bodyPr/>
        <a:lstStyle/>
        <a:p>
          <a:endParaRPr lang="en-US"/>
        </a:p>
      </dgm:t>
    </dgm:pt>
    <dgm:pt modelId="{A278B7C3-FFFF-46E5-8386-18084BCD3E3C}" type="sibTrans" cxnId="{2913FBEF-C33C-4EF1-AA78-C09F38609B2A}">
      <dgm:prSet/>
      <dgm:spPr/>
      <dgm:t>
        <a:bodyPr/>
        <a:lstStyle/>
        <a:p>
          <a:endParaRPr lang="en-US"/>
        </a:p>
      </dgm:t>
    </dgm:pt>
    <dgm:pt modelId="{44AA55A9-30CB-4A72-A94D-7140BAFCFC5E}">
      <dgm:prSet custT="1"/>
      <dgm:spPr>
        <a:ln>
          <a:solidFill>
            <a:schemeClr val="tx1"/>
          </a:solidFill>
        </a:ln>
      </dgm:spPr>
      <dgm:t>
        <a:bodyPr/>
        <a:lstStyle/>
        <a:p>
          <a:endParaRPr lang="en-US" sz="1000"/>
        </a:p>
      </dgm:t>
    </dgm:pt>
    <dgm:pt modelId="{9ABBDCC2-A112-4784-B159-9B417B0AC218}" type="parTrans" cxnId="{4DE96C98-A524-47D6-8B76-5C7348FBCBEB}">
      <dgm:prSet/>
      <dgm:spPr/>
      <dgm:t>
        <a:bodyPr/>
        <a:lstStyle/>
        <a:p>
          <a:endParaRPr lang="en-US"/>
        </a:p>
      </dgm:t>
    </dgm:pt>
    <dgm:pt modelId="{0234CF1A-876D-4D09-9828-8D8E67F5383C}" type="sibTrans" cxnId="{4DE96C98-A524-47D6-8B76-5C7348FBCBEB}">
      <dgm:prSet/>
      <dgm:spPr/>
      <dgm:t>
        <a:bodyPr/>
        <a:lstStyle/>
        <a:p>
          <a:endParaRPr lang="en-US"/>
        </a:p>
      </dgm:t>
    </dgm:pt>
    <dgm:pt modelId="{91964D7B-D7F3-4BE7-AAA4-109F82E67E28}">
      <dgm:prSet custT="1"/>
      <dgm:spPr>
        <a:ln>
          <a:solidFill>
            <a:schemeClr val="tx1"/>
          </a:solidFill>
        </a:ln>
      </dgm:spPr>
      <dgm:t>
        <a:bodyPr/>
        <a:lstStyle/>
        <a:p>
          <a:r>
            <a:rPr lang="en-US" sz="700"/>
            <a:t>sare, klare, jare, brare, slare, knare</a:t>
          </a:r>
        </a:p>
      </dgm:t>
    </dgm:pt>
    <dgm:pt modelId="{7A665033-3594-44CA-9F93-A6F8B66A74ED}" type="parTrans" cxnId="{9F949251-5E2E-4725-B1A4-D8AAB160E2C0}">
      <dgm:prSet/>
      <dgm:spPr/>
      <dgm:t>
        <a:bodyPr/>
        <a:lstStyle/>
        <a:p>
          <a:endParaRPr lang="en-US"/>
        </a:p>
      </dgm:t>
    </dgm:pt>
    <dgm:pt modelId="{D4C46D73-CA0E-490A-846F-928F41FCCCF3}" type="sibTrans" cxnId="{9F949251-5E2E-4725-B1A4-D8AAB160E2C0}">
      <dgm:prSet/>
      <dgm:spPr/>
      <dgm:t>
        <a:bodyPr/>
        <a:lstStyle/>
        <a:p>
          <a:endParaRPr lang="en-US"/>
        </a:p>
      </dgm:t>
    </dgm:pt>
    <dgm:pt modelId="{B871A62E-C4BF-46E3-9175-0AEA0C30AB65}">
      <dgm:prSet custT="1"/>
      <dgm:spPr>
        <a:ln>
          <a:solidFill>
            <a:schemeClr val="tx1"/>
          </a:solidFill>
        </a:ln>
      </dgm:spPr>
      <dgm:t>
        <a:bodyPr/>
        <a:lstStyle/>
        <a:p>
          <a:r>
            <a:rPr lang="en-US" sz="700"/>
            <a:t>churse, hurn, shurp, purf, durn, plurse</a:t>
          </a:r>
        </a:p>
      </dgm:t>
    </dgm:pt>
    <dgm:pt modelId="{909DCE1C-D03D-4AEB-81B9-AD40FBD31371}" type="parTrans" cxnId="{70BA220B-CDAA-443E-9AC9-E0A7BE19A414}">
      <dgm:prSet/>
      <dgm:spPr/>
      <dgm:t>
        <a:bodyPr/>
        <a:lstStyle/>
        <a:p>
          <a:endParaRPr lang="en-US"/>
        </a:p>
      </dgm:t>
    </dgm:pt>
    <dgm:pt modelId="{17E47F60-C658-4742-9AC5-6DF04C19A0B9}" type="sibTrans" cxnId="{70BA220B-CDAA-443E-9AC9-E0A7BE19A414}">
      <dgm:prSet/>
      <dgm:spPr/>
      <dgm:t>
        <a:bodyPr/>
        <a:lstStyle/>
        <a:p>
          <a:endParaRPr lang="en-US"/>
        </a:p>
      </dgm:t>
    </dgm:pt>
    <dgm:pt modelId="{1E8A5A39-BC8A-42E4-B378-24B297F21A37}">
      <dgm:prSet custT="1"/>
      <dgm:spPr>
        <a:ln>
          <a:solidFill>
            <a:schemeClr val="tx1"/>
          </a:solidFill>
        </a:ln>
      </dgm:spPr>
      <dgm:t>
        <a:bodyPr/>
        <a:lstStyle/>
        <a:p>
          <a:endParaRPr lang="en-US" sz="700"/>
        </a:p>
      </dgm:t>
    </dgm:pt>
    <dgm:pt modelId="{A0B575AA-ABC8-4933-A0F9-597CDEF08AA4}" type="parTrans" cxnId="{742A47FA-EB75-4057-96AE-8143BF404BF2}">
      <dgm:prSet/>
      <dgm:spPr/>
      <dgm:t>
        <a:bodyPr/>
        <a:lstStyle/>
        <a:p>
          <a:endParaRPr lang="en-US"/>
        </a:p>
      </dgm:t>
    </dgm:pt>
    <dgm:pt modelId="{81FDDECD-6995-4D1D-AC6A-D2465E60B7F0}" type="sibTrans" cxnId="{742A47FA-EB75-4057-96AE-8143BF404BF2}">
      <dgm:prSet/>
      <dgm:spPr/>
      <dgm:t>
        <a:bodyPr/>
        <a:lstStyle/>
        <a:p>
          <a:endParaRPr lang="en-US"/>
        </a:p>
      </dgm:t>
    </dgm:pt>
    <dgm:pt modelId="{C8FA2749-C46B-4FA6-A751-A2C05A59A959}">
      <dgm:prSet custT="1"/>
      <dgm:spPr>
        <a:ln>
          <a:solidFill>
            <a:schemeClr val="tx1"/>
          </a:solidFill>
        </a:ln>
      </dgm:spPr>
      <dgm:t>
        <a:bodyPr/>
        <a:lstStyle/>
        <a:p>
          <a:r>
            <a:rPr lang="en-US" sz="700"/>
            <a:t>versp, sninker, skern, hanter, therve, flern</a:t>
          </a:r>
        </a:p>
      </dgm:t>
    </dgm:pt>
    <dgm:pt modelId="{5791D489-0879-4C3C-9F18-03A29D00C69D}" type="parTrans" cxnId="{391D06BA-5E1B-4D45-A09F-CAA82084FC51}">
      <dgm:prSet/>
      <dgm:spPr/>
      <dgm:t>
        <a:bodyPr/>
        <a:lstStyle/>
        <a:p>
          <a:endParaRPr lang="en-US"/>
        </a:p>
      </dgm:t>
    </dgm:pt>
    <dgm:pt modelId="{C80164C6-A96C-421A-BABE-E78A0E4F42DD}" type="sibTrans" cxnId="{391D06BA-5E1B-4D45-A09F-CAA82084FC51}">
      <dgm:prSet/>
      <dgm:spPr/>
      <dgm:t>
        <a:bodyPr/>
        <a:lstStyle/>
        <a:p>
          <a:endParaRPr lang="en-US"/>
        </a:p>
      </dgm:t>
    </dgm:pt>
    <dgm:pt modelId="{F0C364FB-861C-47BA-8316-715FF079F4FF}">
      <dgm:prSet custT="1"/>
      <dgm:spPr>
        <a:ln>
          <a:solidFill>
            <a:schemeClr val="tx1"/>
          </a:solidFill>
        </a:ln>
      </dgm:spPr>
      <dgm:t>
        <a:bodyPr/>
        <a:lstStyle/>
        <a:p>
          <a:r>
            <a:rPr lang="en-US" sz="700"/>
            <a:t>zown, cowst, downt, smow, clowse, gownt</a:t>
          </a:r>
        </a:p>
      </dgm:t>
    </dgm:pt>
    <dgm:pt modelId="{F2D3A00E-BED2-4B3C-BDA1-7BB790372CDC}" type="parTrans" cxnId="{B4438712-A091-4762-9820-DB9FC5524CED}">
      <dgm:prSet/>
      <dgm:spPr/>
      <dgm:t>
        <a:bodyPr/>
        <a:lstStyle/>
        <a:p>
          <a:endParaRPr lang="en-US"/>
        </a:p>
      </dgm:t>
    </dgm:pt>
    <dgm:pt modelId="{F6D02EA6-E862-4B20-A188-A212DC8D59B4}" type="sibTrans" cxnId="{B4438712-A091-4762-9820-DB9FC5524CED}">
      <dgm:prSet/>
      <dgm:spPr/>
      <dgm:t>
        <a:bodyPr/>
        <a:lstStyle/>
        <a:p>
          <a:endParaRPr lang="en-US"/>
        </a:p>
      </dgm:t>
    </dgm:pt>
    <dgm:pt modelId="{C63FE8B3-2ECB-4163-94DE-294AC954BF00}">
      <dgm:prSet custT="1"/>
      <dgm:spPr>
        <a:ln>
          <a:solidFill>
            <a:schemeClr val="tx1"/>
          </a:solidFill>
        </a:ln>
      </dgm:spPr>
      <dgm:t>
        <a:bodyPr/>
        <a:lstStyle/>
        <a:p>
          <a:r>
            <a:rPr lang="en-US" sz="700"/>
            <a:t>haid, lail, chaid, quain,blaib, naith</a:t>
          </a:r>
        </a:p>
      </dgm:t>
    </dgm:pt>
    <dgm:pt modelId="{5E4BA65B-631A-4551-8155-D54AC8FF566B}" type="parTrans" cxnId="{6CA74EEC-10DD-48B5-8183-7CF9BFA6D18A}">
      <dgm:prSet/>
      <dgm:spPr/>
      <dgm:t>
        <a:bodyPr/>
        <a:lstStyle/>
        <a:p>
          <a:endParaRPr lang="en-US"/>
        </a:p>
      </dgm:t>
    </dgm:pt>
    <dgm:pt modelId="{13FC0E07-6E93-4F67-A6F4-32A1354F8388}" type="sibTrans" cxnId="{6CA74EEC-10DD-48B5-8183-7CF9BFA6D18A}">
      <dgm:prSet/>
      <dgm:spPr/>
      <dgm:t>
        <a:bodyPr/>
        <a:lstStyle/>
        <a:p>
          <a:endParaRPr lang="en-US"/>
        </a:p>
      </dgm:t>
    </dgm:pt>
    <dgm:pt modelId="{D75DEBE4-A9D5-49BB-B597-8A68D7BA474D}">
      <dgm:prSet custT="1"/>
      <dgm:spPr>
        <a:ln>
          <a:solidFill>
            <a:schemeClr val="tx1"/>
          </a:solidFill>
        </a:ln>
      </dgm:spPr>
      <dgm:t>
        <a:bodyPr/>
        <a:lstStyle/>
        <a:p>
          <a:r>
            <a:rPr lang="en-US" sz="700"/>
            <a:t>foat, boaf, moach, choam, stoad, pload</a:t>
          </a:r>
        </a:p>
      </dgm:t>
    </dgm:pt>
    <dgm:pt modelId="{AC16B45C-75E2-4E31-8AA0-0B83160E4A43}" type="parTrans" cxnId="{2F8E8306-9E00-477B-85DF-DCF7C708FB6B}">
      <dgm:prSet/>
      <dgm:spPr/>
      <dgm:t>
        <a:bodyPr/>
        <a:lstStyle/>
        <a:p>
          <a:endParaRPr lang="en-US"/>
        </a:p>
      </dgm:t>
    </dgm:pt>
    <dgm:pt modelId="{C27EAFEE-A82E-455D-B076-EC878DD44401}" type="sibTrans" cxnId="{2F8E8306-9E00-477B-85DF-DCF7C708FB6B}">
      <dgm:prSet/>
      <dgm:spPr/>
      <dgm:t>
        <a:bodyPr/>
        <a:lstStyle/>
        <a:p>
          <a:endParaRPr lang="en-US"/>
        </a:p>
      </dgm:t>
    </dgm:pt>
    <dgm:pt modelId="{5A022D61-6056-464B-8575-5EB2DD37DB85}">
      <dgm:prSet custT="1"/>
      <dgm:spPr>
        <a:ln>
          <a:solidFill>
            <a:schemeClr val="tx1"/>
          </a:solidFill>
        </a:ln>
      </dgm:spPr>
      <dgm:t>
        <a:bodyPr/>
        <a:lstStyle/>
        <a:p>
          <a:r>
            <a:rPr lang="en-US" sz="700"/>
            <a:t>thew, dewt, stewt, snew, spewt, prewt</a:t>
          </a:r>
        </a:p>
      </dgm:t>
    </dgm:pt>
    <dgm:pt modelId="{C4FE7B2D-A2FF-4074-A8F7-AD5C71897988}" type="parTrans" cxnId="{E75D9DAB-C980-4C0E-AFCF-5210B9A70FE7}">
      <dgm:prSet/>
      <dgm:spPr/>
      <dgm:t>
        <a:bodyPr/>
        <a:lstStyle/>
        <a:p>
          <a:endParaRPr lang="en-US"/>
        </a:p>
      </dgm:t>
    </dgm:pt>
    <dgm:pt modelId="{A37EE9E9-C334-4221-8067-0FBC4BD5BDAD}" type="sibTrans" cxnId="{E75D9DAB-C980-4C0E-AFCF-5210B9A70FE7}">
      <dgm:prSet/>
      <dgm:spPr/>
      <dgm:t>
        <a:bodyPr/>
        <a:lstStyle/>
        <a:p>
          <a:endParaRPr lang="en-US"/>
        </a:p>
      </dgm:t>
    </dgm:pt>
    <dgm:pt modelId="{CCE50288-9403-4209-A90D-224C21C22CE8}">
      <dgm:prSet custT="1"/>
      <dgm:spPr>
        <a:ln>
          <a:solidFill>
            <a:schemeClr val="tx1"/>
          </a:solidFill>
        </a:ln>
      </dgm:spPr>
      <dgm:t>
        <a:bodyPr/>
        <a:lstStyle/>
        <a:p>
          <a:r>
            <a:rPr lang="en-US" sz="700"/>
            <a:t>jire, clire, blire, zire, bire, stire</a:t>
          </a:r>
        </a:p>
      </dgm:t>
    </dgm:pt>
    <dgm:pt modelId="{24E39279-8548-465A-8B84-4F483B38A2BE}" type="parTrans" cxnId="{14F612D2-ABF8-4FF7-8753-F6ADE474D7E3}">
      <dgm:prSet/>
      <dgm:spPr/>
      <dgm:t>
        <a:bodyPr/>
        <a:lstStyle/>
        <a:p>
          <a:endParaRPr lang="en-US"/>
        </a:p>
      </dgm:t>
    </dgm:pt>
    <dgm:pt modelId="{E96284FD-EB32-4EF1-9CC1-ABB1A43AD645}" type="sibTrans" cxnId="{14F612D2-ABF8-4FF7-8753-F6ADE474D7E3}">
      <dgm:prSet/>
      <dgm:spPr/>
      <dgm:t>
        <a:bodyPr/>
        <a:lstStyle/>
        <a:p>
          <a:endParaRPr lang="en-US"/>
        </a:p>
      </dgm:t>
    </dgm:pt>
    <dgm:pt modelId="{0AE390C1-BAE7-4964-962E-88AC186FD8E3}">
      <dgm:prSet custT="1"/>
      <dgm:spPr>
        <a:ln>
          <a:solidFill>
            <a:schemeClr val="tx1"/>
          </a:solidFill>
        </a:ln>
      </dgm:spPr>
      <dgm:t>
        <a:bodyPr/>
        <a:lstStyle/>
        <a:p>
          <a:r>
            <a:rPr lang="en-US" sz="700"/>
            <a:t>zear, eard, flear, crear, spearst, peard</a:t>
          </a:r>
        </a:p>
      </dgm:t>
    </dgm:pt>
    <dgm:pt modelId="{5EFB2BA8-1E28-4888-A321-FFF357F5BC19}" type="parTrans" cxnId="{36777556-5B71-41C9-8E5D-EAB0B6A3A9A7}">
      <dgm:prSet/>
      <dgm:spPr/>
      <dgm:t>
        <a:bodyPr/>
        <a:lstStyle/>
        <a:p>
          <a:endParaRPr lang="en-US"/>
        </a:p>
      </dgm:t>
    </dgm:pt>
    <dgm:pt modelId="{59C3BDEC-C6D7-4869-8190-52AE77367C71}" type="sibTrans" cxnId="{36777556-5B71-41C9-8E5D-EAB0B6A3A9A7}">
      <dgm:prSet/>
      <dgm:spPr/>
      <dgm:t>
        <a:bodyPr/>
        <a:lstStyle/>
        <a:p>
          <a:endParaRPr lang="en-US"/>
        </a:p>
      </dgm:t>
    </dgm:pt>
    <dgm:pt modelId="{DE15E8B3-D0ED-4EB3-875F-6DEEC06E0C0A}">
      <dgm:prSet custT="1"/>
      <dgm:spPr>
        <a:ln>
          <a:solidFill>
            <a:schemeClr val="tx1"/>
          </a:solidFill>
        </a:ln>
      </dgm:spPr>
      <dgm:t>
        <a:bodyPr/>
        <a:lstStyle/>
        <a:p>
          <a:endParaRPr lang="en-US" sz="800"/>
        </a:p>
      </dgm:t>
    </dgm:pt>
    <dgm:pt modelId="{7B81164A-BA35-4614-85C8-B7C34CC312D5}" type="parTrans" cxnId="{9A716294-BB9D-4CE7-B617-675FB92A3E3E}">
      <dgm:prSet/>
      <dgm:spPr/>
      <dgm:t>
        <a:bodyPr/>
        <a:lstStyle/>
        <a:p>
          <a:endParaRPr lang="en-US"/>
        </a:p>
      </dgm:t>
    </dgm:pt>
    <dgm:pt modelId="{C3B7B06C-8C4F-4A73-B104-4C96979934D8}" type="sibTrans" cxnId="{9A716294-BB9D-4CE7-B617-675FB92A3E3E}">
      <dgm:prSet/>
      <dgm:spPr/>
      <dgm:t>
        <a:bodyPr/>
        <a:lstStyle/>
        <a:p>
          <a:endParaRPr lang="en-US"/>
        </a:p>
      </dgm:t>
    </dgm:pt>
    <dgm:pt modelId="{DA280136-05C3-48C8-AC52-C059F1969020}">
      <dgm:prSet custT="1"/>
      <dgm:spPr>
        <a:ln>
          <a:solidFill>
            <a:schemeClr val="tx1"/>
          </a:solidFill>
        </a:ln>
      </dgm:spPr>
      <dgm:t>
        <a:bodyPr/>
        <a:lstStyle/>
        <a:p>
          <a:endParaRPr lang="en-US" sz="800"/>
        </a:p>
      </dgm:t>
    </dgm:pt>
    <dgm:pt modelId="{C5B59CF9-9726-4024-A64E-7478A90A1002}" type="parTrans" cxnId="{0937A20C-38A8-479B-9621-1D733E16413B}">
      <dgm:prSet/>
      <dgm:spPr/>
      <dgm:t>
        <a:bodyPr/>
        <a:lstStyle/>
        <a:p>
          <a:endParaRPr lang="en-US"/>
        </a:p>
      </dgm:t>
    </dgm:pt>
    <dgm:pt modelId="{2495FBD2-D178-4B4B-90C2-4D9AE4C72AE5}" type="sibTrans" cxnId="{0937A20C-38A8-479B-9621-1D733E16413B}">
      <dgm:prSet/>
      <dgm:spPr/>
      <dgm:t>
        <a:bodyPr/>
        <a:lstStyle/>
        <a:p>
          <a:endParaRPr lang="en-US"/>
        </a:p>
      </dgm:t>
    </dgm:pt>
    <dgm:pt modelId="{A7CCE0A3-79A4-4641-9BF3-247F9BD024EB}" type="pres">
      <dgm:prSet presAssocID="{6FC2C4D1-A5A2-4A09-B8B9-DA54DCCC0C4E}" presName="linearFlow" presStyleCnt="0">
        <dgm:presLayoutVars>
          <dgm:dir/>
          <dgm:animLvl val="lvl"/>
          <dgm:resizeHandles val="exact"/>
        </dgm:presLayoutVars>
      </dgm:prSet>
      <dgm:spPr/>
      <dgm:t>
        <a:bodyPr/>
        <a:lstStyle/>
        <a:p>
          <a:endParaRPr lang="en-US"/>
        </a:p>
      </dgm:t>
    </dgm:pt>
    <dgm:pt modelId="{219F92A5-27B4-4AE7-B6D0-EBB05214E56A}" type="pres">
      <dgm:prSet presAssocID="{4370D0D2-1927-4515-ADA1-EB368457EC44}" presName="composite" presStyleCnt="0"/>
      <dgm:spPr/>
      <dgm:t>
        <a:bodyPr/>
        <a:lstStyle/>
        <a:p>
          <a:endParaRPr lang="en-US"/>
        </a:p>
      </dgm:t>
    </dgm:pt>
    <dgm:pt modelId="{0D6E518B-67CF-4689-AA2C-156E8BEF734A}" type="pres">
      <dgm:prSet presAssocID="{4370D0D2-1927-4515-ADA1-EB368457EC44}" presName="parentText" presStyleLbl="alignNode1" presStyleIdx="0" presStyleCnt="2" custScaleX="92226" custLinFactNeighborX="0" custLinFactNeighborY="-31555">
        <dgm:presLayoutVars>
          <dgm:chMax val="1"/>
          <dgm:bulletEnabled val="1"/>
        </dgm:presLayoutVars>
      </dgm:prSet>
      <dgm:spPr/>
      <dgm:t>
        <a:bodyPr/>
        <a:lstStyle/>
        <a:p>
          <a:endParaRPr lang="en-US"/>
        </a:p>
      </dgm:t>
    </dgm:pt>
    <dgm:pt modelId="{15E33D7E-393E-408C-9C18-C9782849EC2A}" type="pres">
      <dgm:prSet presAssocID="{4370D0D2-1927-4515-ADA1-EB368457EC44}" presName="descendantText" presStyleLbl="alignAcc1" presStyleIdx="0" presStyleCnt="2" custScaleX="97154" custScaleY="98016" custLinFactNeighborX="0" custLinFactNeighborY="88">
        <dgm:presLayoutVars>
          <dgm:bulletEnabled val="1"/>
        </dgm:presLayoutVars>
      </dgm:prSet>
      <dgm:spPr>
        <a:prstGeom prst="round2SameRect">
          <a:avLst/>
        </a:prstGeom>
      </dgm:spPr>
      <dgm:t>
        <a:bodyPr/>
        <a:lstStyle/>
        <a:p>
          <a:endParaRPr lang="en-US"/>
        </a:p>
      </dgm:t>
    </dgm:pt>
    <dgm:pt modelId="{5B32AE7E-5316-41D3-94B6-C0D53E4D2B19}" type="pres">
      <dgm:prSet presAssocID="{4A239F35-E624-49D3-8ABC-2C004208A801}" presName="sp" presStyleCnt="0"/>
      <dgm:spPr/>
      <dgm:t>
        <a:bodyPr/>
        <a:lstStyle/>
        <a:p>
          <a:endParaRPr lang="en-US"/>
        </a:p>
      </dgm:t>
    </dgm:pt>
    <dgm:pt modelId="{5BDFC016-633C-49DB-BC71-C7BC969150E7}" type="pres">
      <dgm:prSet presAssocID="{C68EF77D-0C04-4E2A-8E9F-85A1A19E5FB2}" presName="composite" presStyleCnt="0"/>
      <dgm:spPr/>
    </dgm:pt>
    <dgm:pt modelId="{2D681AE0-FBCE-45DA-B1E7-D47580ECCB9A}" type="pres">
      <dgm:prSet presAssocID="{C68EF77D-0C04-4E2A-8E9F-85A1A19E5FB2}" presName="parentText" presStyleLbl="alignNode1" presStyleIdx="1" presStyleCnt="2" custScaleX="92323">
        <dgm:presLayoutVars>
          <dgm:chMax val="1"/>
          <dgm:bulletEnabled val="1"/>
        </dgm:presLayoutVars>
      </dgm:prSet>
      <dgm:spPr/>
      <dgm:t>
        <a:bodyPr/>
        <a:lstStyle/>
        <a:p>
          <a:endParaRPr lang="en-US"/>
        </a:p>
      </dgm:t>
    </dgm:pt>
    <dgm:pt modelId="{1E138DE1-D617-43D9-80BD-E68D7FB17366}" type="pres">
      <dgm:prSet presAssocID="{C68EF77D-0C04-4E2A-8E9F-85A1A19E5FB2}" presName="descendantText" presStyleLbl="alignAcc1" presStyleIdx="1" presStyleCnt="2">
        <dgm:presLayoutVars>
          <dgm:bulletEnabled val="1"/>
        </dgm:presLayoutVars>
      </dgm:prSet>
      <dgm:spPr/>
      <dgm:t>
        <a:bodyPr/>
        <a:lstStyle/>
        <a:p>
          <a:endParaRPr lang="en-US"/>
        </a:p>
      </dgm:t>
    </dgm:pt>
  </dgm:ptLst>
  <dgm:cxnLst>
    <dgm:cxn modelId="{0A42F46F-B486-4BFA-A20F-4A88EE6756A9}" srcId="{4370D0D2-1927-4515-ADA1-EB368457EC44}" destId="{D57951BC-6A0E-4EDC-83EB-1E8341803BCA}" srcOrd="17" destOrd="0" parTransId="{D005A2DD-DFEB-4788-A5F8-05614A2EF21A}" sibTransId="{0A5BA587-B269-4110-9377-C3EE3BF3CA1A}"/>
    <dgm:cxn modelId="{296CB543-B99B-421D-8E8D-FE4150F2E92C}" type="presOf" srcId="{3CB83F3A-39BC-40C5-BAC4-1E5BBDBE9404}" destId="{1E138DE1-D617-43D9-80BD-E68D7FB17366}" srcOrd="0" destOrd="6" presId="urn:microsoft.com/office/officeart/2005/8/layout/chevron2"/>
    <dgm:cxn modelId="{471C940E-9127-4BDF-912D-A3717CF8206F}" srcId="{C68EF77D-0C04-4E2A-8E9F-85A1A19E5FB2}" destId="{87F1C51D-7073-4573-92AF-9BA177B3EF2B}" srcOrd="20" destOrd="0" parTransId="{1E09923E-F520-4F49-BF2B-A945535F02AA}" sibTransId="{68A2720F-580E-4C09-A293-DC815003143F}"/>
    <dgm:cxn modelId="{2DCA7DF6-21A7-446B-9781-A33F030767CB}" srcId="{C68EF77D-0C04-4E2A-8E9F-85A1A19E5FB2}" destId="{8FD4B27A-1265-40FA-82CF-BA9EDA5C4678}" srcOrd="7" destOrd="0" parTransId="{90D1FA38-BDFA-4FCE-A157-78A74B71CE79}" sibTransId="{6B0E7369-82F3-4B75-B813-EAA2322089A1}"/>
    <dgm:cxn modelId="{A52EC7BD-D782-456C-B755-80C8111CCED1}" srcId="{4370D0D2-1927-4515-ADA1-EB368457EC44}" destId="{3CE72991-E546-4627-B94A-5C980C439C11}" srcOrd="16" destOrd="0" parTransId="{48D506BD-C9EF-4660-B41C-93554C10364E}" sibTransId="{84ED783B-759B-4F45-BBE2-9EE276611E8F}"/>
    <dgm:cxn modelId="{9A716294-BB9D-4CE7-B617-675FB92A3E3E}" srcId="{C68EF77D-0C04-4E2A-8E9F-85A1A19E5FB2}" destId="{DE15E8B3-D0ED-4EB3-875F-6DEEC06E0C0A}" srcOrd="0" destOrd="0" parTransId="{7B81164A-BA35-4614-85C8-B7C34CC312D5}" sibTransId="{C3B7B06C-8C4F-4A73-B104-4C96979934D8}"/>
    <dgm:cxn modelId="{33ADC97F-C496-4DD1-A8F1-481F493F02B3}" type="presOf" srcId="{91964D7B-D7F3-4BE7-AAA4-109F82E67E28}" destId="{1E138DE1-D617-43D9-80BD-E68D7FB17366}" srcOrd="0" destOrd="9" presId="urn:microsoft.com/office/officeart/2005/8/layout/chevron2"/>
    <dgm:cxn modelId="{0937A20C-38A8-479B-9621-1D733E16413B}" srcId="{C68EF77D-0C04-4E2A-8E9F-85A1A19E5FB2}" destId="{DA280136-05C3-48C8-AC52-C059F1969020}" srcOrd="1" destOrd="0" parTransId="{C5B59CF9-9726-4024-A64E-7478A90A1002}" sibTransId="{2495FBD2-D178-4B4B-90C2-4D9AE4C72AE5}"/>
    <dgm:cxn modelId="{66113A7C-02FE-471C-AD9B-BA5AC88C6234}" srcId="{4370D0D2-1927-4515-ADA1-EB368457EC44}" destId="{5606BD65-AEDB-4381-AD62-ACF46405AFB2}" srcOrd="1" destOrd="0" parTransId="{78CCC2C2-EA43-4323-ADC4-5B3CC261EE6D}" sibTransId="{AF4EF045-3593-4784-BD45-4B443AA3FEDD}"/>
    <dgm:cxn modelId="{DA41CFB3-1C53-48E9-B206-BB2830E88F0B}" type="presOf" srcId="{5606BD65-AEDB-4381-AD62-ACF46405AFB2}" destId="{15E33D7E-393E-408C-9C18-C9782849EC2A}" srcOrd="0" destOrd="1" presId="urn:microsoft.com/office/officeart/2005/8/layout/chevron2"/>
    <dgm:cxn modelId="{8D3C8B34-700F-4AD1-9FBE-DD4B47FE0543}" srcId="{4370D0D2-1927-4515-ADA1-EB368457EC44}" destId="{A10E017C-19D6-45CD-81ED-C0F01392D150}" srcOrd="15" destOrd="0" parTransId="{1CC7CB16-5F06-4A8B-8AD3-89FF3E4D2D16}" sibTransId="{506D8D75-D3E2-4CE8-8102-1E73A1BA8B64}"/>
    <dgm:cxn modelId="{47D66451-354B-4CCD-B605-72AFF68DD267}" type="presOf" srcId="{87F1C51D-7073-4573-92AF-9BA177B3EF2B}" destId="{1E138DE1-D617-43D9-80BD-E68D7FB17366}" srcOrd="0" destOrd="20" presId="urn:microsoft.com/office/officeart/2005/8/layout/chevron2"/>
    <dgm:cxn modelId="{56B11327-3DA2-43C4-B390-D7BF0D3057B9}" type="presOf" srcId="{C8FA2749-C46B-4FA6-A751-A2C05A59A959}" destId="{1E138DE1-D617-43D9-80BD-E68D7FB17366}" srcOrd="0" destOrd="11" presId="urn:microsoft.com/office/officeart/2005/8/layout/chevron2"/>
    <dgm:cxn modelId="{5D7FE592-8201-4440-B6FE-A997FB9B5BC4}" type="presOf" srcId="{B871A62E-C4BF-46E3-9175-0AEA0C30AB65}" destId="{1E138DE1-D617-43D9-80BD-E68D7FB17366}" srcOrd="0" destOrd="10" presId="urn:microsoft.com/office/officeart/2005/8/layout/chevron2"/>
    <dgm:cxn modelId="{6F3E62D3-E9A0-48EF-B1A3-61A32BD9F629}" type="presOf" srcId="{2EAD9C78-E561-432A-B7B1-A33BF077147B}" destId="{15E33D7E-393E-408C-9C18-C9782849EC2A}" srcOrd="0" destOrd="11" presId="urn:microsoft.com/office/officeart/2005/8/layout/chevron2"/>
    <dgm:cxn modelId="{501BAF39-021B-49FF-9BE9-CFCE84A4E6F5}" srcId="{4370D0D2-1927-4515-ADA1-EB368457EC44}" destId="{83330FD7-4371-4C17-A739-1DCACA520D35}" srcOrd="14" destOrd="0" parTransId="{5922E888-D80E-4BAB-BBE5-A662E80D3D54}" sibTransId="{6B1E78D0-CD01-41DE-8123-0A7D1A764A23}"/>
    <dgm:cxn modelId="{11ECF9C5-5A20-481C-BAD0-82152D05323B}" type="presOf" srcId="{6FC2C4D1-A5A2-4A09-B8B9-DA54DCCC0C4E}" destId="{A7CCE0A3-79A4-4641-9BF3-247F9BD024EB}" srcOrd="0" destOrd="0" presId="urn:microsoft.com/office/officeart/2005/8/layout/chevron2"/>
    <dgm:cxn modelId="{523ADC02-F9D6-424B-A432-C1727BDECF94}" type="presOf" srcId="{DE15E8B3-D0ED-4EB3-875F-6DEEC06E0C0A}" destId="{1E138DE1-D617-43D9-80BD-E68D7FB17366}" srcOrd="0" destOrd="0" presId="urn:microsoft.com/office/officeart/2005/8/layout/chevron2"/>
    <dgm:cxn modelId="{C6C11AC8-75C0-47E2-A7C0-011458FFE7B7}" type="presOf" srcId="{0AE390C1-BAE7-4964-962E-88AC186FD8E3}" destId="{1E138DE1-D617-43D9-80BD-E68D7FB17366}" srcOrd="0" destOrd="17" presId="urn:microsoft.com/office/officeart/2005/8/layout/chevron2"/>
    <dgm:cxn modelId="{980CFFC9-565D-40CB-ABBC-EEEDC674BB2D}" srcId="{C68EF77D-0C04-4E2A-8E9F-85A1A19E5FB2}" destId="{CBAED9B0-08C2-4C38-8026-D1E704BA7F49}" srcOrd="4" destOrd="0" parTransId="{61942540-3129-4745-AE2D-5A0870A7B7D0}" sibTransId="{FB17C559-120F-4FC9-8FF3-C94D331E4D43}"/>
    <dgm:cxn modelId="{742A47FA-EB75-4057-96AE-8143BF404BF2}" srcId="{C68EF77D-0C04-4E2A-8E9F-85A1A19E5FB2}" destId="{1E8A5A39-BC8A-42E4-B378-24B297F21A37}" srcOrd="18" destOrd="0" parTransId="{A0B575AA-ABC8-4933-A0F9-597CDEF08AA4}" sibTransId="{81FDDECD-6995-4D1D-AC6A-D2465E60B7F0}"/>
    <dgm:cxn modelId="{206B975F-5648-4558-B7F5-6F6EFE835B67}" srcId="{4370D0D2-1927-4515-ADA1-EB368457EC44}" destId="{FC1E7B7C-7565-4846-8471-138AC41D4018}" srcOrd="4" destOrd="0" parTransId="{43BC3373-7B63-4BEF-8288-3BB61EA1D9D4}" sibTransId="{A853EEF9-6CF9-4539-85B4-CA2749A7954B}"/>
    <dgm:cxn modelId="{68C5371B-9650-4CF2-BB74-4C4787A2FAF6}" srcId="{4370D0D2-1927-4515-ADA1-EB368457EC44}" destId="{5FA54F40-DA7C-425A-85C4-56447C960C5E}" srcOrd="8" destOrd="0" parTransId="{93630908-EAFF-4AAB-AD0E-0E2CC681AF2E}" sibTransId="{144460EA-7776-42BD-B573-CB7324D54BE0}"/>
    <dgm:cxn modelId="{87C6E3A3-5A4D-4795-B8B0-90D3C2E0132C}" srcId="{4370D0D2-1927-4515-ADA1-EB368457EC44}" destId="{A55C5A78-A133-4C3F-9F2E-D7C0FA94FEBE}" srcOrd="5" destOrd="0" parTransId="{5F76DDFA-9933-4B5F-AF16-28D4F3C2D57E}" sibTransId="{4CD2DC5E-88CA-4822-B62E-D546E799735C}"/>
    <dgm:cxn modelId="{7A05E634-3CF9-46D4-9C04-C5693023BD28}" srcId="{4370D0D2-1927-4515-ADA1-EB368457EC44}" destId="{BD701081-EE06-4AD7-82CF-7F6C63A13994}" srcOrd="3" destOrd="0" parTransId="{00DF3DB0-F291-46D2-821E-48FB230D2AD1}" sibTransId="{D1E632AE-3C35-4408-B6FA-739723FD8EA4}"/>
    <dgm:cxn modelId="{80D04829-120D-4249-B9DF-6E6CA05EEE88}" type="presOf" srcId="{CBAED9B0-08C2-4C38-8026-D1E704BA7F49}" destId="{1E138DE1-D617-43D9-80BD-E68D7FB17366}" srcOrd="0" destOrd="4" presId="urn:microsoft.com/office/officeart/2005/8/layout/chevron2"/>
    <dgm:cxn modelId="{9F949251-5E2E-4725-B1A4-D8AAB160E2C0}" srcId="{C68EF77D-0C04-4E2A-8E9F-85A1A19E5FB2}" destId="{91964D7B-D7F3-4BE7-AAA4-109F82E67E28}" srcOrd="9" destOrd="0" parTransId="{7A665033-3594-44CA-9F93-A6F8B66A74ED}" sibTransId="{D4C46D73-CA0E-490A-846F-928F41FCCCF3}"/>
    <dgm:cxn modelId="{5423F61D-AF72-4B36-9D15-78282D3BA925}" type="presOf" srcId="{8FD4B27A-1265-40FA-82CF-BA9EDA5C4678}" destId="{1E138DE1-D617-43D9-80BD-E68D7FB17366}" srcOrd="0" destOrd="7" presId="urn:microsoft.com/office/officeart/2005/8/layout/chevron2"/>
    <dgm:cxn modelId="{6CA74EEC-10DD-48B5-8183-7CF9BFA6D18A}" srcId="{C68EF77D-0C04-4E2A-8E9F-85A1A19E5FB2}" destId="{C63FE8B3-2ECB-4163-94DE-294AC954BF00}" srcOrd="13" destOrd="0" parTransId="{5E4BA65B-631A-4551-8155-D54AC8FF566B}" sibTransId="{13FC0E07-6E93-4F67-A6F4-32A1354F8388}"/>
    <dgm:cxn modelId="{9E5FBAF1-4E21-474A-9065-2AB1550909BB}" type="presOf" srcId="{0614DD74-1987-45C7-A417-21F400AB4F21}" destId="{1E138DE1-D617-43D9-80BD-E68D7FB17366}" srcOrd="0" destOrd="5" presId="urn:microsoft.com/office/officeart/2005/8/layout/chevron2"/>
    <dgm:cxn modelId="{3FEBBCA0-66BE-43D1-B076-5032ABABEF5F}" srcId="{C68EF77D-0C04-4E2A-8E9F-85A1A19E5FB2}" destId="{0614DD74-1987-45C7-A417-21F400AB4F21}" srcOrd="5" destOrd="0" parTransId="{B4B600AA-E744-474C-9C17-4B259F9222B1}" sibTransId="{F3D8038B-97E7-4F19-868E-4B4E69CA74AF}"/>
    <dgm:cxn modelId="{E75D9DAB-C980-4C0E-AFCF-5210B9A70FE7}" srcId="{C68EF77D-0C04-4E2A-8E9F-85A1A19E5FB2}" destId="{5A022D61-6056-464B-8575-5EB2DD37DB85}" srcOrd="15" destOrd="0" parTransId="{C4FE7B2D-A2FF-4074-A8F7-AD5C71897988}" sibTransId="{A37EE9E9-C334-4221-8067-0FBC4BD5BDAD}"/>
    <dgm:cxn modelId="{CD7A4B29-0F90-41A8-9535-5D39476239AC}" srcId="{4370D0D2-1927-4515-ADA1-EB368457EC44}" destId="{EC01BE6D-F289-430D-87E6-0358C639E144}" srcOrd="18" destOrd="0" parTransId="{D0C1A648-8B76-42C6-8E1B-D2696A5F2300}" sibTransId="{B7A7A4E0-266E-43E2-A0C8-F70DE632B109}"/>
    <dgm:cxn modelId="{88EBE0FC-3F9B-4221-881A-6290B57E9564}" type="presOf" srcId="{C68EF77D-0C04-4E2A-8E9F-85A1A19E5FB2}" destId="{2D681AE0-FBCE-45DA-B1E7-D47580ECCB9A}" srcOrd="0" destOrd="0" presId="urn:microsoft.com/office/officeart/2005/8/layout/chevron2"/>
    <dgm:cxn modelId="{C934B3EE-D514-45BB-B611-6FF7B6C60887}" type="presOf" srcId="{A61C260B-84F7-4BC2-B64D-14AA12074D4B}" destId="{1E138DE1-D617-43D9-80BD-E68D7FB17366}" srcOrd="0" destOrd="8" presId="urn:microsoft.com/office/officeart/2005/8/layout/chevron2"/>
    <dgm:cxn modelId="{013C2377-CABF-4181-972E-D77B97585D16}" srcId="{4370D0D2-1927-4515-ADA1-EB368457EC44}" destId="{1F37A7DF-7077-41B6-98D2-F2EEF7D361D9}" srcOrd="0" destOrd="0" parTransId="{7464326B-A35E-4A33-A396-5013A3ADB69B}" sibTransId="{02C4FFA9-EC12-4F34-B7D6-6595CB2EAF72}"/>
    <dgm:cxn modelId="{D9A2F4B5-462C-4592-B5A9-A9A439A93EF1}" type="presOf" srcId="{FC1E7B7C-7565-4846-8471-138AC41D4018}" destId="{15E33D7E-393E-408C-9C18-C9782849EC2A}" srcOrd="0" destOrd="4" presId="urn:microsoft.com/office/officeart/2005/8/layout/chevron2"/>
    <dgm:cxn modelId="{FAC50926-1FDB-40D9-8522-B1247CCCF7D4}" type="presOf" srcId="{CCE50288-9403-4209-A90D-224C21C22CE8}" destId="{1E138DE1-D617-43D9-80BD-E68D7FB17366}" srcOrd="0" destOrd="16" presId="urn:microsoft.com/office/officeart/2005/8/layout/chevron2"/>
    <dgm:cxn modelId="{3370554B-0DB8-424C-B7ED-07611F3CDF64}" type="presOf" srcId="{A55C5A78-A133-4C3F-9F2E-D7C0FA94FEBE}" destId="{15E33D7E-393E-408C-9C18-C9782849EC2A}" srcOrd="0" destOrd="5" presId="urn:microsoft.com/office/officeart/2005/8/layout/chevron2"/>
    <dgm:cxn modelId="{B6D19896-B201-4CA5-8DF5-96C3354C5682}" type="presOf" srcId="{D75DEBE4-A9D5-49BB-B597-8A68D7BA474D}" destId="{1E138DE1-D617-43D9-80BD-E68D7FB17366}" srcOrd="0" destOrd="14" presId="urn:microsoft.com/office/officeart/2005/8/layout/chevron2"/>
    <dgm:cxn modelId="{EAED8921-EA61-4016-BD38-9FDE129324DB}" type="presOf" srcId="{5FA54F40-DA7C-425A-85C4-56447C960C5E}" destId="{15E33D7E-393E-408C-9C18-C9782849EC2A}" srcOrd="0" destOrd="8" presId="urn:microsoft.com/office/officeart/2005/8/layout/chevron2"/>
    <dgm:cxn modelId="{D6E759F6-CD9E-4EE8-8CDD-D829443BC5C4}" type="presOf" srcId="{19EE8D3B-1A95-4CBD-A902-E0280B565D73}" destId="{15E33D7E-393E-408C-9C18-C9782849EC2A}" srcOrd="0" destOrd="12" presId="urn:microsoft.com/office/officeart/2005/8/layout/chevron2"/>
    <dgm:cxn modelId="{8052826A-90E5-4C05-BB6D-D16EC8D75A18}" type="presOf" srcId="{D57951BC-6A0E-4EDC-83EB-1E8341803BCA}" destId="{15E33D7E-393E-408C-9C18-C9782849EC2A}" srcOrd="0" destOrd="17" presId="urn:microsoft.com/office/officeart/2005/8/layout/chevron2"/>
    <dgm:cxn modelId="{E2816DE1-455E-4BC4-978A-951D6A3204BE}" type="presOf" srcId="{CC32FA3E-1D99-477F-84B5-E019C72A29AC}" destId="{15E33D7E-393E-408C-9C18-C9782849EC2A}" srcOrd="0" destOrd="7" presId="urn:microsoft.com/office/officeart/2005/8/layout/chevron2"/>
    <dgm:cxn modelId="{09AD51D1-CCFD-4FC3-A226-1D3CC9C6B322}" type="presOf" srcId="{1E8A5A39-BC8A-42E4-B378-24B297F21A37}" destId="{1E138DE1-D617-43D9-80BD-E68D7FB17366}" srcOrd="0" destOrd="18" presId="urn:microsoft.com/office/officeart/2005/8/layout/chevron2"/>
    <dgm:cxn modelId="{258CAAA9-8046-4E41-BB1A-1F93FF49819F}" srcId="{4370D0D2-1927-4515-ADA1-EB368457EC44}" destId="{93FE0B16-5C8D-4313-817D-423B43A6EF16}" srcOrd="2" destOrd="0" parTransId="{A258B651-F035-4381-9DE8-7FD365E3573A}" sibTransId="{59B39EE6-3CCB-4BDE-BCA8-11B556183717}"/>
    <dgm:cxn modelId="{D0E47EBE-6492-4D45-BC6F-8214FEBF8E02}" type="presOf" srcId="{EC01BE6D-F289-430D-87E6-0358C639E144}" destId="{15E33D7E-393E-408C-9C18-C9782849EC2A}" srcOrd="0" destOrd="18" presId="urn:microsoft.com/office/officeart/2005/8/layout/chevron2"/>
    <dgm:cxn modelId="{005A784E-82B7-4D3F-BC29-B33FCAA76DB5}" type="presOf" srcId="{3CE72991-E546-4627-B94A-5C980C439C11}" destId="{15E33D7E-393E-408C-9C18-C9782849EC2A}" srcOrd="0" destOrd="16" presId="urn:microsoft.com/office/officeart/2005/8/layout/chevron2"/>
    <dgm:cxn modelId="{7047FE8D-64A9-4DF1-A2C3-D1BEA79985CC}" srcId="{4370D0D2-1927-4515-ADA1-EB368457EC44}" destId="{DBBA7A91-076B-4E9C-A0FE-D1FD6B9E7584}" srcOrd="10" destOrd="0" parTransId="{65A430B0-36F9-4A11-8D56-37C532F22BCC}" sibTransId="{1466D024-143D-4E89-A1D2-587DB36D75EF}"/>
    <dgm:cxn modelId="{1440B0E9-A031-4627-A0C8-A3D943D9D672}" type="presOf" srcId="{A9B22998-76AE-4897-85D1-1F638F491B98}" destId="{15E33D7E-393E-408C-9C18-C9782849EC2A}" srcOrd="0" destOrd="13" presId="urn:microsoft.com/office/officeart/2005/8/layout/chevron2"/>
    <dgm:cxn modelId="{52BBA299-0F30-4CBA-BCBE-8A2E428A7376}" type="presOf" srcId="{44AA55A9-30CB-4A72-A94D-7140BAFCFC5E}" destId="{1E138DE1-D617-43D9-80BD-E68D7FB17366}" srcOrd="0" destOrd="19" presId="urn:microsoft.com/office/officeart/2005/8/layout/chevron2"/>
    <dgm:cxn modelId="{391D06BA-5E1B-4D45-A09F-CAA82084FC51}" srcId="{C68EF77D-0C04-4E2A-8E9F-85A1A19E5FB2}" destId="{C8FA2749-C46B-4FA6-A751-A2C05A59A959}" srcOrd="11" destOrd="0" parTransId="{5791D489-0879-4C3C-9F18-03A29D00C69D}" sibTransId="{C80164C6-A96C-421A-BABE-E78A0E4F42DD}"/>
    <dgm:cxn modelId="{6E125B63-1117-42E9-A6FD-2799FF1665D3}" srcId="{4370D0D2-1927-4515-ADA1-EB368457EC44}" destId="{CC32FA3E-1D99-477F-84B5-E019C72A29AC}" srcOrd="7" destOrd="0" parTransId="{C52587D7-FA83-461E-90DC-1A185DC93F1A}" sibTransId="{5CDAC1C6-A312-4996-AE74-273C82F75FD4}"/>
    <dgm:cxn modelId="{49D8DEA2-A392-4A65-AEF6-CD95F2552C06}" type="presOf" srcId="{DBBA7A91-076B-4E9C-A0FE-D1FD6B9E7584}" destId="{15E33D7E-393E-408C-9C18-C9782849EC2A}" srcOrd="0" destOrd="10" presId="urn:microsoft.com/office/officeart/2005/8/layout/chevron2"/>
    <dgm:cxn modelId="{5FF09172-55E0-4C1C-8EED-E7A27C0D53D0}" srcId="{4370D0D2-1927-4515-ADA1-EB368457EC44}" destId="{74099033-C6E0-4005-A2CD-B2494849D650}" srcOrd="21" destOrd="0" parTransId="{536A3E4E-B8DC-4B0C-91B2-CED22FBC8E3A}" sibTransId="{624AB8C5-576E-4AB0-91A4-A7275FA98D5E}"/>
    <dgm:cxn modelId="{84B2B198-C37B-4C8C-8773-8B8629C059AE}" srcId="{C68EF77D-0C04-4E2A-8E9F-85A1A19E5FB2}" destId="{3CB83F3A-39BC-40C5-BAC4-1E5BBDBE9404}" srcOrd="6" destOrd="0" parTransId="{E981A84D-E9FD-446A-8B69-C1C0C14C7270}" sibTransId="{77896E28-07F0-4790-A46B-9E0E1101ECE9}"/>
    <dgm:cxn modelId="{06E89C19-5E20-496B-919D-0DBA1F39AB34}" srcId="{4370D0D2-1927-4515-ADA1-EB368457EC44}" destId="{2EAD9C78-E561-432A-B7B1-A33BF077147B}" srcOrd="11" destOrd="0" parTransId="{F3BBAB50-DF2E-4435-99AF-8FF9EC3044E0}" sibTransId="{B47D6081-AAB5-4B5D-8D2C-576687C8E415}"/>
    <dgm:cxn modelId="{597AD228-E21E-4358-9EA8-ACDB618D9AA8}" srcId="{4370D0D2-1927-4515-ADA1-EB368457EC44}" destId="{F4A65FA4-9F53-49EE-832C-60C33D5E1A99}" srcOrd="6" destOrd="0" parTransId="{0966C620-E3D1-4D7F-91FD-B26451CAB780}" sibTransId="{6CBC64AD-DB7B-403B-BEA1-EB869B7C809D}"/>
    <dgm:cxn modelId="{4DE96C98-A524-47D6-8B76-5C7348FBCBEB}" srcId="{C68EF77D-0C04-4E2A-8E9F-85A1A19E5FB2}" destId="{44AA55A9-30CB-4A72-A94D-7140BAFCFC5E}" srcOrd="19" destOrd="0" parTransId="{9ABBDCC2-A112-4784-B159-9B417B0AC218}" sibTransId="{0234CF1A-876D-4D09-9828-8D8E67F5383C}"/>
    <dgm:cxn modelId="{28C1724F-E049-49BD-BF80-8F9C85326FA9}" type="presOf" srcId="{93FE0B16-5C8D-4313-817D-423B43A6EF16}" destId="{15E33D7E-393E-408C-9C18-C9782849EC2A}" srcOrd="0" destOrd="2" presId="urn:microsoft.com/office/officeart/2005/8/layout/chevron2"/>
    <dgm:cxn modelId="{B4438712-A091-4762-9820-DB9FC5524CED}" srcId="{C68EF77D-0C04-4E2A-8E9F-85A1A19E5FB2}" destId="{F0C364FB-861C-47BA-8316-715FF079F4FF}" srcOrd="12" destOrd="0" parTransId="{F2D3A00E-BED2-4B3C-BDA1-7BB790372CDC}" sibTransId="{F6D02EA6-E862-4B20-A188-A212DC8D59B4}"/>
    <dgm:cxn modelId="{88522606-C7E3-4243-987E-F1A3BC9815FA}" type="presOf" srcId="{BD701081-EE06-4AD7-82CF-7F6C63A13994}" destId="{15E33D7E-393E-408C-9C18-C9782849EC2A}" srcOrd="0" destOrd="3" presId="urn:microsoft.com/office/officeart/2005/8/layout/chevron2"/>
    <dgm:cxn modelId="{31DB1C7F-5C28-471D-9F07-8939C0D02E77}" type="presOf" srcId="{815AD6D7-C73E-4FA0-B376-7144A9D55ED7}" destId="{1E138DE1-D617-43D9-80BD-E68D7FB17366}" srcOrd="0" destOrd="3" presId="urn:microsoft.com/office/officeart/2005/8/layout/chevron2"/>
    <dgm:cxn modelId="{B74E5443-F263-4EE0-801B-813F80DC390C}" srcId="{4370D0D2-1927-4515-ADA1-EB368457EC44}" destId="{393AE3EF-D6DD-44EB-BD1A-6B8ED6B0009D}" srcOrd="19" destOrd="0" parTransId="{D57C1E0F-AE83-433B-A713-75546294AD1F}" sibTransId="{EFF49DDA-0E9B-4FBB-87AD-8EDB475BC3A8}"/>
    <dgm:cxn modelId="{C93B430E-122A-4A59-B400-2BC26E1F932F}" type="presOf" srcId="{83330FD7-4371-4C17-A739-1DCACA520D35}" destId="{15E33D7E-393E-408C-9C18-C9782849EC2A}" srcOrd="0" destOrd="14" presId="urn:microsoft.com/office/officeart/2005/8/layout/chevron2"/>
    <dgm:cxn modelId="{8664A877-BF3E-4BC9-A422-0A319DA3FA78}" type="presOf" srcId="{74099033-C6E0-4005-A2CD-B2494849D650}" destId="{15E33D7E-393E-408C-9C18-C9782849EC2A}" srcOrd="0" destOrd="21" presId="urn:microsoft.com/office/officeart/2005/8/layout/chevron2"/>
    <dgm:cxn modelId="{3034C317-EA07-41CE-88C7-A3B0A4EDD1BF}" srcId="{4370D0D2-1927-4515-ADA1-EB368457EC44}" destId="{D5E51330-9FA2-4E18-A4C1-C04DF3CF6201}" srcOrd="20" destOrd="0" parTransId="{39577A97-78BB-445D-B512-C727EA298E3F}" sibTransId="{E9D91C48-245B-484E-8B42-2F3D2AE14141}"/>
    <dgm:cxn modelId="{36777556-5B71-41C9-8E5D-EAB0B6A3A9A7}" srcId="{C68EF77D-0C04-4E2A-8E9F-85A1A19E5FB2}" destId="{0AE390C1-BAE7-4964-962E-88AC186FD8E3}" srcOrd="17" destOrd="0" parTransId="{5EFB2BA8-1E28-4888-A321-FFF357F5BC19}" sibTransId="{59C3BDEC-C6D7-4869-8190-52AE77367C71}"/>
    <dgm:cxn modelId="{092149FF-CD65-4C3B-8E78-56A0FF011121}" srcId="{4370D0D2-1927-4515-ADA1-EB368457EC44}" destId="{A9B22998-76AE-4897-85D1-1F638F491B98}" srcOrd="13" destOrd="0" parTransId="{07C2E8C1-4257-4AE1-9D6D-0D9E0BC60156}" sibTransId="{84670E69-168F-4A4F-BA65-F84086301475}"/>
    <dgm:cxn modelId="{14F612D2-ABF8-4FF7-8753-F6ADE474D7E3}" srcId="{C68EF77D-0C04-4E2A-8E9F-85A1A19E5FB2}" destId="{CCE50288-9403-4209-A90D-224C21C22CE8}" srcOrd="16" destOrd="0" parTransId="{24E39279-8548-465A-8B84-4F483B38A2BE}" sibTransId="{E96284FD-EB32-4EF1-9CC1-ABB1A43AD645}"/>
    <dgm:cxn modelId="{2F8E8306-9E00-477B-85DF-DCF7C708FB6B}" srcId="{C68EF77D-0C04-4E2A-8E9F-85A1A19E5FB2}" destId="{D75DEBE4-A9D5-49BB-B597-8A68D7BA474D}" srcOrd="14" destOrd="0" parTransId="{AC16B45C-75E2-4E31-8AA0-0B83160E4A43}" sibTransId="{C27EAFEE-A82E-455D-B076-EC878DD44401}"/>
    <dgm:cxn modelId="{1A67D2AF-7912-42BE-8D14-30A3CAC6A9FE}" type="presOf" srcId="{F4A65FA4-9F53-49EE-832C-60C33D5E1A99}" destId="{15E33D7E-393E-408C-9C18-C9782849EC2A}" srcOrd="0" destOrd="6" presId="urn:microsoft.com/office/officeart/2005/8/layout/chevron2"/>
    <dgm:cxn modelId="{CD7296F1-70ED-4075-AE10-AC4271DC4222}" type="presOf" srcId="{A10E017C-19D6-45CD-81ED-C0F01392D150}" destId="{15E33D7E-393E-408C-9C18-C9782849EC2A}" srcOrd="0" destOrd="15" presId="urn:microsoft.com/office/officeart/2005/8/layout/chevron2"/>
    <dgm:cxn modelId="{53A4C976-D458-4EC1-8513-F9AE34BA74A3}" type="presOf" srcId="{61741964-0642-47D6-B0B8-3B11BF98B2D4}" destId="{15E33D7E-393E-408C-9C18-C9782849EC2A}" srcOrd="0" destOrd="9" presId="urn:microsoft.com/office/officeart/2005/8/layout/chevron2"/>
    <dgm:cxn modelId="{11CFEA96-8CE7-4DB4-90BA-BB0EC8C6C70B}" type="presOf" srcId="{1F37A7DF-7077-41B6-98D2-F2EEF7D361D9}" destId="{15E33D7E-393E-408C-9C18-C9782849EC2A}" srcOrd="0" destOrd="0" presId="urn:microsoft.com/office/officeart/2005/8/layout/chevron2"/>
    <dgm:cxn modelId="{2913FBEF-C33C-4EF1-AA78-C09F38609B2A}" srcId="{C68EF77D-0C04-4E2A-8E9F-85A1A19E5FB2}" destId="{A61C260B-84F7-4BC2-B64D-14AA12074D4B}" srcOrd="8" destOrd="0" parTransId="{DC8080E1-683F-4897-9A4D-8A63D649D0A7}" sibTransId="{A278B7C3-FFFF-46E5-8386-18084BCD3E3C}"/>
    <dgm:cxn modelId="{F463CBB9-8AA6-4F92-B378-727F7F3ECFF2}" type="presOf" srcId="{C63FE8B3-2ECB-4163-94DE-294AC954BF00}" destId="{1E138DE1-D617-43D9-80BD-E68D7FB17366}" srcOrd="0" destOrd="13" presId="urn:microsoft.com/office/officeart/2005/8/layout/chevron2"/>
    <dgm:cxn modelId="{B7E0C029-7E48-4F27-9EEB-209F62063502}" type="presOf" srcId="{CF21A829-4F12-4EA6-85B8-460472C2DEB4}" destId="{1E138DE1-D617-43D9-80BD-E68D7FB17366}" srcOrd="0" destOrd="2" presId="urn:microsoft.com/office/officeart/2005/8/layout/chevron2"/>
    <dgm:cxn modelId="{AC238275-3BB1-42D6-874E-A5BE9548AD53}" srcId="{C68EF77D-0C04-4E2A-8E9F-85A1A19E5FB2}" destId="{815AD6D7-C73E-4FA0-B376-7144A9D55ED7}" srcOrd="3" destOrd="0" parTransId="{5AFB78B5-0BEE-47EC-B4E3-B45C97DC6386}" sibTransId="{2DFD5404-5DDC-4BC6-9646-C3CE92BBAD76}"/>
    <dgm:cxn modelId="{8585A0BB-B58A-49DF-83E3-8F9FDF522294}" srcId="{6FC2C4D1-A5A2-4A09-B8B9-DA54DCCC0C4E}" destId="{C68EF77D-0C04-4E2A-8E9F-85A1A19E5FB2}" srcOrd="1" destOrd="0" parTransId="{AA7E2E08-7F52-4E88-BBA2-AE3ADDED56C7}" sibTransId="{81810E88-D757-4D1E-BFE9-EF3044303BD8}"/>
    <dgm:cxn modelId="{64E85F4E-052D-422C-BF41-66BC22D94544}" type="presOf" srcId="{4370D0D2-1927-4515-ADA1-EB368457EC44}" destId="{0D6E518B-67CF-4689-AA2C-156E8BEF734A}" srcOrd="0" destOrd="0" presId="urn:microsoft.com/office/officeart/2005/8/layout/chevron2"/>
    <dgm:cxn modelId="{70BA220B-CDAA-443E-9AC9-E0A7BE19A414}" srcId="{C68EF77D-0C04-4E2A-8E9F-85A1A19E5FB2}" destId="{B871A62E-C4BF-46E3-9175-0AEA0C30AB65}" srcOrd="10" destOrd="0" parTransId="{909DCE1C-D03D-4AEB-81B9-AD40FBD31371}" sibTransId="{17E47F60-C658-4742-9AC5-6DF04C19A0B9}"/>
    <dgm:cxn modelId="{32F38000-49B8-4F50-86A1-CDF76D5A9197}" srcId="{4370D0D2-1927-4515-ADA1-EB368457EC44}" destId="{61741964-0642-47D6-B0B8-3B11BF98B2D4}" srcOrd="9" destOrd="0" parTransId="{6C97AAD9-6579-4A66-9B93-6BB4188E7F09}" sibTransId="{29BAA685-61F1-42E6-B607-9E1ABE648679}"/>
    <dgm:cxn modelId="{5E12AC6B-EE74-40BA-A1EA-C39892F2DB56}" srcId="{6FC2C4D1-A5A2-4A09-B8B9-DA54DCCC0C4E}" destId="{4370D0D2-1927-4515-ADA1-EB368457EC44}" srcOrd="0" destOrd="0" parTransId="{77E3E4AF-1949-4F70-96F6-C1C0B9BADABE}" sibTransId="{4A239F35-E624-49D3-8ABC-2C004208A801}"/>
    <dgm:cxn modelId="{18544B54-00FF-4B19-9B6B-76FF3AAD5155}" srcId="{4370D0D2-1927-4515-ADA1-EB368457EC44}" destId="{19EE8D3B-1A95-4CBD-A902-E0280B565D73}" srcOrd="12" destOrd="0" parTransId="{B14D23F7-D787-4030-AC6C-2E3B9AD3D459}" sibTransId="{A37FC69E-77E2-4A6F-B980-022D1E1535AA}"/>
    <dgm:cxn modelId="{6814172C-C1C2-4673-9700-D44DAC8F31D2}" type="presOf" srcId="{D5E51330-9FA2-4E18-A4C1-C04DF3CF6201}" destId="{15E33D7E-393E-408C-9C18-C9782849EC2A}" srcOrd="0" destOrd="20" presId="urn:microsoft.com/office/officeart/2005/8/layout/chevron2"/>
    <dgm:cxn modelId="{A10CC8FF-1CC1-4427-970B-508F5152F4C9}" srcId="{C68EF77D-0C04-4E2A-8E9F-85A1A19E5FB2}" destId="{CF21A829-4F12-4EA6-85B8-460472C2DEB4}" srcOrd="2" destOrd="0" parTransId="{67740C33-B684-4A83-A792-D6A79FE21319}" sibTransId="{DBDB252C-64C1-40AA-BC77-0C3494601A67}"/>
    <dgm:cxn modelId="{BE0FD6A7-DFDC-4AC6-8F90-95455D74AC8E}" type="presOf" srcId="{5A022D61-6056-464B-8575-5EB2DD37DB85}" destId="{1E138DE1-D617-43D9-80BD-E68D7FB17366}" srcOrd="0" destOrd="15" presId="urn:microsoft.com/office/officeart/2005/8/layout/chevron2"/>
    <dgm:cxn modelId="{F796CDDC-59C9-4C89-881B-9B1F93553A29}" type="presOf" srcId="{DA280136-05C3-48C8-AC52-C059F1969020}" destId="{1E138DE1-D617-43D9-80BD-E68D7FB17366}" srcOrd="0" destOrd="1" presId="urn:microsoft.com/office/officeart/2005/8/layout/chevron2"/>
    <dgm:cxn modelId="{53F5D57F-2E3D-4ACD-9FA9-1C9D37A33E11}" type="presOf" srcId="{F0C364FB-861C-47BA-8316-715FF079F4FF}" destId="{1E138DE1-D617-43D9-80BD-E68D7FB17366}" srcOrd="0" destOrd="12" presId="urn:microsoft.com/office/officeart/2005/8/layout/chevron2"/>
    <dgm:cxn modelId="{E202C5BC-29FE-4D48-8B4E-392E91E877E2}" type="presOf" srcId="{393AE3EF-D6DD-44EB-BD1A-6B8ED6B0009D}" destId="{15E33D7E-393E-408C-9C18-C9782849EC2A}" srcOrd="0" destOrd="19" presId="urn:microsoft.com/office/officeart/2005/8/layout/chevron2"/>
    <dgm:cxn modelId="{66091E7A-1388-467B-98A0-A96C0F875607}" type="presParOf" srcId="{A7CCE0A3-79A4-4641-9BF3-247F9BD024EB}" destId="{219F92A5-27B4-4AE7-B6D0-EBB05214E56A}" srcOrd="0" destOrd="0" presId="urn:microsoft.com/office/officeart/2005/8/layout/chevron2"/>
    <dgm:cxn modelId="{0B6ADD3B-D2E2-458D-B48D-501C8876F2FC}" type="presParOf" srcId="{219F92A5-27B4-4AE7-B6D0-EBB05214E56A}" destId="{0D6E518B-67CF-4689-AA2C-156E8BEF734A}" srcOrd="0" destOrd="0" presId="urn:microsoft.com/office/officeart/2005/8/layout/chevron2"/>
    <dgm:cxn modelId="{2BD52DB8-1545-4865-A452-4D878CC08FDF}" type="presParOf" srcId="{219F92A5-27B4-4AE7-B6D0-EBB05214E56A}" destId="{15E33D7E-393E-408C-9C18-C9782849EC2A}" srcOrd="1" destOrd="0" presId="urn:microsoft.com/office/officeart/2005/8/layout/chevron2"/>
    <dgm:cxn modelId="{0C7BEC6F-706C-46B5-95FE-138401EF4144}" type="presParOf" srcId="{A7CCE0A3-79A4-4641-9BF3-247F9BD024EB}" destId="{5B32AE7E-5316-41D3-94B6-C0D53E4D2B19}" srcOrd="1" destOrd="0" presId="urn:microsoft.com/office/officeart/2005/8/layout/chevron2"/>
    <dgm:cxn modelId="{7D6D00A4-7BB3-4C79-90D5-83AF38C0DECF}" type="presParOf" srcId="{A7CCE0A3-79A4-4641-9BF3-247F9BD024EB}" destId="{5BDFC016-633C-49DB-BC71-C7BC969150E7}" srcOrd="2" destOrd="0" presId="urn:microsoft.com/office/officeart/2005/8/layout/chevron2"/>
    <dgm:cxn modelId="{A614D2B3-2B40-40B2-977D-36A263E0A8F6}" type="presParOf" srcId="{5BDFC016-633C-49DB-BC71-C7BC969150E7}" destId="{2D681AE0-FBCE-45DA-B1E7-D47580ECCB9A}" srcOrd="0" destOrd="0" presId="urn:microsoft.com/office/officeart/2005/8/layout/chevron2"/>
    <dgm:cxn modelId="{02DA8F69-60F4-46C0-A788-A32F0F9F7891}" type="presParOf" srcId="{5BDFC016-633C-49DB-BC71-C7BC969150E7}" destId="{1E138DE1-D617-43D9-80BD-E68D7FB17366}" srcOrd="1" destOrd="0" presId="urn:microsoft.com/office/officeart/2005/8/layout/chevron2"/>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605ABCE-56B9-41B4-974D-89BF00677B2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020EC735-7D27-4DF4-8B14-B49806C2BAE2}">
      <dgm:prSet/>
      <dgm:spPr>
        <a:solidFill>
          <a:srgbClr val="FFFF00"/>
        </a:solidFill>
        <a:ln>
          <a:solidFill>
            <a:schemeClr val="tx1"/>
          </a:solidFill>
        </a:ln>
      </dgm:spPr>
      <dgm:t>
        <a:bodyPr/>
        <a:lstStyle/>
        <a:p>
          <a:r>
            <a:rPr lang="en-US">
              <a:solidFill>
                <a:sysClr val="windowText" lastClr="000000"/>
              </a:solidFill>
            </a:rPr>
            <a:t>Yellow books</a:t>
          </a:r>
        </a:p>
        <a:p>
          <a:r>
            <a:rPr lang="en-US">
              <a:solidFill>
                <a:sysClr val="windowText" lastClr="000000"/>
              </a:solidFill>
            </a:rPr>
            <a:t>Set 1 and 2 </a:t>
          </a:r>
        </a:p>
        <a:p>
          <a:r>
            <a:rPr lang="en-US" i="1">
              <a:solidFill>
                <a:sysClr val="windowText" lastClr="000000"/>
              </a:solidFill>
            </a:rPr>
            <a:t>oo</a:t>
          </a:r>
          <a:r>
            <a:rPr lang="en-US">
              <a:solidFill>
                <a:sysClr val="windowText" lastClr="000000"/>
              </a:solidFill>
            </a:rPr>
            <a:t>, qy, ee, igh, ow, oo</a:t>
          </a:r>
        </a:p>
      </dgm:t>
    </dgm:pt>
    <dgm:pt modelId="{28A4FEAA-B072-4809-A8FC-49708226D372}" type="parTrans" cxnId="{9D2FA043-55B6-4B74-846C-5386C4D07D16}">
      <dgm:prSet/>
      <dgm:spPr/>
      <dgm:t>
        <a:bodyPr/>
        <a:lstStyle/>
        <a:p>
          <a:endParaRPr lang="en-US"/>
        </a:p>
      </dgm:t>
    </dgm:pt>
    <dgm:pt modelId="{BA039F5F-8A2E-4B95-A7E6-B6AD465B2C72}" type="sibTrans" cxnId="{9D2FA043-55B6-4B74-846C-5386C4D07D16}">
      <dgm:prSet/>
      <dgm:spPr/>
      <dgm:t>
        <a:bodyPr/>
        <a:lstStyle/>
        <a:p>
          <a:endParaRPr lang="en-US"/>
        </a:p>
      </dgm:t>
    </dgm:pt>
    <dgm:pt modelId="{39AD7F92-E319-4A3D-8266-026FF14932A5}">
      <dgm:prSet/>
      <dgm:spPr>
        <a:ln>
          <a:solidFill>
            <a:schemeClr val="tx1"/>
          </a:solidFill>
        </a:ln>
      </dgm:spPr>
      <dgm:t>
        <a:bodyPr/>
        <a:lstStyle/>
        <a:p>
          <a:r>
            <a:rPr lang="en-US">
              <a:solidFill>
                <a:sysClr val="windowText" lastClr="000000"/>
              </a:solidFill>
            </a:rPr>
            <a:t>Blue Books</a:t>
          </a:r>
        </a:p>
        <a:p>
          <a:r>
            <a:rPr lang="en-US">
              <a:solidFill>
                <a:sysClr val="windowText" lastClr="000000"/>
              </a:solidFill>
            </a:rPr>
            <a:t>Set 1 and 2</a:t>
          </a:r>
        </a:p>
        <a:p>
          <a:r>
            <a:rPr lang="en-US">
              <a:solidFill>
                <a:sysClr val="windowText" lastClr="000000"/>
              </a:solidFill>
            </a:rPr>
            <a:t>or, air, ir, ou, oy, oi, a-e, ea, i-e, o-e</a:t>
          </a:r>
        </a:p>
      </dgm:t>
    </dgm:pt>
    <dgm:pt modelId="{F98A34A7-A69B-40BD-87DC-87442C4ED2A4}" type="parTrans" cxnId="{6445358B-3ED7-4D47-8430-16ABC2F3AEBE}">
      <dgm:prSet/>
      <dgm:spPr/>
      <dgm:t>
        <a:bodyPr/>
        <a:lstStyle/>
        <a:p>
          <a:endParaRPr lang="en-US"/>
        </a:p>
      </dgm:t>
    </dgm:pt>
    <dgm:pt modelId="{913C9CCA-ABE1-4F0A-9EC3-9A66B6928D8C}" type="sibTrans" cxnId="{6445358B-3ED7-4D47-8430-16ABC2F3AEBE}">
      <dgm:prSet/>
      <dgm:spPr/>
      <dgm:t>
        <a:bodyPr/>
        <a:lstStyle/>
        <a:p>
          <a:endParaRPr lang="en-US"/>
        </a:p>
      </dgm:t>
    </dgm:pt>
    <dgm:pt modelId="{0B7049AF-C735-4C9C-B4CB-BE72AB34A55E}">
      <dgm:prSet/>
      <dgm:spPr>
        <a:solidFill>
          <a:schemeClr val="bg1">
            <a:lumMod val="65000"/>
          </a:schemeClr>
        </a:solidFill>
        <a:ln>
          <a:solidFill>
            <a:schemeClr val="tx1"/>
          </a:solidFill>
        </a:ln>
      </dgm:spPr>
      <dgm:t>
        <a:bodyPr/>
        <a:lstStyle/>
        <a:p>
          <a:r>
            <a:rPr lang="en-US">
              <a:solidFill>
                <a:sysClr val="windowText" lastClr="000000"/>
              </a:solidFill>
            </a:rPr>
            <a:t>Grey books</a:t>
          </a:r>
        </a:p>
        <a:p>
          <a:r>
            <a:rPr lang="en-US">
              <a:solidFill>
                <a:sysClr val="windowText" lastClr="000000"/>
              </a:solidFill>
            </a:rPr>
            <a:t>Set 1,2 and 3</a:t>
          </a:r>
        </a:p>
        <a:p>
          <a:r>
            <a:rPr lang="en-US">
              <a:solidFill>
                <a:sysClr val="windowText" lastClr="000000"/>
              </a:solidFill>
            </a:rPr>
            <a:t>a-e, ea, i-e, o-e, u-e, aw, are, er, ow, ai, oa, ew, ire, ure, tion, tious, cious, ible, able</a:t>
          </a:r>
        </a:p>
      </dgm:t>
    </dgm:pt>
    <dgm:pt modelId="{FADA28C6-E991-4A1B-8E56-C84AB4C7583F}" type="parTrans" cxnId="{18137536-EDBF-4D07-8D9A-E0BD12FF07E2}">
      <dgm:prSet/>
      <dgm:spPr/>
      <dgm:t>
        <a:bodyPr/>
        <a:lstStyle/>
        <a:p>
          <a:endParaRPr lang="en-US"/>
        </a:p>
      </dgm:t>
    </dgm:pt>
    <dgm:pt modelId="{42A23AC7-5CEF-4569-B93A-AE306CB468FA}" type="sibTrans" cxnId="{18137536-EDBF-4D07-8D9A-E0BD12FF07E2}">
      <dgm:prSet/>
      <dgm:spPr/>
      <dgm:t>
        <a:bodyPr/>
        <a:lstStyle/>
        <a:p>
          <a:endParaRPr lang="en-US"/>
        </a:p>
      </dgm:t>
    </dgm:pt>
    <dgm:pt modelId="{E4CC4729-2DDF-43E2-A5AB-562555436C75}">
      <dgm:prSet/>
      <dgm:spPr>
        <a:ln>
          <a:solidFill>
            <a:schemeClr val="tx1"/>
          </a:solidFill>
        </a:ln>
      </dgm:spPr>
      <dgm:t>
        <a:bodyPr/>
        <a:lstStyle/>
        <a:p>
          <a:r>
            <a:rPr lang="en-US">
              <a:solidFill>
                <a:sysClr val="windowText" lastClr="000000"/>
              </a:solidFill>
            </a:rPr>
            <a:t>The duckchick</a:t>
          </a:r>
        </a:p>
      </dgm:t>
    </dgm:pt>
    <dgm:pt modelId="{61A50923-F3EB-4B92-9586-5C7C4046150B}" type="parTrans" cxnId="{2B337A32-00EB-4340-A3A9-9931C45AF396}">
      <dgm:prSet/>
      <dgm:spPr/>
      <dgm:t>
        <a:bodyPr/>
        <a:lstStyle/>
        <a:p>
          <a:endParaRPr lang="en-US"/>
        </a:p>
      </dgm:t>
    </dgm:pt>
    <dgm:pt modelId="{119B90FB-94DB-47F5-BDE8-FEDD58F6DA95}" type="sibTrans" cxnId="{2B337A32-00EB-4340-A3A9-9931C45AF396}">
      <dgm:prSet/>
      <dgm:spPr/>
      <dgm:t>
        <a:bodyPr/>
        <a:lstStyle/>
        <a:p>
          <a:endParaRPr lang="en-US"/>
        </a:p>
      </dgm:t>
    </dgm:pt>
    <dgm:pt modelId="{AFBFD8CE-916E-46CA-9E2A-86595075F4D8}">
      <dgm:prSet/>
      <dgm:spPr>
        <a:ln>
          <a:solidFill>
            <a:schemeClr val="tx1"/>
          </a:solidFill>
        </a:ln>
      </dgm:spPr>
      <dgm:t>
        <a:bodyPr/>
        <a:lstStyle/>
        <a:p>
          <a:r>
            <a:rPr lang="en-US">
              <a:solidFill>
                <a:sysClr val="windowText" lastClr="000000"/>
              </a:solidFill>
            </a:rPr>
            <a:t>Off sick</a:t>
          </a:r>
        </a:p>
      </dgm:t>
    </dgm:pt>
    <dgm:pt modelId="{C0CB8829-2E63-40BF-A10C-08EADFEC27C4}" type="parTrans" cxnId="{19426D1A-73DD-4C81-AD93-67CF752BC836}">
      <dgm:prSet/>
      <dgm:spPr/>
      <dgm:t>
        <a:bodyPr/>
        <a:lstStyle/>
        <a:p>
          <a:endParaRPr lang="en-US"/>
        </a:p>
      </dgm:t>
    </dgm:pt>
    <dgm:pt modelId="{88B9723C-931C-451D-AE05-76A8C57BD7E2}" type="sibTrans" cxnId="{19426D1A-73DD-4C81-AD93-67CF752BC836}">
      <dgm:prSet/>
      <dgm:spPr/>
      <dgm:t>
        <a:bodyPr/>
        <a:lstStyle/>
        <a:p>
          <a:endParaRPr lang="en-US"/>
        </a:p>
      </dgm:t>
    </dgm:pt>
    <dgm:pt modelId="{C2137097-BD41-4049-89A7-3854BF680CBE}">
      <dgm:prSet/>
      <dgm:spPr>
        <a:ln>
          <a:solidFill>
            <a:schemeClr val="tx1"/>
          </a:solidFill>
        </a:ln>
      </dgm:spPr>
      <dgm:t>
        <a:bodyPr/>
        <a:lstStyle/>
        <a:p>
          <a:r>
            <a:rPr lang="en-US">
              <a:solidFill>
                <a:sysClr val="windowText" lastClr="000000"/>
              </a:solidFill>
            </a:rPr>
            <a:t>Tom Thumb</a:t>
          </a:r>
        </a:p>
      </dgm:t>
    </dgm:pt>
    <dgm:pt modelId="{CF52BEAF-A953-4CA7-9C79-A206982C5E67}" type="parTrans" cxnId="{04B9CC74-9BCB-4C6C-97EF-576B990E0B5B}">
      <dgm:prSet/>
      <dgm:spPr/>
      <dgm:t>
        <a:bodyPr/>
        <a:lstStyle/>
        <a:p>
          <a:endParaRPr lang="en-US"/>
        </a:p>
      </dgm:t>
    </dgm:pt>
    <dgm:pt modelId="{53C330EA-00DC-4830-8341-360AAF45A1FC}" type="sibTrans" cxnId="{04B9CC74-9BCB-4C6C-97EF-576B990E0B5B}">
      <dgm:prSet/>
      <dgm:spPr/>
      <dgm:t>
        <a:bodyPr/>
        <a:lstStyle/>
        <a:p>
          <a:endParaRPr lang="en-US"/>
        </a:p>
      </dgm:t>
    </dgm:pt>
    <dgm:pt modelId="{629FE6C9-DE2B-4FBA-BFCD-97A82B9198E3}">
      <dgm:prSet/>
      <dgm:spPr>
        <a:ln>
          <a:solidFill>
            <a:schemeClr val="tx1"/>
          </a:solidFill>
        </a:ln>
      </dgm:spPr>
      <dgm:t>
        <a:bodyPr/>
        <a:lstStyle/>
        <a:p>
          <a:r>
            <a:rPr lang="en-US">
              <a:solidFill>
                <a:sysClr val="windowText" lastClr="000000"/>
              </a:solidFill>
            </a:rPr>
            <a:t>The gingerbread man</a:t>
          </a:r>
        </a:p>
      </dgm:t>
    </dgm:pt>
    <dgm:pt modelId="{BB113D16-C096-4FB7-86A8-F9CB2F8CC031}" type="parTrans" cxnId="{E1101080-BE61-4499-9646-2204C1899B74}">
      <dgm:prSet/>
      <dgm:spPr/>
      <dgm:t>
        <a:bodyPr/>
        <a:lstStyle/>
        <a:p>
          <a:endParaRPr lang="en-US"/>
        </a:p>
      </dgm:t>
    </dgm:pt>
    <dgm:pt modelId="{754466B9-2E0F-4BF7-8DD0-EEC673062A6D}" type="sibTrans" cxnId="{E1101080-BE61-4499-9646-2204C1899B74}">
      <dgm:prSet/>
      <dgm:spPr/>
      <dgm:t>
        <a:bodyPr/>
        <a:lstStyle/>
        <a:p>
          <a:endParaRPr lang="en-US"/>
        </a:p>
      </dgm:t>
    </dgm:pt>
    <dgm:pt modelId="{F3D712ED-2369-4F36-8674-3AB8514B37D8}">
      <dgm:prSet/>
      <dgm:spPr>
        <a:ln>
          <a:solidFill>
            <a:schemeClr val="tx1"/>
          </a:solidFill>
        </a:ln>
      </dgm:spPr>
      <dgm:t>
        <a:bodyPr/>
        <a:lstStyle/>
        <a:p>
          <a:r>
            <a:rPr lang="en-US">
              <a:solidFill>
                <a:sysClr val="windowText" lastClr="000000"/>
              </a:solidFill>
            </a:rPr>
            <a:t>Robin Hood</a:t>
          </a:r>
        </a:p>
      </dgm:t>
    </dgm:pt>
    <dgm:pt modelId="{6388C4D9-3A43-482E-8E67-B00AD982773C}" type="parTrans" cxnId="{20EC5A17-659B-4925-87F7-3F5A9D40D9F1}">
      <dgm:prSet/>
      <dgm:spPr/>
      <dgm:t>
        <a:bodyPr/>
        <a:lstStyle/>
        <a:p>
          <a:endParaRPr lang="en-US"/>
        </a:p>
      </dgm:t>
    </dgm:pt>
    <dgm:pt modelId="{83A724AD-2078-49AF-9D2F-197030E6DDDA}" type="sibTrans" cxnId="{20EC5A17-659B-4925-87F7-3F5A9D40D9F1}">
      <dgm:prSet/>
      <dgm:spPr/>
      <dgm:t>
        <a:bodyPr/>
        <a:lstStyle/>
        <a:p>
          <a:endParaRPr lang="en-US"/>
        </a:p>
      </dgm:t>
    </dgm:pt>
    <dgm:pt modelId="{6221D58C-D6D7-4DBC-878B-217078649E90}">
      <dgm:prSet/>
      <dgm:spPr>
        <a:ln>
          <a:solidFill>
            <a:schemeClr val="tx1"/>
          </a:solidFill>
        </a:ln>
      </dgm:spPr>
      <dgm:t>
        <a:bodyPr/>
        <a:lstStyle/>
        <a:p>
          <a:r>
            <a:rPr lang="en-US">
              <a:solidFill>
                <a:sysClr val="windowText" lastClr="000000"/>
              </a:solidFill>
            </a:rPr>
            <a:t>Lost </a:t>
          </a:r>
        </a:p>
      </dgm:t>
    </dgm:pt>
    <dgm:pt modelId="{CEE41C82-9B5E-4686-A8F5-3E7DB59B67C2}" type="parTrans" cxnId="{4DC11D26-BE28-432E-B26A-E4FA12A290BC}">
      <dgm:prSet/>
      <dgm:spPr/>
      <dgm:t>
        <a:bodyPr/>
        <a:lstStyle/>
        <a:p>
          <a:endParaRPr lang="en-US"/>
        </a:p>
      </dgm:t>
    </dgm:pt>
    <dgm:pt modelId="{7DCA890E-F7CD-4C9F-937E-82B980711DDD}" type="sibTrans" cxnId="{4DC11D26-BE28-432E-B26A-E4FA12A290BC}">
      <dgm:prSet/>
      <dgm:spPr/>
      <dgm:t>
        <a:bodyPr/>
        <a:lstStyle/>
        <a:p>
          <a:endParaRPr lang="en-US"/>
        </a:p>
      </dgm:t>
    </dgm:pt>
    <dgm:pt modelId="{8408DD4E-6626-47A8-B031-CABD2C0A8A47}">
      <dgm:prSet/>
      <dgm:spPr>
        <a:ln>
          <a:solidFill>
            <a:schemeClr val="tx1"/>
          </a:solidFill>
        </a:ln>
      </dgm:spPr>
      <dgm:t>
        <a:bodyPr/>
        <a:lstStyle/>
        <a:p>
          <a:r>
            <a:rPr lang="en-US">
              <a:solidFill>
                <a:sysClr val="windowText" lastClr="000000"/>
              </a:solidFill>
            </a:rPr>
            <a:t>Do we have to keep it?</a:t>
          </a:r>
        </a:p>
      </dgm:t>
    </dgm:pt>
    <dgm:pt modelId="{502E4726-3C6D-49EF-AE3F-854693729DD5}" type="parTrans" cxnId="{AD9FF21C-A336-4500-B2B6-485BDB97C891}">
      <dgm:prSet/>
      <dgm:spPr/>
      <dgm:t>
        <a:bodyPr/>
        <a:lstStyle/>
        <a:p>
          <a:endParaRPr lang="en-US"/>
        </a:p>
      </dgm:t>
    </dgm:pt>
    <dgm:pt modelId="{F3584716-BE6E-4F43-A961-C3283A9326D4}" type="sibTrans" cxnId="{AD9FF21C-A336-4500-B2B6-485BDB97C891}">
      <dgm:prSet/>
      <dgm:spPr/>
      <dgm:t>
        <a:bodyPr/>
        <a:lstStyle/>
        <a:p>
          <a:endParaRPr lang="en-US"/>
        </a:p>
      </dgm:t>
    </dgm:pt>
    <dgm:pt modelId="{F239681A-358B-48E8-BF3E-7CDB1CFB39EC}">
      <dgm:prSet/>
      <dgm:spPr>
        <a:ln>
          <a:solidFill>
            <a:schemeClr val="tx1"/>
          </a:solidFill>
        </a:ln>
      </dgm:spPr>
      <dgm:t>
        <a:bodyPr/>
        <a:lstStyle/>
        <a:p>
          <a:r>
            <a:rPr lang="en-US">
              <a:solidFill>
                <a:sysClr val="windowText" lastClr="000000"/>
              </a:solidFill>
            </a:rPr>
            <a:t>Danny and the Bump-a lump</a:t>
          </a:r>
        </a:p>
      </dgm:t>
    </dgm:pt>
    <dgm:pt modelId="{20FC12DC-8CA6-4BCA-ABCF-3C1C8999B7CA}" type="parTrans" cxnId="{6B2966D5-9F7C-4D4F-BFF3-9A5D9B2D8DBC}">
      <dgm:prSet/>
      <dgm:spPr/>
      <dgm:t>
        <a:bodyPr/>
        <a:lstStyle/>
        <a:p>
          <a:endParaRPr lang="en-US"/>
        </a:p>
      </dgm:t>
    </dgm:pt>
    <dgm:pt modelId="{38946DDE-EF65-4232-B236-F36BCE44DFD3}" type="sibTrans" cxnId="{6B2966D5-9F7C-4D4F-BFF3-9A5D9B2D8DBC}">
      <dgm:prSet/>
      <dgm:spPr/>
      <dgm:t>
        <a:bodyPr/>
        <a:lstStyle/>
        <a:p>
          <a:endParaRPr lang="en-US"/>
        </a:p>
      </dgm:t>
    </dgm:pt>
    <dgm:pt modelId="{44D9CA89-EE51-4B9E-A894-52FAB8AFBD3E}">
      <dgm:prSet/>
      <dgm:spPr>
        <a:ln>
          <a:solidFill>
            <a:schemeClr val="tx1"/>
          </a:solidFill>
        </a:ln>
      </dgm:spPr>
      <dgm:t>
        <a:bodyPr/>
        <a:lstStyle/>
        <a:p>
          <a:r>
            <a:rPr lang="en-US">
              <a:solidFill>
                <a:sysClr val="windowText" lastClr="000000"/>
              </a:solidFill>
            </a:rPr>
            <a:t>Grow your own radishes</a:t>
          </a:r>
        </a:p>
      </dgm:t>
    </dgm:pt>
    <dgm:pt modelId="{1C0250AA-7919-41DD-8AB7-445EE40867D6}" type="parTrans" cxnId="{D9B97713-E545-40CA-96F3-5E7B0344814F}">
      <dgm:prSet/>
      <dgm:spPr/>
      <dgm:t>
        <a:bodyPr/>
        <a:lstStyle/>
        <a:p>
          <a:endParaRPr lang="en-US"/>
        </a:p>
      </dgm:t>
    </dgm:pt>
    <dgm:pt modelId="{094B8F7B-9293-47A3-9084-C5F5ABC503D4}" type="sibTrans" cxnId="{D9B97713-E545-40CA-96F3-5E7B0344814F}">
      <dgm:prSet/>
      <dgm:spPr/>
      <dgm:t>
        <a:bodyPr/>
        <a:lstStyle/>
        <a:p>
          <a:endParaRPr lang="en-US"/>
        </a:p>
      </dgm:t>
    </dgm:pt>
    <dgm:pt modelId="{400257B8-D1D4-485C-A926-BB1A94C76BF0}">
      <dgm:prSet/>
      <dgm:spPr>
        <a:ln>
          <a:solidFill>
            <a:schemeClr val="tx1"/>
          </a:solidFill>
        </a:ln>
      </dgm:spPr>
      <dgm:t>
        <a:bodyPr/>
        <a:lstStyle/>
        <a:p>
          <a:r>
            <a:rPr lang="en-US">
              <a:solidFill>
                <a:sysClr val="windowText" lastClr="000000"/>
              </a:solidFill>
            </a:rPr>
            <a:t>The follish witch</a:t>
          </a:r>
        </a:p>
      </dgm:t>
    </dgm:pt>
    <dgm:pt modelId="{522B02C3-10FB-448F-8ECD-A0BDD80419C8}" type="parTrans" cxnId="{48DC405A-BADD-44B3-A747-CD91B6DACF8A}">
      <dgm:prSet/>
      <dgm:spPr/>
      <dgm:t>
        <a:bodyPr/>
        <a:lstStyle/>
        <a:p>
          <a:endParaRPr lang="en-US"/>
        </a:p>
      </dgm:t>
    </dgm:pt>
    <dgm:pt modelId="{B2183495-4D10-46E0-80FB-0C69737BD369}" type="sibTrans" cxnId="{48DC405A-BADD-44B3-A747-CD91B6DACF8A}">
      <dgm:prSet/>
      <dgm:spPr/>
      <dgm:t>
        <a:bodyPr/>
        <a:lstStyle/>
        <a:p>
          <a:endParaRPr lang="en-US"/>
        </a:p>
      </dgm:t>
    </dgm:pt>
    <dgm:pt modelId="{2C3C4031-4B7A-47B1-A214-2797A893E9B9}">
      <dgm:prSet/>
      <dgm:spPr>
        <a:ln>
          <a:solidFill>
            <a:schemeClr val="tx1"/>
          </a:solidFill>
        </a:ln>
      </dgm:spPr>
      <dgm:t>
        <a:bodyPr/>
        <a:lstStyle/>
        <a:p>
          <a:r>
            <a:rPr lang="en-US">
              <a:solidFill>
                <a:sysClr val="windowText" lastClr="000000"/>
              </a:solidFill>
            </a:rPr>
            <a:t>Barker</a:t>
          </a:r>
        </a:p>
      </dgm:t>
    </dgm:pt>
    <dgm:pt modelId="{7A36E0D0-A3AA-471B-8191-39091773DF63}" type="parTrans" cxnId="{5CD11CAB-812D-4C85-A87C-B6C6D66E8DB1}">
      <dgm:prSet/>
      <dgm:spPr/>
      <dgm:t>
        <a:bodyPr/>
        <a:lstStyle/>
        <a:p>
          <a:endParaRPr lang="en-US"/>
        </a:p>
      </dgm:t>
    </dgm:pt>
    <dgm:pt modelId="{1696F8C5-E592-41FD-BE90-59B6F0B70DFC}" type="sibTrans" cxnId="{5CD11CAB-812D-4C85-A87C-B6C6D66E8DB1}">
      <dgm:prSet/>
      <dgm:spPr/>
      <dgm:t>
        <a:bodyPr/>
        <a:lstStyle/>
        <a:p>
          <a:endParaRPr lang="en-US"/>
        </a:p>
      </dgm:t>
    </dgm:pt>
    <dgm:pt modelId="{A0694655-FEE5-4BC9-850D-48A2AE56F1F1}">
      <dgm:prSet/>
      <dgm:spPr>
        <a:ln>
          <a:solidFill>
            <a:schemeClr val="tx1"/>
          </a:solidFill>
        </a:ln>
      </dgm:spPr>
      <dgm:t>
        <a:bodyPr/>
        <a:lstStyle/>
        <a:p>
          <a:r>
            <a:rPr lang="en-US">
              <a:solidFill>
                <a:sysClr val="windowText" lastClr="000000"/>
              </a:solidFill>
            </a:rPr>
            <a:t>The poor goose</a:t>
          </a:r>
        </a:p>
      </dgm:t>
    </dgm:pt>
    <dgm:pt modelId="{BF4E9D23-943D-4AB6-8E12-1505FF954423}" type="parTrans" cxnId="{4BB07A08-FF6B-45B6-B358-792AF706B4A0}">
      <dgm:prSet/>
      <dgm:spPr/>
      <dgm:t>
        <a:bodyPr/>
        <a:lstStyle/>
        <a:p>
          <a:endParaRPr lang="en-US"/>
        </a:p>
      </dgm:t>
    </dgm:pt>
    <dgm:pt modelId="{7B93A7AA-AD90-49B8-AA15-D60E03B704CB}" type="sibTrans" cxnId="{4BB07A08-FF6B-45B6-B358-792AF706B4A0}">
      <dgm:prSet/>
      <dgm:spPr/>
      <dgm:t>
        <a:bodyPr/>
        <a:lstStyle/>
        <a:p>
          <a:endParaRPr lang="en-US"/>
        </a:p>
      </dgm:t>
    </dgm:pt>
    <dgm:pt modelId="{722663CE-AB20-4836-B269-922EBCBAD124}">
      <dgm:prSet/>
      <dgm:spPr>
        <a:ln>
          <a:solidFill>
            <a:schemeClr val="tx1"/>
          </a:solidFill>
        </a:ln>
      </dgm:spPr>
      <dgm:t>
        <a:bodyPr/>
        <a:lstStyle/>
        <a:p>
          <a:r>
            <a:rPr lang="en-US">
              <a:solidFill>
                <a:sysClr val="windowText" lastClr="000000"/>
              </a:solidFill>
            </a:rPr>
            <a:t>Hairy Fairy</a:t>
          </a:r>
        </a:p>
      </dgm:t>
    </dgm:pt>
    <dgm:pt modelId="{D97FC431-1586-4CE9-AD16-B4E1763599B6}" type="parTrans" cxnId="{5B679A83-54B1-4B0F-ABDA-CBB6A993E94A}">
      <dgm:prSet/>
      <dgm:spPr/>
      <dgm:t>
        <a:bodyPr/>
        <a:lstStyle/>
        <a:p>
          <a:endParaRPr lang="en-US"/>
        </a:p>
      </dgm:t>
    </dgm:pt>
    <dgm:pt modelId="{97CCB32B-AEF2-4063-BE67-BB164B9B49BD}" type="sibTrans" cxnId="{5B679A83-54B1-4B0F-ABDA-CBB6A993E94A}">
      <dgm:prSet/>
      <dgm:spPr/>
      <dgm:t>
        <a:bodyPr/>
        <a:lstStyle/>
        <a:p>
          <a:endParaRPr lang="en-US"/>
        </a:p>
      </dgm:t>
    </dgm:pt>
    <dgm:pt modelId="{D249ED55-6C45-428B-A011-912627D89327}">
      <dgm:prSet/>
      <dgm:spPr>
        <a:ln>
          <a:solidFill>
            <a:schemeClr val="tx1"/>
          </a:solidFill>
        </a:ln>
      </dgm:spPr>
      <dgm:t>
        <a:bodyPr/>
        <a:lstStyle/>
        <a:p>
          <a:r>
            <a:rPr lang="en-US">
              <a:solidFill>
                <a:sysClr val="windowText" lastClr="000000"/>
              </a:solidFill>
            </a:rPr>
            <a:t>King of the birds</a:t>
          </a:r>
        </a:p>
      </dgm:t>
    </dgm:pt>
    <dgm:pt modelId="{2C71117E-C731-46DF-8A71-340D67CB26C8}" type="parTrans" cxnId="{8561875B-CC1F-4F21-ACCA-B07DF3745757}">
      <dgm:prSet/>
      <dgm:spPr/>
      <dgm:t>
        <a:bodyPr/>
        <a:lstStyle/>
        <a:p>
          <a:endParaRPr lang="en-US"/>
        </a:p>
      </dgm:t>
    </dgm:pt>
    <dgm:pt modelId="{08A01F31-6638-42AC-9CF9-B54DD1BE54F8}" type="sibTrans" cxnId="{8561875B-CC1F-4F21-ACCA-B07DF3745757}">
      <dgm:prSet/>
      <dgm:spPr/>
      <dgm:t>
        <a:bodyPr/>
        <a:lstStyle/>
        <a:p>
          <a:endParaRPr lang="en-US"/>
        </a:p>
      </dgm:t>
    </dgm:pt>
    <dgm:pt modelId="{D2615E87-C860-46B7-8996-640B5AB87B03}">
      <dgm:prSet/>
      <dgm:spPr>
        <a:ln>
          <a:solidFill>
            <a:schemeClr val="tx1"/>
          </a:solidFill>
        </a:ln>
      </dgm:spPr>
      <dgm:t>
        <a:bodyPr/>
        <a:lstStyle/>
        <a:p>
          <a:r>
            <a:rPr lang="en-US">
              <a:solidFill>
                <a:sysClr val="windowText" lastClr="000000"/>
              </a:solidFill>
            </a:rPr>
            <a:t>Our house</a:t>
          </a:r>
        </a:p>
      </dgm:t>
    </dgm:pt>
    <dgm:pt modelId="{1E784C33-7BC9-4662-9686-C4AECCF5AED8}" type="parTrans" cxnId="{913C9380-943B-4FA3-8F62-CBA766AC786B}">
      <dgm:prSet/>
      <dgm:spPr/>
      <dgm:t>
        <a:bodyPr/>
        <a:lstStyle/>
        <a:p>
          <a:endParaRPr lang="en-US"/>
        </a:p>
      </dgm:t>
    </dgm:pt>
    <dgm:pt modelId="{7A2DE35D-2F0A-4A50-B83B-1C294BF7AF82}" type="sibTrans" cxnId="{913C9380-943B-4FA3-8F62-CBA766AC786B}">
      <dgm:prSet/>
      <dgm:spPr/>
      <dgm:t>
        <a:bodyPr/>
        <a:lstStyle/>
        <a:p>
          <a:endParaRPr lang="en-US"/>
        </a:p>
      </dgm:t>
    </dgm:pt>
    <dgm:pt modelId="{8B03F797-4070-42CF-818E-EFB64623B99E}">
      <dgm:prSet/>
      <dgm:spPr>
        <a:ln>
          <a:solidFill>
            <a:schemeClr val="tx1"/>
          </a:solidFill>
        </a:ln>
      </dgm:spPr>
      <dgm:t>
        <a:bodyPr/>
        <a:lstStyle/>
        <a:p>
          <a:r>
            <a:rPr lang="en-US">
              <a:solidFill>
                <a:sysClr val="windowText" lastClr="000000"/>
              </a:solidFill>
            </a:rPr>
            <a:t>The jar of oil</a:t>
          </a:r>
        </a:p>
      </dgm:t>
    </dgm:pt>
    <dgm:pt modelId="{B8A18B94-9C64-40B7-8BC4-6EF06EF76C42}" type="parTrans" cxnId="{AAE02134-8DA8-41C5-8D42-EFA713C0FF6F}">
      <dgm:prSet/>
      <dgm:spPr/>
      <dgm:t>
        <a:bodyPr/>
        <a:lstStyle/>
        <a:p>
          <a:endParaRPr lang="en-US"/>
        </a:p>
      </dgm:t>
    </dgm:pt>
    <dgm:pt modelId="{7C301B4A-9921-4540-930D-DF4CE8BC5EAE}" type="sibTrans" cxnId="{AAE02134-8DA8-41C5-8D42-EFA713C0FF6F}">
      <dgm:prSet/>
      <dgm:spPr/>
      <dgm:t>
        <a:bodyPr/>
        <a:lstStyle/>
        <a:p>
          <a:endParaRPr lang="en-US"/>
        </a:p>
      </dgm:t>
    </dgm:pt>
    <dgm:pt modelId="{E6733A00-248D-4B79-8460-0C76EE0FA757}">
      <dgm:prSet/>
      <dgm:spPr>
        <a:ln>
          <a:solidFill>
            <a:schemeClr val="tx1"/>
          </a:solidFill>
        </a:ln>
      </dgm:spPr>
      <dgm:t>
        <a:bodyPr/>
        <a:lstStyle/>
        <a:p>
          <a:r>
            <a:rPr lang="en-US">
              <a:solidFill>
                <a:sysClr val="windowText" lastClr="000000"/>
              </a:solidFill>
            </a:rPr>
            <a:t>Jades party</a:t>
          </a:r>
        </a:p>
      </dgm:t>
    </dgm:pt>
    <dgm:pt modelId="{60632EAC-66D4-4CEB-86D0-31568A4DA55D}" type="parTrans" cxnId="{659A7184-303E-49CE-835C-ACFA0C359967}">
      <dgm:prSet/>
      <dgm:spPr/>
      <dgm:t>
        <a:bodyPr/>
        <a:lstStyle/>
        <a:p>
          <a:endParaRPr lang="en-US"/>
        </a:p>
      </dgm:t>
    </dgm:pt>
    <dgm:pt modelId="{23A0B25E-9E8A-4EB2-98C8-C0149F7CE3BC}" type="sibTrans" cxnId="{659A7184-303E-49CE-835C-ACFA0C359967}">
      <dgm:prSet/>
      <dgm:spPr/>
      <dgm:t>
        <a:bodyPr/>
        <a:lstStyle/>
        <a:p>
          <a:endParaRPr lang="en-US"/>
        </a:p>
      </dgm:t>
    </dgm:pt>
    <dgm:pt modelId="{D28A4076-7A5C-41C5-A1E6-94285F622A23}">
      <dgm:prSet/>
      <dgm:spPr>
        <a:ln>
          <a:solidFill>
            <a:schemeClr val="tx1"/>
          </a:solidFill>
        </a:ln>
      </dgm:spPr>
      <dgm:t>
        <a:bodyPr/>
        <a:lstStyle/>
        <a:p>
          <a:r>
            <a:rPr lang="en-US">
              <a:solidFill>
                <a:sysClr val="windowText" lastClr="000000"/>
              </a:solidFill>
            </a:rPr>
            <a:t>jellybran</a:t>
          </a:r>
        </a:p>
      </dgm:t>
    </dgm:pt>
    <dgm:pt modelId="{8B1BB371-FA26-4B47-B55A-B839F84579A5}" type="parTrans" cxnId="{25DF5629-8C70-4173-8B54-FCF6819BF227}">
      <dgm:prSet/>
      <dgm:spPr/>
      <dgm:t>
        <a:bodyPr/>
        <a:lstStyle/>
        <a:p>
          <a:endParaRPr lang="en-US"/>
        </a:p>
      </dgm:t>
    </dgm:pt>
    <dgm:pt modelId="{A215EF10-FB82-40C6-BDD8-6675EACD9F7D}" type="sibTrans" cxnId="{25DF5629-8C70-4173-8B54-FCF6819BF227}">
      <dgm:prSet/>
      <dgm:spPr/>
      <dgm:t>
        <a:bodyPr/>
        <a:lstStyle/>
        <a:p>
          <a:endParaRPr lang="en-US"/>
        </a:p>
      </dgm:t>
    </dgm:pt>
    <dgm:pt modelId="{8A064B42-A643-4C5B-AFBD-236BCDC32294}">
      <dgm:prSet/>
      <dgm:spPr>
        <a:ln>
          <a:solidFill>
            <a:schemeClr val="tx1"/>
          </a:solidFill>
        </a:ln>
      </dgm:spPr>
      <dgm:t>
        <a:bodyPr/>
        <a:lstStyle/>
        <a:p>
          <a:r>
            <a:rPr lang="en-US">
              <a:solidFill>
                <a:sysClr val="windowText" lastClr="000000"/>
              </a:solidFill>
            </a:rPr>
            <a:t>A box full of light</a:t>
          </a:r>
        </a:p>
      </dgm:t>
    </dgm:pt>
    <dgm:pt modelId="{E33CAEF0-5D38-49BA-9E9C-880C0D024A58}" type="parTrans" cxnId="{4BEE4A91-8747-49BB-95F8-E66665198174}">
      <dgm:prSet/>
      <dgm:spPr/>
      <dgm:t>
        <a:bodyPr/>
        <a:lstStyle/>
        <a:p>
          <a:endParaRPr lang="en-US"/>
        </a:p>
      </dgm:t>
    </dgm:pt>
    <dgm:pt modelId="{75D70F76-EEF4-41ED-8594-1CCA61736AFE}" type="sibTrans" cxnId="{4BEE4A91-8747-49BB-95F8-E66665198174}">
      <dgm:prSet/>
      <dgm:spPr/>
      <dgm:t>
        <a:bodyPr/>
        <a:lstStyle/>
        <a:p>
          <a:endParaRPr lang="en-US"/>
        </a:p>
      </dgm:t>
    </dgm:pt>
    <dgm:pt modelId="{E6237DBF-919B-42C2-93C1-9D6F81606EDF}">
      <dgm:prSet/>
      <dgm:spPr>
        <a:ln>
          <a:solidFill>
            <a:schemeClr val="tx1"/>
          </a:solidFill>
        </a:ln>
      </dgm:spPr>
      <dgm:t>
        <a:bodyPr/>
        <a:lstStyle/>
        <a:p>
          <a:r>
            <a:rPr lang="en-US">
              <a:solidFill>
                <a:sysClr val="windowText" lastClr="000000"/>
              </a:solidFill>
            </a:rPr>
            <a:t>The hole in the hill</a:t>
          </a:r>
        </a:p>
      </dgm:t>
    </dgm:pt>
    <dgm:pt modelId="{C548530A-9349-4DD4-873A-0FEDF7F1C136}" type="parTrans" cxnId="{3173BBD2-3A26-450C-8AE7-139C1218582C}">
      <dgm:prSet/>
      <dgm:spPr/>
      <dgm:t>
        <a:bodyPr/>
        <a:lstStyle/>
        <a:p>
          <a:endParaRPr lang="en-US"/>
        </a:p>
      </dgm:t>
    </dgm:pt>
    <dgm:pt modelId="{95FE5694-583F-46B9-8AF9-84BD64912C28}" type="sibTrans" cxnId="{3173BBD2-3A26-450C-8AE7-139C1218582C}">
      <dgm:prSet/>
      <dgm:spPr/>
      <dgm:t>
        <a:bodyPr/>
        <a:lstStyle/>
        <a:p>
          <a:endParaRPr lang="en-US"/>
        </a:p>
      </dgm:t>
    </dgm:pt>
    <dgm:pt modelId="{376BF335-3B45-4DF2-9782-4A2B1416B0D2}">
      <dgm:prSet/>
      <dgm:spPr>
        <a:ln>
          <a:solidFill>
            <a:schemeClr val="tx1"/>
          </a:solidFill>
        </a:ln>
      </dgm:spPr>
      <dgm:t>
        <a:bodyPr/>
        <a:lstStyle/>
        <a:p>
          <a:r>
            <a:rPr lang="en-US">
              <a:solidFill>
                <a:sysClr val="windowText" lastClr="000000"/>
              </a:solidFill>
            </a:rPr>
            <a:t>Rex to the rescue</a:t>
          </a:r>
        </a:p>
      </dgm:t>
    </dgm:pt>
    <dgm:pt modelId="{E217FA0F-EBE9-4574-8E1B-706F16D82342}" type="parTrans" cxnId="{A70DB5A4-F31F-419B-8BE7-79FCA5E196B4}">
      <dgm:prSet/>
      <dgm:spPr/>
      <dgm:t>
        <a:bodyPr/>
        <a:lstStyle/>
        <a:p>
          <a:endParaRPr lang="en-US"/>
        </a:p>
      </dgm:t>
    </dgm:pt>
    <dgm:pt modelId="{B1CECCD7-E82B-46E2-B9ED-8C90F3B406E4}" type="sibTrans" cxnId="{A70DB5A4-F31F-419B-8BE7-79FCA5E196B4}">
      <dgm:prSet/>
      <dgm:spPr/>
      <dgm:t>
        <a:bodyPr/>
        <a:lstStyle/>
        <a:p>
          <a:endParaRPr lang="en-US"/>
        </a:p>
      </dgm:t>
    </dgm:pt>
    <dgm:pt modelId="{87D897E3-C307-4ED3-9D19-A179B7D4CAAF}">
      <dgm:prSet/>
      <dgm:spPr>
        <a:ln>
          <a:solidFill>
            <a:schemeClr val="tx1"/>
          </a:solidFill>
        </a:ln>
      </dgm:spPr>
      <dgm:t>
        <a:bodyPr/>
        <a:lstStyle/>
        <a:p>
          <a:r>
            <a:rPr lang="en-US">
              <a:solidFill>
                <a:sysClr val="windowText" lastClr="000000"/>
              </a:solidFill>
            </a:rPr>
            <a:t>The lion's paw</a:t>
          </a:r>
        </a:p>
      </dgm:t>
    </dgm:pt>
    <dgm:pt modelId="{37EA696A-0846-47F9-B7E9-9E484AD1AD85}" type="parTrans" cxnId="{D73EA821-1788-430C-A4ED-DBFC7F45F1AC}">
      <dgm:prSet/>
      <dgm:spPr/>
      <dgm:t>
        <a:bodyPr/>
        <a:lstStyle/>
        <a:p>
          <a:endParaRPr lang="en-US"/>
        </a:p>
      </dgm:t>
    </dgm:pt>
    <dgm:pt modelId="{762173EC-9ECF-4636-9EBB-A515DB035D40}" type="sibTrans" cxnId="{D73EA821-1788-430C-A4ED-DBFC7F45F1AC}">
      <dgm:prSet/>
      <dgm:spPr/>
      <dgm:t>
        <a:bodyPr/>
        <a:lstStyle/>
        <a:p>
          <a:endParaRPr lang="en-US"/>
        </a:p>
      </dgm:t>
    </dgm:pt>
    <dgm:pt modelId="{C5352828-7F6C-47C0-B71E-FF7CF07BC91F}">
      <dgm:prSet/>
      <dgm:spPr>
        <a:ln>
          <a:solidFill>
            <a:schemeClr val="tx1"/>
          </a:solidFill>
        </a:ln>
      </dgm:spPr>
      <dgm:t>
        <a:bodyPr/>
        <a:lstStyle/>
        <a:p>
          <a:r>
            <a:rPr lang="en-US">
              <a:solidFill>
                <a:sysClr val="windowText" lastClr="000000"/>
              </a:solidFill>
            </a:rPr>
            <a:t>I dare you</a:t>
          </a:r>
        </a:p>
      </dgm:t>
    </dgm:pt>
    <dgm:pt modelId="{D1F15D8D-1FFD-498A-A1D1-47AA7AE004E3}" type="parTrans" cxnId="{DD9BAA37-D553-45DC-A521-ECFC9F7FE56E}">
      <dgm:prSet/>
      <dgm:spPr/>
      <dgm:t>
        <a:bodyPr/>
        <a:lstStyle/>
        <a:p>
          <a:endParaRPr lang="en-US"/>
        </a:p>
      </dgm:t>
    </dgm:pt>
    <dgm:pt modelId="{EF170467-D31C-48D8-AF54-A390730790DA}" type="sibTrans" cxnId="{DD9BAA37-D553-45DC-A521-ECFC9F7FE56E}">
      <dgm:prSet/>
      <dgm:spPr/>
      <dgm:t>
        <a:bodyPr/>
        <a:lstStyle/>
        <a:p>
          <a:endParaRPr lang="en-US"/>
        </a:p>
      </dgm:t>
    </dgm:pt>
    <dgm:pt modelId="{30DF1BE2-C3CD-49DB-B4F9-C09D78FB0C0C}">
      <dgm:prSet/>
      <dgm:spPr>
        <a:ln>
          <a:solidFill>
            <a:schemeClr val="tx1"/>
          </a:solidFill>
        </a:ln>
      </dgm:spPr>
      <dgm:t>
        <a:bodyPr/>
        <a:lstStyle/>
        <a:p>
          <a:r>
            <a:rPr lang="en-US">
              <a:solidFill>
                <a:sysClr val="windowText" lastClr="000000"/>
              </a:solidFill>
            </a:rPr>
            <a:t>Looking after a hamster</a:t>
          </a:r>
        </a:p>
      </dgm:t>
    </dgm:pt>
    <dgm:pt modelId="{925F8715-45FC-412B-9219-42B820BE52F1}" type="parTrans" cxnId="{91D538FE-5AE2-45FF-8612-A6B6DFE50C1E}">
      <dgm:prSet/>
      <dgm:spPr/>
      <dgm:t>
        <a:bodyPr/>
        <a:lstStyle/>
        <a:p>
          <a:endParaRPr lang="en-US"/>
        </a:p>
      </dgm:t>
    </dgm:pt>
    <dgm:pt modelId="{A985DBF2-E4E5-4633-A645-3367247F93AB}" type="sibTrans" cxnId="{91D538FE-5AE2-45FF-8612-A6B6DFE50C1E}">
      <dgm:prSet/>
      <dgm:spPr/>
      <dgm:t>
        <a:bodyPr/>
        <a:lstStyle/>
        <a:p>
          <a:endParaRPr lang="en-US"/>
        </a:p>
      </dgm:t>
    </dgm:pt>
    <dgm:pt modelId="{0A9A29CE-0303-496C-A801-563F406F7BF7}">
      <dgm:prSet/>
      <dgm:spPr>
        <a:ln>
          <a:solidFill>
            <a:schemeClr val="tx1"/>
          </a:solidFill>
        </a:ln>
      </dgm:spPr>
      <dgm:t>
        <a:bodyPr/>
        <a:lstStyle/>
        <a:p>
          <a:r>
            <a:rPr lang="en-US">
              <a:solidFill>
                <a:sysClr val="windowText" lastClr="000000"/>
              </a:solidFill>
            </a:rPr>
            <a:t>How Sily!</a:t>
          </a:r>
        </a:p>
      </dgm:t>
    </dgm:pt>
    <dgm:pt modelId="{54ABE23E-70A6-439D-962A-BCF9E5DB7F11}" type="parTrans" cxnId="{C02002A1-C5EF-464E-9F9C-1150ACF69905}">
      <dgm:prSet/>
      <dgm:spPr/>
      <dgm:t>
        <a:bodyPr/>
        <a:lstStyle/>
        <a:p>
          <a:endParaRPr lang="en-US"/>
        </a:p>
      </dgm:t>
    </dgm:pt>
    <dgm:pt modelId="{D9EF233D-6038-4B4A-A04B-919ECABF1616}" type="sibTrans" cxnId="{C02002A1-C5EF-464E-9F9C-1150ACF69905}">
      <dgm:prSet/>
      <dgm:spPr/>
      <dgm:t>
        <a:bodyPr/>
        <a:lstStyle/>
        <a:p>
          <a:endParaRPr lang="en-US"/>
        </a:p>
      </dgm:t>
    </dgm:pt>
    <dgm:pt modelId="{47DC70B4-701E-40AE-94EF-4411088EA449}">
      <dgm:prSet/>
      <dgm:spPr>
        <a:ln>
          <a:solidFill>
            <a:schemeClr val="tx1"/>
          </a:solidFill>
        </a:ln>
      </dgm:spPr>
      <dgm:t>
        <a:bodyPr/>
        <a:lstStyle/>
        <a:p>
          <a:r>
            <a:rPr lang="en-US">
              <a:solidFill>
                <a:sysClr val="windowText" lastClr="000000"/>
              </a:solidFill>
            </a:rPr>
            <a:t>wailing Winny's car book sale</a:t>
          </a:r>
        </a:p>
      </dgm:t>
    </dgm:pt>
    <dgm:pt modelId="{A17622CE-28C0-4419-AFE8-D8652F0DC064}" type="parTrans" cxnId="{66B53CB8-F985-4A3E-84B0-DD4D22834C4F}">
      <dgm:prSet/>
      <dgm:spPr/>
      <dgm:t>
        <a:bodyPr/>
        <a:lstStyle/>
        <a:p>
          <a:endParaRPr lang="en-US"/>
        </a:p>
      </dgm:t>
    </dgm:pt>
    <dgm:pt modelId="{9C01329B-142E-4E7D-BD39-6AB385CD0A99}" type="sibTrans" cxnId="{66B53CB8-F985-4A3E-84B0-DD4D22834C4F}">
      <dgm:prSet/>
      <dgm:spPr/>
      <dgm:t>
        <a:bodyPr/>
        <a:lstStyle/>
        <a:p>
          <a:endParaRPr lang="en-US"/>
        </a:p>
      </dgm:t>
    </dgm:pt>
    <dgm:pt modelId="{6C7580DF-94C8-496D-B86B-74C8FCC3ECE4}">
      <dgm:prSet/>
      <dgm:spPr>
        <a:ln>
          <a:solidFill>
            <a:schemeClr val="tx1"/>
          </a:solidFill>
        </a:ln>
      </dgm:spPr>
      <dgm:t>
        <a:bodyPr/>
        <a:lstStyle/>
        <a:p>
          <a:r>
            <a:rPr lang="en-US">
              <a:solidFill>
                <a:sysClr val="windowText" lastClr="000000"/>
              </a:solidFill>
            </a:rPr>
            <a:t>Toad</a:t>
          </a:r>
        </a:p>
      </dgm:t>
    </dgm:pt>
    <dgm:pt modelId="{E3BAF97B-4800-4A1F-B18E-9D2D9A624BF4}" type="parTrans" cxnId="{B3FC7628-2C4A-4BE3-BFDC-AEAC872717AF}">
      <dgm:prSet/>
      <dgm:spPr/>
      <dgm:t>
        <a:bodyPr/>
        <a:lstStyle/>
        <a:p>
          <a:endParaRPr lang="en-US"/>
        </a:p>
      </dgm:t>
    </dgm:pt>
    <dgm:pt modelId="{3E60806A-0EC1-484C-B5B7-90E7E6D7FA0F}" type="sibTrans" cxnId="{B3FC7628-2C4A-4BE3-BFDC-AEAC872717AF}">
      <dgm:prSet/>
      <dgm:spPr/>
      <dgm:t>
        <a:bodyPr/>
        <a:lstStyle/>
        <a:p>
          <a:endParaRPr lang="en-US"/>
        </a:p>
      </dgm:t>
    </dgm:pt>
    <dgm:pt modelId="{95DC9956-9EE8-4E63-B4EF-91534C350069}">
      <dgm:prSet/>
      <dgm:spPr>
        <a:ln>
          <a:solidFill>
            <a:schemeClr val="tx1"/>
          </a:solidFill>
        </a:ln>
      </dgm:spPr>
      <dgm:t>
        <a:bodyPr/>
        <a:lstStyle/>
        <a:p>
          <a:r>
            <a:rPr lang="en-US">
              <a:solidFill>
                <a:sysClr val="windowText" lastClr="000000"/>
              </a:solidFill>
            </a:rPr>
            <a:t>Andrew</a:t>
          </a:r>
        </a:p>
      </dgm:t>
    </dgm:pt>
    <dgm:pt modelId="{68CA09E3-0E5F-413F-B447-86928A1749AA}" type="parTrans" cxnId="{B43AB0F9-E461-4C3D-A3C0-73BE5CFBADC3}">
      <dgm:prSet/>
      <dgm:spPr/>
      <dgm:t>
        <a:bodyPr/>
        <a:lstStyle/>
        <a:p>
          <a:endParaRPr lang="en-US"/>
        </a:p>
      </dgm:t>
    </dgm:pt>
    <dgm:pt modelId="{D291F912-8ACA-41EF-8D57-BC48883BC3F5}" type="sibTrans" cxnId="{B43AB0F9-E461-4C3D-A3C0-73BE5CFBADC3}">
      <dgm:prSet/>
      <dgm:spPr/>
      <dgm:t>
        <a:bodyPr/>
        <a:lstStyle/>
        <a:p>
          <a:endParaRPr lang="en-US"/>
        </a:p>
      </dgm:t>
    </dgm:pt>
    <dgm:pt modelId="{092D77B1-6DC4-4BC9-835E-C3E429402FDF}">
      <dgm:prSet/>
      <dgm:spPr>
        <a:ln>
          <a:solidFill>
            <a:schemeClr val="tx1"/>
          </a:solidFill>
        </a:ln>
      </dgm:spPr>
      <dgm:t>
        <a:bodyPr/>
        <a:lstStyle/>
        <a:p>
          <a:r>
            <a:rPr lang="en-US">
              <a:solidFill>
                <a:sysClr val="windowText" lastClr="000000"/>
              </a:solidFill>
            </a:rPr>
            <a:t>Dear vampire</a:t>
          </a:r>
        </a:p>
      </dgm:t>
    </dgm:pt>
    <dgm:pt modelId="{50905233-B6E8-4DCA-AD8F-11E9F01CDD42}" type="parTrans" cxnId="{69038E63-E8CA-4ED1-98BB-D9B69E3A8A76}">
      <dgm:prSet/>
      <dgm:spPr/>
      <dgm:t>
        <a:bodyPr/>
        <a:lstStyle/>
        <a:p>
          <a:endParaRPr lang="en-US"/>
        </a:p>
      </dgm:t>
    </dgm:pt>
    <dgm:pt modelId="{D9DE6792-D269-4226-A08E-E128D6DC10F9}" type="sibTrans" cxnId="{69038E63-E8CA-4ED1-98BB-D9B69E3A8A76}">
      <dgm:prSet/>
      <dgm:spPr/>
      <dgm:t>
        <a:bodyPr/>
        <a:lstStyle/>
        <a:p>
          <a:endParaRPr lang="en-US"/>
        </a:p>
      </dgm:t>
    </dgm:pt>
    <dgm:pt modelId="{55C834E5-89E9-4854-81FA-591D93F0458D}">
      <dgm:prSet/>
      <dgm:spPr>
        <a:ln>
          <a:solidFill>
            <a:schemeClr val="tx1"/>
          </a:solidFill>
        </a:ln>
      </dgm:spPr>
      <dgm:t>
        <a:bodyPr/>
        <a:lstStyle/>
        <a:p>
          <a:r>
            <a:rPr lang="en-US">
              <a:solidFill>
                <a:sysClr val="windowText" lastClr="000000"/>
              </a:solidFill>
            </a:rPr>
            <a:t>Vulture culture</a:t>
          </a:r>
        </a:p>
      </dgm:t>
    </dgm:pt>
    <dgm:pt modelId="{2A7E73D5-D588-4A40-B981-2CC01D056162}" type="parTrans" cxnId="{335114BB-CF1F-48AB-98D0-132C5D16D8AD}">
      <dgm:prSet/>
      <dgm:spPr/>
      <dgm:t>
        <a:bodyPr/>
        <a:lstStyle/>
        <a:p>
          <a:endParaRPr lang="en-US"/>
        </a:p>
      </dgm:t>
    </dgm:pt>
    <dgm:pt modelId="{3793C180-70F7-43D5-A3CC-C9D042A6A1EB}" type="sibTrans" cxnId="{335114BB-CF1F-48AB-98D0-132C5D16D8AD}">
      <dgm:prSet/>
      <dgm:spPr/>
      <dgm:t>
        <a:bodyPr/>
        <a:lstStyle/>
        <a:p>
          <a:endParaRPr lang="en-US"/>
        </a:p>
      </dgm:t>
    </dgm:pt>
    <dgm:pt modelId="{B8579F23-F21B-4CE1-8A55-B8656256B84C}">
      <dgm:prSet/>
      <dgm:spPr>
        <a:ln>
          <a:solidFill>
            <a:schemeClr val="tx1"/>
          </a:solidFill>
        </a:ln>
      </dgm:spPr>
      <dgm:t>
        <a:bodyPr/>
        <a:lstStyle/>
        <a:p>
          <a:r>
            <a:rPr lang="en-US">
              <a:solidFill>
                <a:sysClr val="windowText" lastClr="000000"/>
              </a:solidFill>
            </a:rPr>
            <a:t>A celebration of planet Zox</a:t>
          </a:r>
        </a:p>
      </dgm:t>
    </dgm:pt>
    <dgm:pt modelId="{104ABFD0-3A17-4BD8-B07F-47C6442F41DE}" type="parTrans" cxnId="{9BAF11B9-A7E8-4E4E-B96D-E3FFAD94D6FF}">
      <dgm:prSet/>
      <dgm:spPr/>
      <dgm:t>
        <a:bodyPr/>
        <a:lstStyle/>
        <a:p>
          <a:endParaRPr lang="en-US"/>
        </a:p>
      </dgm:t>
    </dgm:pt>
    <dgm:pt modelId="{591F2F75-913D-44F1-A7D6-4305D2A233E6}" type="sibTrans" cxnId="{9BAF11B9-A7E8-4E4E-B96D-E3FFAD94D6FF}">
      <dgm:prSet/>
      <dgm:spPr/>
      <dgm:t>
        <a:bodyPr/>
        <a:lstStyle/>
        <a:p>
          <a:endParaRPr lang="en-US"/>
        </a:p>
      </dgm:t>
    </dgm:pt>
    <dgm:pt modelId="{1517F38E-A2FD-4EE9-B7EA-CC26096D1E62}">
      <dgm:prSet/>
      <dgm:spPr>
        <a:ln>
          <a:solidFill>
            <a:schemeClr val="tx1"/>
          </a:solidFill>
        </a:ln>
      </dgm:spPr>
      <dgm:t>
        <a:bodyPr/>
        <a:lstStyle/>
        <a:p>
          <a:r>
            <a:rPr lang="en-US">
              <a:solidFill>
                <a:sysClr val="windowText" lastClr="000000"/>
              </a:solidFill>
            </a:rPr>
            <a:t>A very dngerous dinosuar</a:t>
          </a:r>
        </a:p>
      </dgm:t>
    </dgm:pt>
    <dgm:pt modelId="{979DED46-4B30-4371-B870-02FF61B6EDB3}" type="parTrans" cxnId="{AD3CE72B-81CA-4FA8-8FC1-3943FC2BDC22}">
      <dgm:prSet/>
      <dgm:spPr/>
      <dgm:t>
        <a:bodyPr/>
        <a:lstStyle/>
        <a:p>
          <a:endParaRPr lang="en-US"/>
        </a:p>
      </dgm:t>
    </dgm:pt>
    <dgm:pt modelId="{3A75EAD9-ECE9-4006-98C0-A3B688B89107}" type="sibTrans" cxnId="{AD3CE72B-81CA-4FA8-8FC1-3943FC2BDC22}">
      <dgm:prSet/>
      <dgm:spPr/>
      <dgm:t>
        <a:bodyPr/>
        <a:lstStyle/>
        <a:p>
          <a:endParaRPr lang="en-US"/>
        </a:p>
      </dgm:t>
    </dgm:pt>
    <dgm:pt modelId="{56D67E67-FEFF-4F7A-AF9C-923060CCD90E}">
      <dgm:prSet/>
      <dgm:spPr>
        <a:ln>
          <a:solidFill>
            <a:schemeClr val="tx1"/>
          </a:solidFill>
        </a:ln>
      </dgm:spPr>
      <dgm:t>
        <a:bodyPr/>
        <a:lstStyle/>
        <a:p>
          <a:r>
            <a:rPr lang="en-US">
              <a:solidFill>
                <a:sysClr val="windowText" lastClr="000000"/>
              </a:solidFill>
            </a:rPr>
            <a:t>The invisible clothes</a:t>
          </a:r>
        </a:p>
      </dgm:t>
    </dgm:pt>
    <dgm:pt modelId="{E7D73006-1685-414D-9376-37E43AEAF2E8}" type="parTrans" cxnId="{0B8A72C0-9529-4399-AB40-FD7095FE2349}">
      <dgm:prSet/>
      <dgm:spPr/>
      <dgm:t>
        <a:bodyPr/>
        <a:lstStyle/>
        <a:p>
          <a:endParaRPr lang="en-US"/>
        </a:p>
      </dgm:t>
    </dgm:pt>
    <dgm:pt modelId="{4952F05D-3303-494A-9DB3-9C5D9048B6CA}" type="sibTrans" cxnId="{0B8A72C0-9529-4399-AB40-FD7095FE2349}">
      <dgm:prSet/>
      <dgm:spPr/>
      <dgm:t>
        <a:bodyPr/>
        <a:lstStyle/>
        <a:p>
          <a:endParaRPr lang="en-US"/>
        </a:p>
      </dgm:t>
    </dgm:pt>
    <dgm:pt modelId="{E82A3A90-42A2-44AC-B3C2-F31048CD0AB0}">
      <dgm:prSet/>
      <dgm:spPr>
        <a:solidFill>
          <a:srgbClr val="FC7234"/>
        </a:solidFill>
        <a:ln>
          <a:solidFill>
            <a:schemeClr val="tx1"/>
          </a:solidFill>
        </a:ln>
      </dgm:spPr>
      <dgm:t>
        <a:bodyPr/>
        <a:lstStyle/>
        <a:p>
          <a:r>
            <a:rPr lang="en-US">
              <a:solidFill>
                <a:sysClr val="windowText" lastClr="000000"/>
              </a:solidFill>
            </a:rPr>
            <a:t>Orange books</a:t>
          </a:r>
        </a:p>
        <a:p>
          <a:r>
            <a:rPr lang="en-US">
              <a:solidFill>
                <a:sysClr val="windowText" lastClr="000000"/>
              </a:solidFill>
            </a:rPr>
            <a:t>ay, ee, igh,ow,oo, </a:t>
          </a:r>
          <a:r>
            <a:rPr lang="en-US" i="1">
              <a:solidFill>
                <a:sysClr val="windowText" lastClr="000000"/>
              </a:solidFill>
            </a:rPr>
            <a:t>oo</a:t>
          </a:r>
          <a:r>
            <a:rPr lang="en-US">
              <a:solidFill>
                <a:sysClr val="windowText" lastClr="000000"/>
              </a:solidFill>
            </a:rPr>
            <a:t>, ar, or, air, ir, ou, oy</a:t>
          </a:r>
        </a:p>
      </dgm:t>
    </dgm:pt>
    <dgm:pt modelId="{A3794EB1-85F6-44DF-A453-AC5C30205BCF}" type="sibTrans" cxnId="{4B4B7F5C-7C3F-46B3-AB93-4312144D28DA}">
      <dgm:prSet/>
      <dgm:spPr/>
      <dgm:t>
        <a:bodyPr/>
        <a:lstStyle/>
        <a:p>
          <a:endParaRPr lang="en-US"/>
        </a:p>
      </dgm:t>
    </dgm:pt>
    <dgm:pt modelId="{90C086F9-3DF7-4661-8242-CB8ADD336585}" type="parTrans" cxnId="{4B4B7F5C-7C3F-46B3-AB93-4312144D28DA}">
      <dgm:prSet/>
      <dgm:spPr/>
      <dgm:t>
        <a:bodyPr/>
        <a:lstStyle/>
        <a:p>
          <a:endParaRPr lang="en-US"/>
        </a:p>
      </dgm:t>
    </dgm:pt>
    <dgm:pt modelId="{2765942A-D735-4751-8AD9-C7A11D62AA79}">
      <dgm:prSet/>
      <dgm:spPr>
        <a:ln>
          <a:solidFill>
            <a:schemeClr val="tx1"/>
          </a:solidFill>
        </a:ln>
      </dgm:spPr>
      <dgm:t>
        <a:bodyPr/>
        <a:lstStyle/>
        <a:p>
          <a:r>
            <a:rPr lang="en-US"/>
            <a:t>Playday</a:t>
          </a:r>
        </a:p>
      </dgm:t>
    </dgm:pt>
    <dgm:pt modelId="{FDFE3498-9A38-4FC6-8B50-D8AAAECB7D12}" type="sibTrans" cxnId="{81D96444-0E55-4EFF-944A-0671407A2D8E}">
      <dgm:prSet/>
      <dgm:spPr/>
      <dgm:t>
        <a:bodyPr/>
        <a:lstStyle/>
        <a:p>
          <a:endParaRPr lang="en-US"/>
        </a:p>
      </dgm:t>
    </dgm:pt>
    <dgm:pt modelId="{D28B5F78-40BA-463C-A141-942472FC28F3}" type="parTrans" cxnId="{81D96444-0E55-4EFF-944A-0671407A2D8E}">
      <dgm:prSet/>
      <dgm:spPr/>
      <dgm:t>
        <a:bodyPr/>
        <a:lstStyle/>
        <a:p>
          <a:endParaRPr lang="en-US"/>
        </a:p>
      </dgm:t>
    </dgm:pt>
    <dgm:pt modelId="{4CE89A19-C4CF-4AEA-9EE5-07CC4ABAE092}">
      <dgm:prSet/>
      <dgm:spPr>
        <a:ln>
          <a:solidFill>
            <a:schemeClr val="tx1"/>
          </a:solidFill>
        </a:ln>
      </dgm:spPr>
      <dgm:t>
        <a:bodyPr/>
        <a:lstStyle/>
        <a:p>
          <a:r>
            <a:rPr lang="en-US"/>
            <a:t>I think I want ot be a bee</a:t>
          </a:r>
        </a:p>
      </dgm:t>
    </dgm:pt>
    <dgm:pt modelId="{C2D0E026-F828-4608-A43E-03C2CFE70991}" type="sibTrans" cxnId="{A607299B-B9BB-426F-A65D-16155E37747E}">
      <dgm:prSet/>
      <dgm:spPr/>
      <dgm:t>
        <a:bodyPr/>
        <a:lstStyle/>
        <a:p>
          <a:endParaRPr lang="en-US"/>
        </a:p>
      </dgm:t>
    </dgm:pt>
    <dgm:pt modelId="{D5C991DF-DB6B-4E76-A8FA-1317A432C25A}" type="parTrans" cxnId="{A607299B-B9BB-426F-A65D-16155E37747E}">
      <dgm:prSet/>
      <dgm:spPr/>
      <dgm:t>
        <a:bodyPr/>
        <a:lstStyle/>
        <a:p>
          <a:endParaRPr lang="en-US"/>
        </a:p>
      </dgm:t>
    </dgm:pt>
    <dgm:pt modelId="{842DA6AC-A9EC-4771-BFA1-539F52F2586A}">
      <dgm:prSet/>
      <dgm:spPr>
        <a:ln>
          <a:solidFill>
            <a:schemeClr val="tx1"/>
          </a:solidFill>
        </a:ln>
      </dgm:spPr>
      <dgm:t>
        <a:bodyPr/>
        <a:lstStyle/>
        <a:p>
          <a:r>
            <a:rPr lang="en-US"/>
            <a:t>A bad frigth</a:t>
          </a:r>
        </a:p>
      </dgm:t>
    </dgm:pt>
    <dgm:pt modelId="{150FEA23-6E43-4002-85A8-B19F784EA3C6}" type="sibTrans" cxnId="{397E2F06-27CF-4774-BF85-B310329E4471}">
      <dgm:prSet/>
      <dgm:spPr/>
      <dgm:t>
        <a:bodyPr/>
        <a:lstStyle/>
        <a:p>
          <a:endParaRPr lang="en-US"/>
        </a:p>
      </dgm:t>
    </dgm:pt>
    <dgm:pt modelId="{8EB1D73F-BA3B-4D3A-B896-A058B8B920E6}" type="parTrans" cxnId="{397E2F06-27CF-4774-BF85-B310329E4471}">
      <dgm:prSet/>
      <dgm:spPr/>
      <dgm:t>
        <a:bodyPr/>
        <a:lstStyle/>
        <a:p>
          <a:endParaRPr lang="en-US"/>
        </a:p>
      </dgm:t>
    </dgm:pt>
    <dgm:pt modelId="{90C3018C-BA1C-45A3-B14B-B2C45E12CC16}">
      <dgm:prSet/>
      <dgm:spPr>
        <a:ln>
          <a:solidFill>
            <a:schemeClr val="tx1"/>
          </a:solidFill>
        </a:ln>
      </dgm:spPr>
      <dgm:t>
        <a:bodyPr/>
        <a:lstStyle/>
        <a:p>
          <a:r>
            <a:rPr lang="en-US"/>
            <a:t>Follow me!</a:t>
          </a:r>
        </a:p>
      </dgm:t>
    </dgm:pt>
    <dgm:pt modelId="{950DABF1-3FEC-4182-96AF-D16553B2EB0B}" type="sibTrans" cxnId="{43F64857-D134-4A26-BA34-2794F966D22D}">
      <dgm:prSet/>
      <dgm:spPr/>
      <dgm:t>
        <a:bodyPr/>
        <a:lstStyle/>
        <a:p>
          <a:endParaRPr lang="en-US"/>
        </a:p>
      </dgm:t>
    </dgm:pt>
    <dgm:pt modelId="{420A67F2-57CE-4519-8F55-7B502EDE09BE}" type="parTrans" cxnId="{43F64857-D134-4A26-BA34-2794F966D22D}">
      <dgm:prSet/>
      <dgm:spPr/>
      <dgm:t>
        <a:bodyPr/>
        <a:lstStyle/>
        <a:p>
          <a:endParaRPr lang="en-US"/>
        </a:p>
      </dgm:t>
    </dgm:pt>
    <dgm:pt modelId="{AC68E6B2-3A61-4CC6-A179-7335F490CBBC}">
      <dgm:prSet/>
      <dgm:spPr>
        <a:ln>
          <a:solidFill>
            <a:schemeClr val="tx1"/>
          </a:solidFill>
        </a:ln>
      </dgm:spPr>
      <dgm:t>
        <a:bodyPr/>
        <a:lstStyle/>
        <a:p>
          <a:r>
            <a:rPr lang="en-US"/>
            <a:t>Toom much !</a:t>
          </a:r>
        </a:p>
      </dgm:t>
    </dgm:pt>
    <dgm:pt modelId="{0EE6AC73-B4BF-416E-A146-B45E67296036}" type="sibTrans" cxnId="{27932EC0-ACB1-4B50-8749-BE95AEE9FDD3}">
      <dgm:prSet/>
      <dgm:spPr/>
      <dgm:t>
        <a:bodyPr/>
        <a:lstStyle/>
        <a:p>
          <a:endParaRPr lang="en-US"/>
        </a:p>
      </dgm:t>
    </dgm:pt>
    <dgm:pt modelId="{2EE8FE36-817D-46FF-AD2F-710CAFCCEF22}" type="parTrans" cxnId="{27932EC0-ACB1-4B50-8749-BE95AEE9FDD3}">
      <dgm:prSet/>
      <dgm:spPr/>
      <dgm:t>
        <a:bodyPr/>
        <a:lstStyle/>
        <a:p>
          <a:endParaRPr lang="en-US"/>
        </a:p>
      </dgm:t>
    </dgm:pt>
    <dgm:pt modelId="{41549C41-13A0-4902-9324-7308546BC127}">
      <dgm:prSet/>
      <dgm:spPr>
        <a:ln>
          <a:solidFill>
            <a:schemeClr val="tx1"/>
          </a:solidFill>
        </a:ln>
      </dgm:spPr>
      <dgm:t>
        <a:bodyPr/>
        <a:lstStyle/>
        <a:p>
          <a:r>
            <a:rPr lang="en-US"/>
            <a:t>A good cook</a:t>
          </a:r>
        </a:p>
      </dgm:t>
    </dgm:pt>
    <dgm:pt modelId="{73C5C509-E2F3-40BA-B2CA-2AAF0DAB42A6}" type="sibTrans" cxnId="{8DE0504C-FFCA-4E41-ABDF-6992C45EC0B4}">
      <dgm:prSet/>
      <dgm:spPr/>
      <dgm:t>
        <a:bodyPr/>
        <a:lstStyle/>
        <a:p>
          <a:endParaRPr lang="en-US"/>
        </a:p>
      </dgm:t>
    </dgm:pt>
    <dgm:pt modelId="{7DA35225-BF06-4E22-8323-BB67EC2E946D}" type="parTrans" cxnId="{8DE0504C-FFCA-4E41-ABDF-6992C45EC0B4}">
      <dgm:prSet/>
      <dgm:spPr/>
      <dgm:t>
        <a:bodyPr/>
        <a:lstStyle/>
        <a:p>
          <a:endParaRPr lang="en-US"/>
        </a:p>
      </dgm:t>
    </dgm:pt>
    <dgm:pt modelId="{506F1856-C326-4F5F-A31D-8D0B36DCF8D9}">
      <dgm:prSet/>
      <dgm:spPr>
        <a:ln>
          <a:solidFill>
            <a:schemeClr val="tx1"/>
          </a:solidFill>
        </a:ln>
      </dgm:spPr>
      <dgm:t>
        <a:bodyPr/>
        <a:lstStyle/>
        <a:p>
          <a:r>
            <a:rPr lang="en-US"/>
            <a:t>Come on Margo!</a:t>
          </a:r>
        </a:p>
      </dgm:t>
    </dgm:pt>
    <dgm:pt modelId="{8E1C5F2B-989F-48E0-BD2F-CCE0F7CE3A0D}" type="sibTrans" cxnId="{3A21C39C-D527-4ADB-B51E-4FC4F442D81D}">
      <dgm:prSet/>
      <dgm:spPr/>
      <dgm:t>
        <a:bodyPr/>
        <a:lstStyle/>
        <a:p>
          <a:endParaRPr lang="en-US"/>
        </a:p>
      </dgm:t>
    </dgm:pt>
    <dgm:pt modelId="{1D586EC1-65A3-4EA0-B57C-6903B96443F4}" type="parTrans" cxnId="{3A21C39C-D527-4ADB-B51E-4FC4F442D81D}">
      <dgm:prSet/>
      <dgm:spPr/>
      <dgm:t>
        <a:bodyPr/>
        <a:lstStyle/>
        <a:p>
          <a:endParaRPr lang="en-US"/>
        </a:p>
      </dgm:t>
    </dgm:pt>
    <dgm:pt modelId="{B10A3166-B869-461A-B0F9-2F34E809637C}">
      <dgm:prSet/>
      <dgm:spPr>
        <a:ln>
          <a:solidFill>
            <a:schemeClr val="tx1"/>
          </a:solidFill>
        </a:ln>
      </dgm:spPr>
      <dgm:t>
        <a:bodyPr/>
        <a:lstStyle/>
        <a:p>
          <a:r>
            <a:rPr lang="en-US"/>
            <a:t>My sort of horse</a:t>
          </a:r>
        </a:p>
      </dgm:t>
    </dgm:pt>
    <dgm:pt modelId="{BF533E11-9224-44D0-B3B0-3B0216880E56}" type="sibTrans" cxnId="{05A492E4-1FFD-4538-B7AB-8F7431BA8BDB}">
      <dgm:prSet/>
      <dgm:spPr/>
      <dgm:t>
        <a:bodyPr/>
        <a:lstStyle/>
        <a:p>
          <a:endParaRPr lang="en-US"/>
        </a:p>
      </dgm:t>
    </dgm:pt>
    <dgm:pt modelId="{332A12EA-E046-4BC3-A158-AAE0EF013376}" type="parTrans" cxnId="{05A492E4-1FFD-4538-B7AB-8F7431BA8BDB}">
      <dgm:prSet/>
      <dgm:spPr/>
      <dgm:t>
        <a:bodyPr/>
        <a:lstStyle/>
        <a:p>
          <a:endParaRPr lang="en-US"/>
        </a:p>
      </dgm:t>
    </dgm:pt>
    <dgm:pt modelId="{B14F0FC3-0C09-4389-8931-44D908973F16}">
      <dgm:prSet/>
      <dgm:spPr>
        <a:ln>
          <a:solidFill>
            <a:schemeClr val="tx1"/>
          </a:solidFill>
        </a:ln>
      </dgm:spPr>
      <dgm:t>
        <a:bodyPr/>
        <a:lstStyle/>
        <a:p>
          <a:r>
            <a:rPr lang="en-US"/>
            <a:t>Haircuts</a:t>
          </a:r>
        </a:p>
      </dgm:t>
    </dgm:pt>
    <dgm:pt modelId="{62F2913A-A68E-450F-BE89-2280A17B1277}" type="sibTrans" cxnId="{81FB57EA-BDB4-440E-AB12-2543655E5016}">
      <dgm:prSet/>
      <dgm:spPr/>
      <dgm:t>
        <a:bodyPr/>
        <a:lstStyle/>
        <a:p>
          <a:endParaRPr lang="en-US"/>
        </a:p>
      </dgm:t>
    </dgm:pt>
    <dgm:pt modelId="{E4E45411-07DE-4625-A76B-2D1307487D8F}" type="parTrans" cxnId="{81FB57EA-BDB4-440E-AB12-2543655E5016}">
      <dgm:prSet/>
      <dgm:spPr/>
      <dgm:t>
        <a:bodyPr/>
        <a:lstStyle/>
        <a:p>
          <a:endParaRPr lang="en-US"/>
        </a:p>
      </dgm:t>
    </dgm:pt>
    <dgm:pt modelId="{1C45CF70-D18E-4D58-ACB3-5BA6B3E1010E}">
      <dgm:prSet/>
      <dgm:spPr>
        <a:ln>
          <a:solidFill>
            <a:schemeClr val="tx1"/>
          </a:solidFill>
        </a:ln>
      </dgm:spPr>
      <dgm:t>
        <a:bodyPr/>
        <a:lstStyle/>
        <a:p>
          <a:r>
            <a:rPr lang="en-US"/>
            <a:t>my best shirt</a:t>
          </a:r>
        </a:p>
      </dgm:t>
    </dgm:pt>
    <dgm:pt modelId="{DBA4CED4-0A1D-4AD4-AA2F-539333D48B08}" type="sibTrans" cxnId="{E0C6F513-5B15-4D6E-A788-4BC84F0F24C0}">
      <dgm:prSet/>
      <dgm:spPr/>
      <dgm:t>
        <a:bodyPr/>
        <a:lstStyle/>
        <a:p>
          <a:endParaRPr lang="en-US"/>
        </a:p>
      </dgm:t>
    </dgm:pt>
    <dgm:pt modelId="{EF4A68A9-B379-4DB6-8324-12E99E94BA9F}" type="parTrans" cxnId="{E0C6F513-5B15-4D6E-A788-4BC84F0F24C0}">
      <dgm:prSet/>
      <dgm:spPr/>
      <dgm:t>
        <a:bodyPr/>
        <a:lstStyle/>
        <a:p>
          <a:endParaRPr lang="en-US"/>
        </a:p>
      </dgm:t>
    </dgm:pt>
    <dgm:pt modelId="{03A0E424-C02A-4EB0-B79A-AE69F6D4696D}">
      <dgm:prSet/>
      <dgm:spPr>
        <a:ln>
          <a:solidFill>
            <a:schemeClr val="tx1"/>
          </a:solidFill>
        </a:ln>
      </dgm:spPr>
      <dgm:t>
        <a:bodyPr/>
        <a:lstStyle/>
        <a:p>
          <a:r>
            <a:rPr lang="en-US"/>
            <a:t>Look out!</a:t>
          </a:r>
        </a:p>
      </dgm:t>
    </dgm:pt>
    <dgm:pt modelId="{E79650A1-64E5-4C55-BE61-B850AA417DE0}" type="sibTrans" cxnId="{D5A58D68-69A2-4432-A322-88DBFEA35ABB}">
      <dgm:prSet/>
      <dgm:spPr/>
      <dgm:t>
        <a:bodyPr/>
        <a:lstStyle/>
        <a:p>
          <a:endParaRPr lang="en-US"/>
        </a:p>
      </dgm:t>
    </dgm:pt>
    <dgm:pt modelId="{9140B985-C75F-4841-8110-D0EABF272C73}" type="parTrans" cxnId="{D5A58D68-69A2-4432-A322-88DBFEA35ABB}">
      <dgm:prSet/>
      <dgm:spPr/>
      <dgm:t>
        <a:bodyPr/>
        <a:lstStyle/>
        <a:p>
          <a:endParaRPr lang="en-US"/>
        </a:p>
      </dgm:t>
    </dgm:pt>
    <dgm:pt modelId="{5BAB6858-2CDF-4186-AAD7-9C6C53B7FAD4}">
      <dgm:prSet/>
      <dgm:spPr>
        <a:ln>
          <a:solidFill>
            <a:schemeClr val="tx1"/>
          </a:solidFill>
        </a:ln>
      </dgm:spPr>
      <dgm:t>
        <a:bodyPr/>
        <a:lstStyle/>
        <a:p>
          <a:r>
            <a:rPr lang="en-US"/>
            <a:t>Hunt the tortoise</a:t>
          </a:r>
        </a:p>
      </dgm:t>
    </dgm:pt>
    <dgm:pt modelId="{67941B30-68DD-477D-9241-4A52EA260126}" type="sibTrans" cxnId="{0AD4C91F-88F2-430A-9039-2CB81FF1E11D}">
      <dgm:prSet/>
      <dgm:spPr/>
      <dgm:t>
        <a:bodyPr/>
        <a:lstStyle/>
        <a:p>
          <a:endParaRPr lang="en-US"/>
        </a:p>
      </dgm:t>
    </dgm:pt>
    <dgm:pt modelId="{E93FF8E9-A551-4A70-B617-0DB5F98CADEA}" type="parTrans" cxnId="{0AD4C91F-88F2-430A-9039-2CB81FF1E11D}">
      <dgm:prSet/>
      <dgm:spPr/>
      <dgm:t>
        <a:bodyPr/>
        <a:lstStyle/>
        <a:p>
          <a:endParaRPr lang="en-US"/>
        </a:p>
      </dgm:t>
    </dgm:pt>
    <dgm:pt modelId="{0E37B6A9-98B9-45F8-91A0-259234F337EB}" type="pres">
      <dgm:prSet presAssocID="{6605ABCE-56B9-41B4-974D-89BF00677B20}" presName="linearFlow" presStyleCnt="0">
        <dgm:presLayoutVars>
          <dgm:dir/>
          <dgm:animLvl val="lvl"/>
          <dgm:resizeHandles val="exact"/>
        </dgm:presLayoutVars>
      </dgm:prSet>
      <dgm:spPr/>
      <dgm:t>
        <a:bodyPr/>
        <a:lstStyle/>
        <a:p>
          <a:endParaRPr lang="en-US"/>
        </a:p>
      </dgm:t>
    </dgm:pt>
    <dgm:pt modelId="{146B5380-BCC4-4327-9203-94B72C3DE898}" type="pres">
      <dgm:prSet presAssocID="{E82A3A90-42A2-44AC-B3C2-F31048CD0AB0}" presName="composite" presStyleCnt="0"/>
      <dgm:spPr/>
    </dgm:pt>
    <dgm:pt modelId="{46E6A2DC-5EA8-450C-B22C-FD427918C280}" type="pres">
      <dgm:prSet presAssocID="{E82A3A90-42A2-44AC-B3C2-F31048CD0AB0}" presName="parentText" presStyleLbl="alignNode1" presStyleIdx="0" presStyleCnt="4" custScaleY="99105" custLinFactNeighborX="-5757" custLinFactNeighborY="-55597">
        <dgm:presLayoutVars>
          <dgm:chMax val="1"/>
          <dgm:bulletEnabled val="1"/>
        </dgm:presLayoutVars>
      </dgm:prSet>
      <dgm:spPr/>
      <dgm:t>
        <a:bodyPr/>
        <a:lstStyle/>
        <a:p>
          <a:endParaRPr lang="en-US"/>
        </a:p>
      </dgm:t>
    </dgm:pt>
    <dgm:pt modelId="{57B72A72-1B00-4EBE-9557-C7634CF8FBE9}" type="pres">
      <dgm:prSet presAssocID="{E82A3A90-42A2-44AC-B3C2-F31048CD0AB0}" presName="descendantText" presStyleLbl="alignAcc1" presStyleIdx="0" presStyleCnt="4" custScaleX="128571" custScaleY="144898" custLinFactNeighborX="7677" custLinFactNeighborY="-64229">
        <dgm:presLayoutVars>
          <dgm:bulletEnabled val="1"/>
        </dgm:presLayoutVars>
      </dgm:prSet>
      <dgm:spPr/>
      <dgm:t>
        <a:bodyPr/>
        <a:lstStyle/>
        <a:p>
          <a:endParaRPr lang="en-US"/>
        </a:p>
      </dgm:t>
    </dgm:pt>
    <dgm:pt modelId="{0E3C12B7-1064-42E8-8122-8AE84FB91F6F}" type="pres">
      <dgm:prSet presAssocID="{A3794EB1-85F6-44DF-A453-AC5C30205BCF}" presName="sp" presStyleCnt="0"/>
      <dgm:spPr/>
    </dgm:pt>
    <dgm:pt modelId="{7B1E361D-246B-434E-9E3B-25F4B22F2DAF}" type="pres">
      <dgm:prSet presAssocID="{020EC735-7D27-4DF4-8B14-B49806C2BAE2}" presName="composite" presStyleCnt="0"/>
      <dgm:spPr/>
    </dgm:pt>
    <dgm:pt modelId="{805C3813-64FC-4EE5-80D9-BF94B678BA5A}" type="pres">
      <dgm:prSet presAssocID="{020EC735-7D27-4DF4-8B14-B49806C2BAE2}" presName="parentText" presStyleLbl="alignNode1" presStyleIdx="1" presStyleCnt="4" custScaleY="118578" custLinFactNeighborY="-22171">
        <dgm:presLayoutVars>
          <dgm:chMax val="1"/>
          <dgm:bulletEnabled val="1"/>
        </dgm:presLayoutVars>
      </dgm:prSet>
      <dgm:spPr/>
      <dgm:t>
        <a:bodyPr/>
        <a:lstStyle/>
        <a:p>
          <a:endParaRPr lang="en-US"/>
        </a:p>
      </dgm:t>
    </dgm:pt>
    <dgm:pt modelId="{5B665DDE-6CD2-4859-9FB7-E7FF42222E3C}" type="pres">
      <dgm:prSet presAssocID="{020EC735-7D27-4DF4-8B14-B49806C2BAE2}" presName="descendantText" presStyleLbl="alignAcc1" presStyleIdx="1" presStyleCnt="4" custScaleX="84372" custScaleY="120134" custLinFactNeighborX="-6892" custLinFactNeighborY="-30171">
        <dgm:presLayoutVars>
          <dgm:bulletEnabled val="1"/>
        </dgm:presLayoutVars>
      </dgm:prSet>
      <dgm:spPr/>
      <dgm:t>
        <a:bodyPr/>
        <a:lstStyle/>
        <a:p>
          <a:endParaRPr lang="en-US"/>
        </a:p>
      </dgm:t>
    </dgm:pt>
    <dgm:pt modelId="{C142DA58-C19A-4065-BF05-D51D637698B5}" type="pres">
      <dgm:prSet presAssocID="{BA039F5F-8A2E-4B95-A7E6-B6AD465B2C72}" presName="sp" presStyleCnt="0"/>
      <dgm:spPr/>
    </dgm:pt>
    <dgm:pt modelId="{0FB097E5-30FF-4735-95AD-82C59EEF7D06}" type="pres">
      <dgm:prSet presAssocID="{39AD7F92-E319-4A3D-8266-026FF14932A5}" presName="composite" presStyleCnt="0"/>
      <dgm:spPr/>
    </dgm:pt>
    <dgm:pt modelId="{4C98DB7D-F432-421F-AC81-0DA59302FF5A}" type="pres">
      <dgm:prSet presAssocID="{39AD7F92-E319-4A3D-8266-026FF14932A5}" presName="parentText" presStyleLbl="alignNode1" presStyleIdx="2" presStyleCnt="4" custScaleY="117418" custLinFactNeighborX="577" custLinFactNeighborY="-1071">
        <dgm:presLayoutVars>
          <dgm:chMax val="1"/>
          <dgm:bulletEnabled val="1"/>
        </dgm:presLayoutVars>
      </dgm:prSet>
      <dgm:spPr/>
      <dgm:t>
        <a:bodyPr/>
        <a:lstStyle/>
        <a:p>
          <a:endParaRPr lang="en-US"/>
        </a:p>
      </dgm:t>
    </dgm:pt>
    <dgm:pt modelId="{CCE5ED4D-0ADE-49AF-AD93-D960321045F6}" type="pres">
      <dgm:prSet presAssocID="{39AD7F92-E319-4A3D-8266-026FF14932A5}" presName="descendantText" presStyleLbl="alignAcc1" presStyleIdx="2" presStyleCnt="4" custScaleX="89298" custScaleY="120960" custLinFactNeighborX="-4968" custLinFactNeighborY="-4291">
        <dgm:presLayoutVars>
          <dgm:bulletEnabled val="1"/>
        </dgm:presLayoutVars>
      </dgm:prSet>
      <dgm:spPr/>
      <dgm:t>
        <a:bodyPr/>
        <a:lstStyle/>
        <a:p>
          <a:endParaRPr lang="en-US"/>
        </a:p>
      </dgm:t>
    </dgm:pt>
    <dgm:pt modelId="{CA61C639-24D5-4C76-82CA-EAB7E26C3F96}" type="pres">
      <dgm:prSet presAssocID="{913C9CCA-ABE1-4F0A-9EC3-9A66B6928D8C}" presName="sp" presStyleCnt="0"/>
      <dgm:spPr/>
    </dgm:pt>
    <dgm:pt modelId="{01237575-F93E-4E05-A460-2BE3D43E2F85}" type="pres">
      <dgm:prSet presAssocID="{0B7049AF-C735-4C9C-B4CB-BE72AB34A55E}" presName="composite" presStyleCnt="0"/>
      <dgm:spPr/>
    </dgm:pt>
    <dgm:pt modelId="{36CEA2B6-D4C9-44AA-8DD7-E7291E57B601}" type="pres">
      <dgm:prSet presAssocID="{0B7049AF-C735-4C9C-B4CB-BE72AB34A55E}" presName="parentText" presStyleLbl="alignNode1" presStyleIdx="3" presStyleCnt="4" custScaleY="116881" custLinFactNeighborX="0" custLinFactNeighborY="22724">
        <dgm:presLayoutVars>
          <dgm:chMax val="1"/>
          <dgm:bulletEnabled val="1"/>
        </dgm:presLayoutVars>
      </dgm:prSet>
      <dgm:spPr/>
      <dgm:t>
        <a:bodyPr/>
        <a:lstStyle/>
        <a:p>
          <a:endParaRPr lang="en-US"/>
        </a:p>
      </dgm:t>
    </dgm:pt>
    <dgm:pt modelId="{14881F5A-63ED-4F8F-999A-B03B1FC4E9CF}" type="pres">
      <dgm:prSet presAssocID="{0B7049AF-C735-4C9C-B4CB-BE72AB34A55E}" presName="descendantText" presStyleLbl="alignAcc1" presStyleIdx="3" presStyleCnt="4" custScaleX="91151" custScaleY="128584" custLinFactNeighborX="-4386" custLinFactNeighborY="34467">
        <dgm:presLayoutVars>
          <dgm:bulletEnabled val="1"/>
        </dgm:presLayoutVars>
      </dgm:prSet>
      <dgm:spPr/>
      <dgm:t>
        <a:bodyPr/>
        <a:lstStyle/>
        <a:p>
          <a:endParaRPr lang="en-US"/>
        </a:p>
      </dgm:t>
    </dgm:pt>
  </dgm:ptLst>
  <dgm:cxnLst>
    <dgm:cxn modelId="{CF9BCD53-24FF-498F-8BD7-89AF115CC4BF}" type="presOf" srcId="{AFBFD8CE-916E-46CA-9E2A-86595075F4D8}" destId="{5B665DDE-6CD2-4859-9FB7-E7FF42222E3C}" srcOrd="0" destOrd="1" presId="urn:microsoft.com/office/officeart/2005/8/layout/chevron2"/>
    <dgm:cxn modelId="{19426D1A-73DD-4C81-AD93-67CF752BC836}" srcId="{020EC735-7D27-4DF4-8B14-B49806C2BAE2}" destId="{AFBFD8CE-916E-46CA-9E2A-86595075F4D8}" srcOrd="1" destOrd="0" parTransId="{C0CB8829-2E63-40BF-A10C-08EADFEC27C4}" sibTransId="{88B9723C-931C-451D-AE05-76A8C57BD7E2}"/>
    <dgm:cxn modelId="{AD9FF21C-A336-4500-B2B6-485BDB97C891}" srcId="{020EC735-7D27-4DF4-8B14-B49806C2BAE2}" destId="{8408DD4E-6626-47A8-B031-CABD2C0A8A47}" srcOrd="6" destOrd="0" parTransId="{502E4726-3C6D-49EF-AE3F-854693729DD5}" sibTransId="{F3584716-BE6E-4F43-A961-C3283A9326D4}"/>
    <dgm:cxn modelId="{91A84D56-1364-4543-8F2E-AC69B8EBF61F}" type="presOf" srcId="{30DF1BE2-C3CD-49DB-B4F9-C09D78FB0C0C}" destId="{14881F5A-63ED-4F8F-999A-B03B1FC4E9CF}" srcOrd="0" destOrd="3" presId="urn:microsoft.com/office/officeart/2005/8/layout/chevron2"/>
    <dgm:cxn modelId="{E0C6F513-5B15-4D6E-A788-4BC84F0F24C0}" srcId="{E82A3A90-42A2-44AC-B3C2-F31048CD0AB0}" destId="{1C45CF70-D18E-4D58-ACB3-5BA6B3E1010E}" srcOrd="9" destOrd="0" parTransId="{EF4A68A9-B379-4DB6-8324-12E99E94BA9F}" sibTransId="{DBA4CED4-0A1D-4AD4-AA2F-539333D48B08}"/>
    <dgm:cxn modelId="{CA89F3F9-DD6C-4B7B-8C2F-54635493430A}" type="presOf" srcId="{E82A3A90-42A2-44AC-B3C2-F31048CD0AB0}" destId="{46E6A2DC-5EA8-450C-B22C-FD427918C280}" srcOrd="0" destOrd="0" presId="urn:microsoft.com/office/officeart/2005/8/layout/chevron2"/>
    <dgm:cxn modelId="{8667B8CC-1DD9-4D52-AADA-F85E8C8BEC86}" type="presOf" srcId="{87D897E3-C307-4ED3-9D19-A179B7D4CAAF}" destId="{14881F5A-63ED-4F8F-999A-B03B1FC4E9CF}" srcOrd="0" destOrd="1" presId="urn:microsoft.com/office/officeart/2005/8/layout/chevron2"/>
    <dgm:cxn modelId="{BC0FC0A2-9B71-4467-951D-F1F7456851AE}" type="presOf" srcId="{95DC9956-9EE8-4E63-B4EF-91534C350069}" destId="{14881F5A-63ED-4F8F-999A-B03B1FC4E9CF}" srcOrd="0" destOrd="7" presId="urn:microsoft.com/office/officeart/2005/8/layout/chevron2"/>
    <dgm:cxn modelId="{25DF5629-8C70-4173-8B54-FCF6819BF227}" srcId="{39AD7F92-E319-4A3D-8266-026FF14932A5}" destId="{D28A4076-7A5C-41C5-A1E6-94285F622A23}" srcOrd="7" destOrd="0" parTransId="{8B1BB371-FA26-4B47-B55A-B839F84579A5}" sibTransId="{A215EF10-FB82-40C6-BDD8-6675EACD9F7D}"/>
    <dgm:cxn modelId="{95B644AA-6E4E-45A4-A7B4-7CD24B8141CF}" type="presOf" srcId="{629FE6C9-DE2B-4FBA-BFCD-97A82B9198E3}" destId="{5B665DDE-6CD2-4859-9FB7-E7FF42222E3C}" srcOrd="0" destOrd="3" presId="urn:microsoft.com/office/officeart/2005/8/layout/chevron2"/>
    <dgm:cxn modelId="{3A21C39C-D527-4ADB-B51E-4FC4F442D81D}" srcId="{E82A3A90-42A2-44AC-B3C2-F31048CD0AB0}" destId="{506F1856-C326-4F5F-A31D-8D0B36DCF8D9}" srcOrd="6" destOrd="0" parTransId="{1D586EC1-65A3-4EA0-B57C-6903B96443F4}" sibTransId="{8E1C5F2B-989F-48E0-BD2F-CCE0F7CE3A0D}"/>
    <dgm:cxn modelId="{F82910FD-3AEB-437D-BC31-D2913BE6FAF2}" type="presOf" srcId="{B14F0FC3-0C09-4389-8931-44D908973F16}" destId="{57B72A72-1B00-4EBE-9557-C7634CF8FBE9}" srcOrd="0" destOrd="8" presId="urn:microsoft.com/office/officeart/2005/8/layout/chevron2"/>
    <dgm:cxn modelId="{18137536-EDBF-4D07-8D9A-E0BD12FF07E2}" srcId="{6605ABCE-56B9-41B4-974D-89BF00677B20}" destId="{0B7049AF-C735-4C9C-B4CB-BE72AB34A55E}" srcOrd="3" destOrd="0" parTransId="{FADA28C6-E991-4A1B-8E56-C84AB4C7583F}" sibTransId="{42A23AC7-5CEF-4569-B93A-AE306CB468FA}"/>
    <dgm:cxn modelId="{F8770A22-5B21-49C3-A1D4-1784CB58DF38}" type="presOf" srcId="{56D67E67-FEFF-4F7A-AF9C-923060CCD90E}" destId="{14881F5A-63ED-4F8F-999A-B03B1FC4E9CF}" srcOrd="0" destOrd="12" presId="urn:microsoft.com/office/officeart/2005/8/layout/chevron2"/>
    <dgm:cxn modelId="{5257AD30-6E55-49E9-9057-ABEE7DC53EFE}" type="presOf" srcId="{39AD7F92-E319-4A3D-8266-026FF14932A5}" destId="{4C98DB7D-F432-421F-AC81-0DA59302FF5A}" srcOrd="0" destOrd="0" presId="urn:microsoft.com/office/officeart/2005/8/layout/chevron2"/>
    <dgm:cxn modelId="{5B679A83-54B1-4B0F-ABDA-CBB6A993E94A}" srcId="{39AD7F92-E319-4A3D-8266-026FF14932A5}" destId="{722663CE-AB20-4836-B269-922EBCBAD124}" srcOrd="2" destOrd="0" parTransId="{D97FC431-1586-4CE9-AD16-B4E1763599B6}" sibTransId="{97CCB32B-AEF2-4063-BE67-BB164B9B49BD}"/>
    <dgm:cxn modelId="{3B631225-6F6E-4A13-A190-E1C35BAC2044}" type="presOf" srcId="{376BF335-3B45-4DF2-9782-4A2B1416B0D2}" destId="{14881F5A-63ED-4F8F-999A-B03B1FC4E9CF}" srcOrd="0" destOrd="0" presId="urn:microsoft.com/office/officeart/2005/8/layout/chevron2"/>
    <dgm:cxn modelId="{450F4A3E-F378-4816-9A9C-04EBD9CF1369}" type="presOf" srcId="{0B7049AF-C735-4C9C-B4CB-BE72AB34A55E}" destId="{36CEA2B6-D4C9-44AA-8DD7-E7291E57B601}" srcOrd="0" destOrd="0" presId="urn:microsoft.com/office/officeart/2005/8/layout/chevron2"/>
    <dgm:cxn modelId="{12B3DFD2-BEC7-40B6-8E1E-A85A61BD3834}" type="presOf" srcId="{506F1856-C326-4F5F-A31D-8D0B36DCF8D9}" destId="{57B72A72-1B00-4EBE-9557-C7634CF8FBE9}" srcOrd="0" destOrd="6" presId="urn:microsoft.com/office/officeart/2005/8/layout/chevron2"/>
    <dgm:cxn modelId="{54258772-BE7B-4162-A58D-2260BFC7117B}" type="presOf" srcId="{55C834E5-89E9-4854-81FA-591D93F0458D}" destId="{14881F5A-63ED-4F8F-999A-B03B1FC4E9CF}" srcOrd="0" destOrd="9" presId="urn:microsoft.com/office/officeart/2005/8/layout/chevron2"/>
    <dgm:cxn modelId="{CFB2171D-BA90-440D-A737-99AA0B630C4C}" type="presOf" srcId="{0A9A29CE-0303-496C-A801-563F406F7BF7}" destId="{14881F5A-63ED-4F8F-999A-B03B1FC4E9CF}" srcOrd="0" destOrd="4" presId="urn:microsoft.com/office/officeart/2005/8/layout/chevron2"/>
    <dgm:cxn modelId="{9AE56081-F762-45DF-A091-5D8660DAA54C}" type="presOf" srcId="{D2615E87-C860-46B7-8996-640B5AB87B03}" destId="{CCE5ED4D-0ADE-49AF-AD93-D960321045F6}" srcOrd="0" destOrd="4" presId="urn:microsoft.com/office/officeart/2005/8/layout/chevron2"/>
    <dgm:cxn modelId="{04B9CC74-9BCB-4C6C-97EF-576B990E0B5B}" srcId="{020EC735-7D27-4DF4-8B14-B49806C2BAE2}" destId="{C2137097-BD41-4049-89A7-3854BF680CBE}" srcOrd="2" destOrd="0" parTransId="{CF52BEAF-A953-4CA7-9C79-A206982C5E67}" sibTransId="{53C330EA-00DC-4830-8341-360AAF45A1FC}"/>
    <dgm:cxn modelId="{2A418438-CED2-4048-981B-3BE325C912C8}" type="presOf" srcId="{D28A4076-7A5C-41C5-A1E6-94285F622A23}" destId="{CCE5ED4D-0ADE-49AF-AD93-D960321045F6}" srcOrd="0" destOrd="7" presId="urn:microsoft.com/office/officeart/2005/8/layout/chevron2"/>
    <dgm:cxn modelId="{05A492E4-1FFD-4538-B7AB-8F7431BA8BDB}" srcId="{E82A3A90-42A2-44AC-B3C2-F31048CD0AB0}" destId="{B10A3166-B869-461A-B0F9-2F34E809637C}" srcOrd="7" destOrd="0" parTransId="{332A12EA-E046-4BC3-A158-AAE0EF013376}" sibTransId="{BF533E11-9224-44D0-B3B0-3B0216880E56}"/>
    <dgm:cxn modelId="{B8781001-C749-49AF-98DF-E26B5FA93549}" type="presOf" srcId="{F239681A-358B-48E8-BF3E-7CDB1CFB39EC}" destId="{5B665DDE-6CD2-4859-9FB7-E7FF42222E3C}" srcOrd="0" destOrd="7" presId="urn:microsoft.com/office/officeart/2005/8/layout/chevron2"/>
    <dgm:cxn modelId="{B3FC7628-2C4A-4BE3-BFDC-AEAC872717AF}" srcId="{0B7049AF-C735-4C9C-B4CB-BE72AB34A55E}" destId="{6C7580DF-94C8-496D-B86B-74C8FCC3ECE4}" srcOrd="6" destOrd="0" parTransId="{E3BAF97B-4800-4A1F-B18E-9D2D9A624BF4}" sibTransId="{3E60806A-0EC1-484C-B5B7-90E7E6D7FA0F}"/>
    <dgm:cxn modelId="{8DE0504C-FFCA-4E41-ABDF-6992C45EC0B4}" srcId="{E82A3A90-42A2-44AC-B3C2-F31048CD0AB0}" destId="{41549C41-13A0-4902-9324-7308546BC127}" srcOrd="5" destOrd="0" parTransId="{7DA35225-BF06-4E22-8323-BB67EC2E946D}" sibTransId="{73C5C509-E2F3-40BA-B2CA-2AAF0DAB42A6}"/>
    <dgm:cxn modelId="{7C10F5B0-038E-4E04-B76B-960B81A408A8}" type="presOf" srcId="{E4CC4729-2DDF-43E2-A5AB-562555436C75}" destId="{5B665DDE-6CD2-4859-9FB7-E7FF42222E3C}" srcOrd="0" destOrd="0" presId="urn:microsoft.com/office/officeart/2005/8/layout/chevron2"/>
    <dgm:cxn modelId="{382E98D1-0693-4CD0-9FA9-B0C068526EA0}" type="presOf" srcId="{F3D712ED-2369-4F36-8674-3AB8514B37D8}" destId="{5B665DDE-6CD2-4859-9FB7-E7FF42222E3C}" srcOrd="0" destOrd="4" presId="urn:microsoft.com/office/officeart/2005/8/layout/chevron2"/>
    <dgm:cxn modelId="{9D2FA043-55B6-4B74-846C-5386C4D07D16}" srcId="{6605ABCE-56B9-41B4-974D-89BF00677B20}" destId="{020EC735-7D27-4DF4-8B14-B49806C2BAE2}" srcOrd="1" destOrd="0" parTransId="{28A4FEAA-B072-4809-A8FC-49708226D372}" sibTransId="{BA039F5F-8A2E-4B95-A7E6-B6AD465B2C72}"/>
    <dgm:cxn modelId="{5971203D-86EA-49C8-A9AC-B1DA254578D4}" type="presOf" srcId="{C2137097-BD41-4049-89A7-3854BF680CBE}" destId="{5B665DDE-6CD2-4859-9FB7-E7FF42222E3C}" srcOrd="0" destOrd="2" presId="urn:microsoft.com/office/officeart/2005/8/layout/chevron2"/>
    <dgm:cxn modelId="{48DC405A-BADD-44B3-A747-CD91B6DACF8A}" srcId="{020EC735-7D27-4DF4-8B14-B49806C2BAE2}" destId="{400257B8-D1D4-485C-A926-BB1A94C76BF0}" srcOrd="9" destOrd="0" parTransId="{522B02C3-10FB-448F-8ECD-A0BDD80419C8}" sibTransId="{B2183495-4D10-46E0-80FB-0C69737BD369}"/>
    <dgm:cxn modelId="{2329C393-E02A-4A0D-A714-75CB6AAF6CB1}" type="presOf" srcId="{2765942A-D735-4751-8AD9-C7A11D62AA79}" destId="{57B72A72-1B00-4EBE-9557-C7634CF8FBE9}" srcOrd="0" destOrd="0" presId="urn:microsoft.com/office/officeart/2005/8/layout/chevron2"/>
    <dgm:cxn modelId="{8561875B-CC1F-4F21-ACCA-B07DF3745757}" srcId="{39AD7F92-E319-4A3D-8266-026FF14932A5}" destId="{D249ED55-6C45-428B-A011-912627D89327}" srcOrd="3" destOrd="0" parTransId="{2C71117E-C731-46DF-8A71-340D67CB26C8}" sibTransId="{08A01F31-6638-42AC-9CF9-B54DD1BE54F8}"/>
    <dgm:cxn modelId="{0E9A2452-7A1A-4685-94C3-1B713E1A2411}" type="presOf" srcId="{6221D58C-D6D7-4DBC-878B-217078649E90}" destId="{5B665DDE-6CD2-4859-9FB7-E7FF42222E3C}" srcOrd="0" destOrd="5" presId="urn:microsoft.com/office/officeart/2005/8/layout/chevron2"/>
    <dgm:cxn modelId="{4BB07A08-FF6B-45B6-B358-792AF706B4A0}" srcId="{39AD7F92-E319-4A3D-8266-026FF14932A5}" destId="{A0694655-FEE5-4BC9-850D-48A2AE56F1F1}" srcOrd="1" destOrd="0" parTransId="{BF4E9D23-943D-4AB6-8E12-1505FF954423}" sibTransId="{7B93A7AA-AD90-49B8-AA15-D60E03B704CB}"/>
    <dgm:cxn modelId="{C9905A3E-A02C-4CCB-BCBB-D97817C000D9}" type="presOf" srcId="{03A0E424-C02A-4EB0-B79A-AE69F6D4696D}" destId="{57B72A72-1B00-4EBE-9557-C7634CF8FBE9}" srcOrd="0" destOrd="10" presId="urn:microsoft.com/office/officeart/2005/8/layout/chevron2"/>
    <dgm:cxn modelId="{7036828E-B622-4FB7-B5B4-2917593123AD}" type="presOf" srcId="{722663CE-AB20-4836-B269-922EBCBAD124}" destId="{CCE5ED4D-0ADE-49AF-AD93-D960321045F6}" srcOrd="0" destOrd="2" presId="urn:microsoft.com/office/officeart/2005/8/layout/chevron2"/>
    <dgm:cxn modelId="{2B337A32-00EB-4340-A3A9-9931C45AF396}" srcId="{020EC735-7D27-4DF4-8B14-B49806C2BAE2}" destId="{E4CC4729-2DDF-43E2-A5AB-562555436C75}" srcOrd="0" destOrd="0" parTransId="{61A50923-F3EB-4B92-9586-5C7C4046150B}" sibTransId="{119B90FB-94DB-47F5-BDE8-FEDD58F6DA95}"/>
    <dgm:cxn modelId="{D06F2DBB-BBB1-43E6-9071-93A189B50957}" type="presOf" srcId="{020EC735-7D27-4DF4-8B14-B49806C2BAE2}" destId="{805C3813-64FC-4EE5-80D9-BF94B678BA5A}" srcOrd="0" destOrd="0" presId="urn:microsoft.com/office/officeart/2005/8/layout/chevron2"/>
    <dgm:cxn modelId="{66B53CB8-F985-4A3E-84B0-DD4D22834C4F}" srcId="{0B7049AF-C735-4C9C-B4CB-BE72AB34A55E}" destId="{47DC70B4-701E-40AE-94EF-4411088EA449}" srcOrd="5" destOrd="0" parTransId="{A17622CE-28C0-4419-AFE8-D8652F0DC064}" sibTransId="{9C01329B-142E-4E7D-BD39-6AB385CD0A99}"/>
    <dgm:cxn modelId="{0B8A72C0-9529-4399-AB40-FD7095FE2349}" srcId="{0B7049AF-C735-4C9C-B4CB-BE72AB34A55E}" destId="{56D67E67-FEFF-4F7A-AF9C-923060CCD90E}" srcOrd="12" destOrd="0" parTransId="{E7D73006-1685-414D-9376-37E43AEAF2E8}" sibTransId="{4952F05D-3303-494A-9DB3-9C5D9048B6CA}"/>
    <dgm:cxn modelId="{EB7CABF1-1D4C-4379-97A4-15A3D76632EB}" type="presOf" srcId="{842DA6AC-A9EC-4771-BFA1-539F52F2586A}" destId="{57B72A72-1B00-4EBE-9557-C7634CF8FBE9}" srcOrd="0" destOrd="2" presId="urn:microsoft.com/office/officeart/2005/8/layout/chevron2"/>
    <dgm:cxn modelId="{D9B97713-E545-40CA-96F3-5E7B0344814F}" srcId="{020EC735-7D27-4DF4-8B14-B49806C2BAE2}" destId="{44D9CA89-EE51-4B9E-A894-52FAB8AFBD3E}" srcOrd="8" destOrd="0" parTransId="{1C0250AA-7919-41DD-8AB7-445EE40867D6}" sibTransId="{094B8F7B-9293-47A3-9084-C5F5ABC503D4}"/>
    <dgm:cxn modelId="{F48683DD-5D15-42BA-A89D-422D478ADB02}" type="presOf" srcId="{E6237DBF-919B-42C2-93C1-9D6F81606EDF}" destId="{CCE5ED4D-0ADE-49AF-AD93-D960321045F6}" srcOrd="0" destOrd="9" presId="urn:microsoft.com/office/officeart/2005/8/layout/chevron2"/>
    <dgm:cxn modelId="{81FB57EA-BDB4-440E-AB12-2543655E5016}" srcId="{E82A3A90-42A2-44AC-B3C2-F31048CD0AB0}" destId="{B14F0FC3-0C09-4389-8931-44D908973F16}" srcOrd="8" destOrd="0" parTransId="{E4E45411-07DE-4625-A76B-2D1307487D8F}" sibTransId="{62F2913A-A68E-450F-BE89-2280A17B1277}"/>
    <dgm:cxn modelId="{D5A58D68-69A2-4432-A322-88DBFEA35ABB}" srcId="{E82A3A90-42A2-44AC-B3C2-F31048CD0AB0}" destId="{03A0E424-C02A-4EB0-B79A-AE69F6D4696D}" srcOrd="10" destOrd="0" parTransId="{9140B985-C75F-4841-8110-D0EABF272C73}" sibTransId="{E79650A1-64E5-4C55-BE61-B850AA417DE0}"/>
    <dgm:cxn modelId="{334C294A-D63E-4441-853E-37C9A6F8646F}" type="presOf" srcId="{E6733A00-248D-4B79-8460-0C76EE0FA757}" destId="{CCE5ED4D-0ADE-49AF-AD93-D960321045F6}" srcOrd="0" destOrd="6" presId="urn:microsoft.com/office/officeart/2005/8/layout/chevron2"/>
    <dgm:cxn modelId="{B43AB0F9-E461-4C3D-A3C0-73BE5CFBADC3}" srcId="{0B7049AF-C735-4C9C-B4CB-BE72AB34A55E}" destId="{95DC9956-9EE8-4E63-B4EF-91534C350069}" srcOrd="7" destOrd="0" parTransId="{68CA09E3-0E5F-413F-B447-86928A1749AA}" sibTransId="{D291F912-8ACA-41EF-8D57-BC48883BC3F5}"/>
    <dgm:cxn modelId="{49070C76-61E5-4B3E-927A-A59EFE94D13A}" type="presOf" srcId="{4CE89A19-C4CF-4AEA-9EE5-07CC4ABAE092}" destId="{57B72A72-1B00-4EBE-9557-C7634CF8FBE9}" srcOrd="0" destOrd="1" presId="urn:microsoft.com/office/officeart/2005/8/layout/chevron2"/>
    <dgm:cxn modelId="{6B2966D5-9F7C-4D4F-BFF3-9A5D9B2D8DBC}" srcId="{020EC735-7D27-4DF4-8B14-B49806C2BAE2}" destId="{F239681A-358B-48E8-BF3E-7CDB1CFB39EC}" srcOrd="7" destOrd="0" parTransId="{20FC12DC-8CA6-4BCA-ABCF-3C1C8999B7CA}" sibTransId="{38946DDE-EF65-4232-B236-F36BCE44DFD3}"/>
    <dgm:cxn modelId="{335114BB-CF1F-48AB-98D0-132C5D16D8AD}" srcId="{0B7049AF-C735-4C9C-B4CB-BE72AB34A55E}" destId="{55C834E5-89E9-4854-81FA-591D93F0458D}" srcOrd="9" destOrd="0" parTransId="{2A7E73D5-D588-4A40-B981-2CC01D056162}" sibTransId="{3793C180-70F7-43D5-A3CC-C9D042A6A1EB}"/>
    <dgm:cxn modelId="{1C92E3D2-D0B7-4AD8-AC09-BF196EE532AA}" type="presOf" srcId="{41549C41-13A0-4902-9324-7308546BC127}" destId="{57B72A72-1B00-4EBE-9557-C7634CF8FBE9}" srcOrd="0" destOrd="5" presId="urn:microsoft.com/office/officeart/2005/8/layout/chevron2"/>
    <dgm:cxn modelId="{4B4B7F5C-7C3F-46B3-AB93-4312144D28DA}" srcId="{6605ABCE-56B9-41B4-974D-89BF00677B20}" destId="{E82A3A90-42A2-44AC-B3C2-F31048CD0AB0}" srcOrd="0" destOrd="0" parTransId="{90C086F9-3DF7-4661-8242-CB8ADD336585}" sibTransId="{A3794EB1-85F6-44DF-A453-AC5C30205BCF}"/>
    <dgm:cxn modelId="{20EC5A17-659B-4925-87F7-3F5A9D40D9F1}" srcId="{020EC735-7D27-4DF4-8B14-B49806C2BAE2}" destId="{F3D712ED-2369-4F36-8674-3AB8514B37D8}" srcOrd="4" destOrd="0" parTransId="{6388C4D9-3A43-482E-8E67-B00AD982773C}" sibTransId="{83A724AD-2078-49AF-9D2F-197030E6DDDA}"/>
    <dgm:cxn modelId="{D73EA821-1788-430C-A4ED-DBFC7F45F1AC}" srcId="{0B7049AF-C735-4C9C-B4CB-BE72AB34A55E}" destId="{87D897E3-C307-4ED3-9D19-A179B7D4CAAF}" srcOrd="1" destOrd="0" parTransId="{37EA696A-0846-47F9-B7E9-9E484AD1AD85}" sibTransId="{762173EC-9ECF-4636-9EBB-A515DB035D40}"/>
    <dgm:cxn modelId="{27DC936D-FCE4-4F28-883D-C29FFF1116F4}" type="presOf" srcId="{C5352828-7F6C-47C0-B71E-FF7CF07BC91F}" destId="{14881F5A-63ED-4F8F-999A-B03B1FC4E9CF}" srcOrd="0" destOrd="2" presId="urn:microsoft.com/office/officeart/2005/8/layout/chevron2"/>
    <dgm:cxn modelId="{C02002A1-C5EF-464E-9F9C-1150ACF69905}" srcId="{0B7049AF-C735-4C9C-B4CB-BE72AB34A55E}" destId="{0A9A29CE-0303-496C-A801-563F406F7BF7}" srcOrd="4" destOrd="0" parTransId="{54ABE23E-70A6-439D-962A-BCF9E5DB7F11}" sibTransId="{D9EF233D-6038-4B4A-A04B-919ECABF1616}"/>
    <dgm:cxn modelId="{F0CCC34B-7FED-4079-8571-3E0A32B70741}" type="presOf" srcId="{A0694655-FEE5-4BC9-850D-48A2AE56F1F1}" destId="{CCE5ED4D-0ADE-49AF-AD93-D960321045F6}" srcOrd="0" destOrd="1" presId="urn:microsoft.com/office/officeart/2005/8/layout/chevron2"/>
    <dgm:cxn modelId="{4E58ED97-D8C0-472B-9C58-CDD10C38CCD9}" type="presOf" srcId="{44D9CA89-EE51-4B9E-A894-52FAB8AFBD3E}" destId="{5B665DDE-6CD2-4859-9FB7-E7FF42222E3C}" srcOrd="0" destOrd="8" presId="urn:microsoft.com/office/officeart/2005/8/layout/chevron2"/>
    <dgm:cxn modelId="{4995B4CB-ABD5-4949-8BDD-994C3A8B6AD0}" type="presOf" srcId="{90C3018C-BA1C-45A3-B14B-B2C45E12CC16}" destId="{57B72A72-1B00-4EBE-9557-C7634CF8FBE9}" srcOrd="0" destOrd="3" presId="urn:microsoft.com/office/officeart/2005/8/layout/chevron2"/>
    <dgm:cxn modelId="{AC393A6B-8FEE-45A1-B015-E47671B8D4DD}" type="presOf" srcId="{400257B8-D1D4-485C-A926-BB1A94C76BF0}" destId="{5B665DDE-6CD2-4859-9FB7-E7FF42222E3C}" srcOrd="0" destOrd="9" presId="urn:microsoft.com/office/officeart/2005/8/layout/chevron2"/>
    <dgm:cxn modelId="{3173BBD2-3A26-450C-8AE7-139C1218582C}" srcId="{39AD7F92-E319-4A3D-8266-026FF14932A5}" destId="{E6237DBF-919B-42C2-93C1-9D6F81606EDF}" srcOrd="9" destOrd="0" parTransId="{C548530A-9349-4DD4-873A-0FEDF7F1C136}" sibTransId="{95FE5694-583F-46B9-8AF9-84BD64912C28}"/>
    <dgm:cxn modelId="{15F6C678-BAED-4ACE-8FED-577B3033DEF7}" type="presOf" srcId="{D249ED55-6C45-428B-A011-912627D89327}" destId="{CCE5ED4D-0ADE-49AF-AD93-D960321045F6}" srcOrd="0" destOrd="3" presId="urn:microsoft.com/office/officeart/2005/8/layout/chevron2"/>
    <dgm:cxn modelId="{4BEE4A91-8747-49BB-95F8-E66665198174}" srcId="{39AD7F92-E319-4A3D-8266-026FF14932A5}" destId="{8A064B42-A643-4C5B-AFBD-236BCDC32294}" srcOrd="8" destOrd="0" parTransId="{E33CAEF0-5D38-49BA-9E9C-880C0D024A58}" sibTransId="{75D70F76-EEF4-41ED-8594-1CCA61736AFE}"/>
    <dgm:cxn modelId="{913C9380-943B-4FA3-8F62-CBA766AC786B}" srcId="{39AD7F92-E319-4A3D-8266-026FF14932A5}" destId="{D2615E87-C860-46B7-8996-640B5AB87B03}" srcOrd="4" destOrd="0" parTransId="{1E784C33-7BC9-4662-9686-C4AECCF5AED8}" sibTransId="{7A2DE35D-2F0A-4A50-B83B-1C294BF7AF82}"/>
    <dgm:cxn modelId="{E1101080-BE61-4499-9646-2204C1899B74}" srcId="{020EC735-7D27-4DF4-8B14-B49806C2BAE2}" destId="{629FE6C9-DE2B-4FBA-BFCD-97A82B9198E3}" srcOrd="3" destOrd="0" parTransId="{BB113D16-C096-4FB7-86A8-F9CB2F8CC031}" sibTransId="{754466B9-2E0F-4BF7-8DD0-EEC673062A6D}"/>
    <dgm:cxn modelId="{8B60EB63-75E1-432C-9846-62E796412889}" type="presOf" srcId="{8B03F797-4070-42CF-818E-EFB64623B99E}" destId="{CCE5ED4D-0ADE-49AF-AD93-D960321045F6}" srcOrd="0" destOrd="5" presId="urn:microsoft.com/office/officeart/2005/8/layout/chevron2"/>
    <dgm:cxn modelId="{96BE21DA-E60E-484D-A647-F6C871F1E94F}" type="presOf" srcId="{47DC70B4-701E-40AE-94EF-4411088EA449}" destId="{14881F5A-63ED-4F8F-999A-B03B1FC4E9CF}" srcOrd="0" destOrd="5" presId="urn:microsoft.com/office/officeart/2005/8/layout/chevron2"/>
    <dgm:cxn modelId="{C5D6FD20-32E1-44E1-9888-DC1F855AF0E2}" type="presOf" srcId="{6605ABCE-56B9-41B4-974D-89BF00677B20}" destId="{0E37B6A9-98B9-45F8-91A0-259234F337EB}" srcOrd="0" destOrd="0" presId="urn:microsoft.com/office/officeart/2005/8/layout/chevron2"/>
    <dgm:cxn modelId="{CFA8B97E-15FF-4E3F-A9DE-5CDDDCC7EF88}" type="presOf" srcId="{B8579F23-F21B-4CE1-8A55-B8656256B84C}" destId="{14881F5A-63ED-4F8F-999A-B03B1FC4E9CF}" srcOrd="0" destOrd="10" presId="urn:microsoft.com/office/officeart/2005/8/layout/chevron2"/>
    <dgm:cxn modelId="{728095E6-E58F-4F9F-9DC8-89170A1A8089}" type="presOf" srcId="{2C3C4031-4B7A-47B1-A214-2797A893E9B9}" destId="{CCE5ED4D-0ADE-49AF-AD93-D960321045F6}" srcOrd="0" destOrd="0" presId="urn:microsoft.com/office/officeart/2005/8/layout/chevron2"/>
    <dgm:cxn modelId="{13BCF5A2-A138-4E34-90BE-CFB244029B28}" type="presOf" srcId="{AC68E6B2-3A61-4CC6-A179-7335F490CBBC}" destId="{57B72A72-1B00-4EBE-9557-C7634CF8FBE9}" srcOrd="0" destOrd="4" presId="urn:microsoft.com/office/officeart/2005/8/layout/chevron2"/>
    <dgm:cxn modelId="{E65DF127-1DE9-4280-8A25-59FE315058BE}" type="presOf" srcId="{1C45CF70-D18E-4D58-ACB3-5BA6B3E1010E}" destId="{57B72A72-1B00-4EBE-9557-C7634CF8FBE9}" srcOrd="0" destOrd="9" presId="urn:microsoft.com/office/officeart/2005/8/layout/chevron2"/>
    <dgm:cxn modelId="{5CD11CAB-812D-4C85-A87C-B6C6D66E8DB1}" srcId="{39AD7F92-E319-4A3D-8266-026FF14932A5}" destId="{2C3C4031-4B7A-47B1-A214-2797A893E9B9}" srcOrd="0" destOrd="0" parTransId="{7A36E0D0-A3AA-471B-8191-39091773DF63}" sibTransId="{1696F8C5-E592-41FD-BE90-59B6F0B70DFC}"/>
    <dgm:cxn modelId="{DD9BAA37-D553-45DC-A521-ECFC9F7FE56E}" srcId="{0B7049AF-C735-4C9C-B4CB-BE72AB34A55E}" destId="{C5352828-7F6C-47C0-B71E-FF7CF07BC91F}" srcOrd="2" destOrd="0" parTransId="{D1F15D8D-1FFD-498A-A1D1-47AA7AE004E3}" sibTransId="{EF170467-D31C-48D8-AF54-A390730790DA}"/>
    <dgm:cxn modelId="{A4DA50AB-14AD-431D-911A-0B5C616A17FD}" type="presOf" srcId="{5BAB6858-2CDF-4186-AAD7-9C6C53B7FAD4}" destId="{57B72A72-1B00-4EBE-9557-C7634CF8FBE9}" srcOrd="0" destOrd="11" presId="urn:microsoft.com/office/officeart/2005/8/layout/chevron2"/>
    <dgm:cxn modelId="{81D96444-0E55-4EFF-944A-0671407A2D8E}" srcId="{E82A3A90-42A2-44AC-B3C2-F31048CD0AB0}" destId="{2765942A-D735-4751-8AD9-C7A11D62AA79}" srcOrd="0" destOrd="0" parTransId="{D28B5F78-40BA-463C-A141-942472FC28F3}" sibTransId="{FDFE3498-9A38-4FC6-8B50-D8AAAECB7D12}"/>
    <dgm:cxn modelId="{AD3CE72B-81CA-4FA8-8FC1-3943FC2BDC22}" srcId="{0B7049AF-C735-4C9C-B4CB-BE72AB34A55E}" destId="{1517F38E-A2FD-4EE9-B7EA-CC26096D1E62}" srcOrd="11" destOrd="0" parTransId="{979DED46-4B30-4371-B870-02FF61B6EDB3}" sibTransId="{3A75EAD9-ECE9-4006-98C0-A3B688B89107}"/>
    <dgm:cxn modelId="{397E2F06-27CF-4774-BF85-B310329E4471}" srcId="{E82A3A90-42A2-44AC-B3C2-F31048CD0AB0}" destId="{842DA6AC-A9EC-4771-BFA1-539F52F2586A}" srcOrd="2" destOrd="0" parTransId="{8EB1D73F-BA3B-4D3A-B896-A058B8B920E6}" sibTransId="{150FEA23-6E43-4002-85A8-B19F784EA3C6}"/>
    <dgm:cxn modelId="{AAE02134-8DA8-41C5-8D42-EFA713C0FF6F}" srcId="{39AD7F92-E319-4A3D-8266-026FF14932A5}" destId="{8B03F797-4070-42CF-818E-EFB64623B99E}" srcOrd="5" destOrd="0" parTransId="{B8A18B94-9C64-40B7-8BC4-6EF06EF76C42}" sibTransId="{7C301B4A-9921-4540-930D-DF4CE8BC5EAE}"/>
    <dgm:cxn modelId="{48952C88-0066-4451-B89A-C2BCFD7193CC}" type="presOf" srcId="{092D77B1-6DC4-4BC9-835E-C3E429402FDF}" destId="{14881F5A-63ED-4F8F-999A-B03B1FC4E9CF}" srcOrd="0" destOrd="8" presId="urn:microsoft.com/office/officeart/2005/8/layout/chevron2"/>
    <dgm:cxn modelId="{6445358B-3ED7-4D47-8430-16ABC2F3AEBE}" srcId="{6605ABCE-56B9-41B4-974D-89BF00677B20}" destId="{39AD7F92-E319-4A3D-8266-026FF14932A5}" srcOrd="2" destOrd="0" parTransId="{F98A34A7-A69B-40BD-87DC-87442C4ED2A4}" sibTransId="{913C9CCA-ABE1-4F0A-9EC3-9A66B6928D8C}"/>
    <dgm:cxn modelId="{91D538FE-5AE2-45FF-8612-A6B6DFE50C1E}" srcId="{0B7049AF-C735-4C9C-B4CB-BE72AB34A55E}" destId="{30DF1BE2-C3CD-49DB-B4F9-C09D78FB0C0C}" srcOrd="3" destOrd="0" parTransId="{925F8715-45FC-412B-9219-42B820BE52F1}" sibTransId="{A985DBF2-E4E5-4633-A645-3367247F93AB}"/>
    <dgm:cxn modelId="{A607299B-B9BB-426F-A65D-16155E37747E}" srcId="{E82A3A90-42A2-44AC-B3C2-F31048CD0AB0}" destId="{4CE89A19-C4CF-4AEA-9EE5-07CC4ABAE092}" srcOrd="1" destOrd="0" parTransId="{D5C991DF-DB6B-4E76-A8FA-1317A432C25A}" sibTransId="{C2D0E026-F828-4608-A43E-03C2CFE70991}"/>
    <dgm:cxn modelId="{69038E63-E8CA-4ED1-98BB-D9B69E3A8A76}" srcId="{0B7049AF-C735-4C9C-B4CB-BE72AB34A55E}" destId="{092D77B1-6DC4-4BC9-835E-C3E429402FDF}" srcOrd="8" destOrd="0" parTransId="{50905233-B6E8-4DCA-AD8F-11E9F01CDD42}" sibTransId="{D9DE6792-D269-4226-A08E-E128D6DC10F9}"/>
    <dgm:cxn modelId="{A70DB5A4-F31F-419B-8BE7-79FCA5E196B4}" srcId="{0B7049AF-C735-4C9C-B4CB-BE72AB34A55E}" destId="{376BF335-3B45-4DF2-9782-4A2B1416B0D2}" srcOrd="0" destOrd="0" parTransId="{E217FA0F-EBE9-4574-8E1B-706F16D82342}" sibTransId="{B1CECCD7-E82B-46E2-B9ED-8C90F3B406E4}"/>
    <dgm:cxn modelId="{3C5C8B67-0DC0-4FE3-B657-F35C872F7C0E}" type="presOf" srcId="{6C7580DF-94C8-496D-B86B-74C8FCC3ECE4}" destId="{14881F5A-63ED-4F8F-999A-B03B1FC4E9CF}" srcOrd="0" destOrd="6" presId="urn:microsoft.com/office/officeart/2005/8/layout/chevron2"/>
    <dgm:cxn modelId="{9BAF11B9-A7E8-4E4E-B96D-E3FFAD94D6FF}" srcId="{0B7049AF-C735-4C9C-B4CB-BE72AB34A55E}" destId="{B8579F23-F21B-4CE1-8A55-B8656256B84C}" srcOrd="10" destOrd="0" parTransId="{104ABFD0-3A17-4BD8-B07F-47C6442F41DE}" sibTransId="{591F2F75-913D-44F1-A7D6-4305D2A233E6}"/>
    <dgm:cxn modelId="{0AD4C91F-88F2-430A-9039-2CB81FF1E11D}" srcId="{E82A3A90-42A2-44AC-B3C2-F31048CD0AB0}" destId="{5BAB6858-2CDF-4186-AAD7-9C6C53B7FAD4}" srcOrd="11" destOrd="0" parTransId="{E93FF8E9-A551-4A70-B617-0DB5F98CADEA}" sibTransId="{67941B30-68DD-477D-9241-4A52EA260126}"/>
    <dgm:cxn modelId="{D781A1F0-2AEA-405F-9526-4B2680806CD0}" type="presOf" srcId="{B10A3166-B869-461A-B0F9-2F34E809637C}" destId="{57B72A72-1B00-4EBE-9557-C7634CF8FBE9}" srcOrd="0" destOrd="7" presId="urn:microsoft.com/office/officeart/2005/8/layout/chevron2"/>
    <dgm:cxn modelId="{D9A60A9B-8E74-4965-9C3B-3379699C020E}" type="presOf" srcId="{1517F38E-A2FD-4EE9-B7EA-CC26096D1E62}" destId="{14881F5A-63ED-4F8F-999A-B03B1FC4E9CF}" srcOrd="0" destOrd="11" presId="urn:microsoft.com/office/officeart/2005/8/layout/chevron2"/>
    <dgm:cxn modelId="{4DC11D26-BE28-432E-B26A-E4FA12A290BC}" srcId="{020EC735-7D27-4DF4-8B14-B49806C2BAE2}" destId="{6221D58C-D6D7-4DBC-878B-217078649E90}" srcOrd="5" destOrd="0" parTransId="{CEE41C82-9B5E-4686-A8F5-3E7DB59B67C2}" sibTransId="{7DCA890E-F7CD-4C9F-937E-82B980711DDD}"/>
    <dgm:cxn modelId="{27932EC0-ACB1-4B50-8749-BE95AEE9FDD3}" srcId="{E82A3A90-42A2-44AC-B3C2-F31048CD0AB0}" destId="{AC68E6B2-3A61-4CC6-A179-7335F490CBBC}" srcOrd="4" destOrd="0" parTransId="{2EE8FE36-817D-46FF-AD2F-710CAFCCEF22}" sibTransId="{0EE6AC73-B4BF-416E-A146-B45E67296036}"/>
    <dgm:cxn modelId="{43F64857-D134-4A26-BA34-2794F966D22D}" srcId="{E82A3A90-42A2-44AC-B3C2-F31048CD0AB0}" destId="{90C3018C-BA1C-45A3-B14B-B2C45E12CC16}" srcOrd="3" destOrd="0" parTransId="{420A67F2-57CE-4519-8F55-7B502EDE09BE}" sibTransId="{950DABF1-3FEC-4182-96AF-D16553B2EB0B}"/>
    <dgm:cxn modelId="{3DB3BD15-B1B3-47AA-8333-F443513954A2}" type="presOf" srcId="{8A064B42-A643-4C5B-AFBD-236BCDC32294}" destId="{CCE5ED4D-0ADE-49AF-AD93-D960321045F6}" srcOrd="0" destOrd="8" presId="urn:microsoft.com/office/officeart/2005/8/layout/chevron2"/>
    <dgm:cxn modelId="{92EE6BD8-1F85-45FF-BC9B-A0BF97FB580F}" type="presOf" srcId="{8408DD4E-6626-47A8-B031-CABD2C0A8A47}" destId="{5B665DDE-6CD2-4859-9FB7-E7FF42222E3C}" srcOrd="0" destOrd="6" presId="urn:microsoft.com/office/officeart/2005/8/layout/chevron2"/>
    <dgm:cxn modelId="{659A7184-303E-49CE-835C-ACFA0C359967}" srcId="{39AD7F92-E319-4A3D-8266-026FF14932A5}" destId="{E6733A00-248D-4B79-8460-0C76EE0FA757}" srcOrd="6" destOrd="0" parTransId="{60632EAC-66D4-4CEB-86D0-31568A4DA55D}" sibTransId="{23A0B25E-9E8A-4EB2-98C8-C0149F7CE3BC}"/>
    <dgm:cxn modelId="{B6F4F827-2192-4E7C-85D4-1F50BBB79FAC}" type="presParOf" srcId="{0E37B6A9-98B9-45F8-91A0-259234F337EB}" destId="{146B5380-BCC4-4327-9203-94B72C3DE898}" srcOrd="0" destOrd="0" presId="urn:microsoft.com/office/officeart/2005/8/layout/chevron2"/>
    <dgm:cxn modelId="{1EEC21AF-4BA7-45AC-8F9A-A4BD56CAEF50}" type="presParOf" srcId="{146B5380-BCC4-4327-9203-94B72C3DE898}" destId="{46E6A2DC-5EA8-450C-B22C-FD427918C280}" srcOrd="0" destOrd="0" presId="urn:microsoft.com/office/officeart/2005/8/layout/chevron2"/>
    <dgm:cxn modelId="{44678FD9-2431-4C74-9718-B17C71DB89E7}" type="presParOf" srcId="{146B5380-BCC4-4327-9203-94B72C3DE898}" destId="{57B72A72-1B00-4EBE-9557-C7634CF8FBE9}" srcOrd="1" destOrd="0" presId="urn:microsoft.com/office/officeart/2005/8/layout/chevron2"/>
    <dgm:cxn modelId="{E59FCCF3-5C75-4459-9B4E-5555AEBED7C1}" type="presParOf" srcId="{0E37B6A9-98B9-45F8-91A0-259234F337EB}" destId="{0E3C12B7-1064-42E8-8122-8AE84FB91F6F}" srcOrd="1" destOrd="0" presId="urn:microsoft.com/office/officeart/2005/8/layout/chevron2"/>
    <dgm:cxn modelId="{F7AC1DBD-C2D1-4E08-A4F7-3C33BAB81009}" type="presParOf" srcId="{0E37B6A9-98B9-45F8-91A0-259234F337EB}" destId="{7B1E361D-246B-434E-9E3B-25F4B22F2DAF}" srcOrd="2" destOrd="0" presId="urn:microsoft.com/office/officeart/2005/8/layout/chevron2"/>
    <dgm:cxn modelId="{E6023BF6-0E3B-49F6-96FC-ACB4083CBF1A}" type="presParOf" srcId="{7B1E361D-246B-434E-9E3B-25F4B22F2DAF}" destId="{805C3813-64FC-4EE5-80D9-BF94B678BA5A}" srcOrd="0" destOrd="0" presId="urn:microsoft.com/office/officeart/2005/8/layout/chevron2"/>
    <dgm:cxn modelId="{BD58D8C9-CBD1-488D-9807-8669D86DECEC}" type="presParOf" srcId="{7B1E361D-246B-434E-9E3B-25F4B22F2DAF}" destId="{5B665DDE-6CD2-4859-9FB7-E7FF42222E3C}" srcOrd="1" destOrd="0" presId="urn:microsoft.com/office/officeart/2005/8/layout/chevron2"/>
    <dgm:cxn modelId="{F7E05E78-CC2F-4261-9D88-4D2ED0AE5B6B}" type="presParOf" srcId="{0E37B6A9-98B9-45F8-91A0-259234F337EB}" destId="{C142DA58-C19A-4065-BF05-D51D637698B5}" srcOrd="3" destOrd="0" presId="urn:microsoft.com/office/officeart/2005/8/layout/chevron2"/>
    <dgm:cxn modelId="{454C1B07-90AE-4BB5-AA99-9E0B2F43E71B}" type="presParOf" srcId="{0E37B6A9-98B9-45F8-91A0-259234F337EB}" destId="{0FB097E5-30FF-4735-95AD-82C59EEF7D06}" srcOrd="4" destOrd="0" presId="urn:microsoft.com/office/officeart/2005/8/layout/chevron2"/>
    <dgm:cxn modelId="{7BB0B86B-4206-4A32-83BF-B720362BA0C8}" type="presParOf" srcId="{0FB097E5-30FF-4735-95AD-82C59EEF7D06}" destId="{4C98DB7D-F432-421F-AC81-0DA59302FF5A}" srcOrd="0" destOrd="0" presId="urn:microsoft.com/office/officeart/2005/8/layout/chevron2"/>
    <dgm:cxn modelId="{628A852B-D498-40A5-BF89-CF1571C6D661}" type="presParOf" srcId="{0FB097E5-30FF-4735-95AD-82C59EEF7D06}" destId="{CCE5ED4D-0ADE-49AF-AD93-D960321045F6}" srcOrd="1" destOrd="0" presId="urn:microsoft.com/office/officeart/2005/8/layout/chevron2"/>
    <dgm:cxn modelId="{E19B865B-0A33-40BE-8C89-4D918E252027}" type="presParOf" srcId="{0E37B6A9-98B9-45F8-91A0-259234F337EB}" destId="{CA61C639-24D5-4C76-82CA-EAB7E26C3F96}" srcOrd="5" destOrd="0" presId="urn:microsoft.com/office/officeart/2005/8/layout/chevron2"/>
    <dgm:cxn modelId="{EF009881-D970-4C3C-8798-70D0192F83F5}" type="presParOf" srcId="{0E37B6A9-98B9-45F8-91A0-259234F337EB}" destId="{01237575-F93E-4E05-A460-2BE3D43E2F85}" srcOrd="6" destOrd="0" presId="urn:microsoft.com/office/officeart/2005/8/layout/chevron2"/>
    <dgm:cxn modelId="{5300CC60-15E2-424F-8766-6FC5E0F2B005}" type="presParOf" srcId="{01237575-F93E-4E05-A460-2BE3D43E2F85}" destId="{36CEA2B6-D4C9-44AA-8DD7-E7291E57B601}" srcOrd="0" destOrd="0" presId="urn:microsoft.com/office/officeart/2005/8/layout/chevron2"/>
    <dgm:cxn modelId="{A2431ABD-DB3C-42D4-94DD-2D062F685604}" type="presParOf" srcId="{01237575-F93E-4E05-A460-2BE3D43E2F85}" destId="{14881F5A-63ED-4F8F-999A-B03B1FC4E9CF}" srcOrd="1" destOrd="0" presId="urn:microsoft.com/office/officeart/2005/8/layout/chevron2"/>
  </dgm:cxnLst>
  <dgm:bg/>
  <dgm:whole>
    <a:ln>
      <a:noFill/>
    </a:ln>
  </dgm:whole>
  <dgm:extLst>
    <a:ext uri="http://schemas.microsoft.com/office/drawing/2008/diagram">
      <dsp:dataModelExt xmlns:dsp="http://schemas.microsoft.com/office/drawing/2008/diagram" relId="rId18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8497E103-FF93-49E9-A1FF-C79894C27297}" type="doc">
      <dgm:prSet loTypeId="urn:microsoft.com/office/officeart/2005/8/layout/hProcess9" loCatId="process" qsTypeId="urn:microsoft.com/office/officeart/2005/8/quickstyle/simple1" qsCatId="simple" csTypeId="urn:microsoft.com/office/officeart/2005/8/colors/colorful5" csCatId="colorful" phldr="1"/>
      <dgm:spPr/>
    </dgm:pt>
    <dgm:pt modelId="{9152DE8E-750D-4A81-8CCC-99A0ED5E8D9F}">
      <dgm:prSet phldrT="[Text]"/>
      <dgm:spPr/>
      <dgm:t>
        <a:bodyPr/>
        <a:lstStyle/>
        <a:p>
          <a:r>
            <a:rPr lang="en-US"/>
            <a:t>Teach New Speed Sound for Set</a:t>
          </a:r>
        </a:p>
      </dgm:t>
    </dgm:pt>
    <dgm:pt modelId="{9BB0B135-4861-497C-9B1F-8310702532EA}" type="parTrans" cxnId="{9BFBA29D-3F3E-48E5-B5DE-BB79C3E2858F}">
      <dgm:prSet/>
      <dgm:spPr/>
      <dgm:t>
        <a:bodyPr/>
        <a:lstStyle/>
        <a:p>
          <a:endParaRPr lang="en-US"/>
        </a:p>
      </dgm:t>
    </dgm:pt>
    <dgm:pt modelId="{F7C412A6-0ABB-4DE8-8A87-2D316BBEC453}" type="sibTrans" cxnId="{9BFBA29D-3F3E-48E5-B5DE-BB79C3E2858F}">
      <dgm:prSet/>
      <dgm:spPr/>
      <dgm:t>
        <a:bodyPr/>
        <a:lstStyle/>
        <a:p>
          <a:endParaRPr lang="en-US"/>
        </a:p>
      </dgm:t>
    </dgm:pt>
    <dgm:pt modelId="{9AF60565-192A-4E76-8278-0F285B00780E}">
      <dgm:prSet phldrT="[Text]"/>
      <dgm:spPr/>
      <dgm:t>
        <a:bodyPr/>
        <a:lstStyle/>
        <a:p>
          <a:r>
            <a:rPr lang="en-US"/>
            <a:t>Review previous Speed Sound from previous set</a:t>
          </a:r>
        </a:p>
      </dgm:t>
    </dgm:pt>
    <dgm:pt modelId="{BDA6A86F-35AB-444C-BE25-0F85413899AF}" type="parTrans" cxnId="{822F8FEE-9DD5-4EB5-918A-06404AD49549}">
      <dgm:prSet/>
      <dgm:spPr/>
      <dgm:t>
        <a:bodyPr/>
        <a:lstStyle/>
        <a:p>
          <a:endParaRPr lang="en-US"/>
        </a:p>
      </dgm:t>
    </dgm:pt>
    <dgm:pt modelId="{6AF71FCA-71A8-4FC1-B2BD-A5732FB2BDC5}" type="sibTrans" cxnId="{822F8FEE-9DD5-4EB5-918A-06404AD49549}">
      <dgm:prSet/>
      <dgm:spPr/>
      <dgm:t>
        <a:bodyPr/>
        <a:lstStyle/>
        <a:p>
          <a:endParaRPr lang="en-US"/>
        </a:p>
      </dgm:t>
    </dgm:pt>
    <dgm:pt modelId="{AFB70CF7-010E-4D59-8067-73F39087B310}">
      <dgm:prSet phldrT="[Text]"/>
      <dgm:spPr/>
      <dgm:t>
        <a:bodyPr/>
        <a:lstStyle/>
        <a:p>
          <a:r>
            <a:rPr lang="en-US"/>
            <a:t>Teach new words linked to current set</a:t>
          </a:r>
        </a:p>
      </dgm:t>
    </dgm:pt>
    <dgm:pt modelId="{48A6072E-DBBB-4F18-8DA5-14B7B6D82551}" type="parTrans" cxnId="{791B8463-D88B-4CC1-80D4-E722288046CC}">
      <dgm:prSet/>
      <dgm:spPr/>
      <dgm:t>
        <a:bodyPr/>
        <a:lstStyle/>
        <a:p>
          <a:endParaRPr lang="en-US"/>
        </a:p>
      </dgm:t>
    </dgm:pt>
    <dgm:pt modelId="{25304005-B1F7-4E8C-929D-3F0F0A133DF5}" type="sibTrans" cxnId="{791B8463-D88B-4CC1-80D4-E722288046CC}">
      <dgm:prSet/>
      <dgm:spPr/>
      <dgm:t>
        <a:bodyPr/>
        <a:lstStyle/>
        <a:p>
          <a:endParaRPr lang="en-US"/>
        </a:p>
      </dgm:t>
    </dgm:pt>
    <dgm:pt modelId="{14326A29-0333-448A-A1DE-B023B7BDB97C}">
      <dgm:prSet/>
      <dgm:spPr/>
      <dgm:t>
        <a:bodyPr/>
        <a:lstStyle/>
        <a:p>
          <a:r>
            <a:rPr lang="en-US"/>
            <a:t>Read Book</a:t>
          </a:r>
        </a:p>
        <a:p>
          <a:r>
            <a:rPr lang="en-US"/>
            <a:t>reviewing previous set sounds</a:t>
          </a:r>
        </a:p>
      </dgm:t>
    </dgm:pt>
    <dgm:pt modelId="{BA8E14F6-34D9-4EBF-B6A9-4CCDEA509155}" type="parTrans" cxnId="{8D487B1D-9246-4813-AD61-B4B533BF66F4}">
      <dgm:prSet/>
      <dgm:spPr/>
      <dgm:t>
        <a:bodyPr/>
        <a:lstStyle/>
        <a:p>
          <a:endParaRPr lang="en-US"/>
        </a:p>
      </dgm:t>
    </dgm:pt>
    <dgm:pt modelId="{8561E069-DF1A-4C83-8A2D-F4BAD394AAB8}" type="sibTrans" cxnId="{8D487B1D-9246-4813-AD61-B4B533BF66F4}">
      <dgm:prSet/>
      <dgm:spPr/>
      <dgm:t>
        <a:bodyPr/>
        <a:lstStyle/>
        <a:p>
          <a:endParaRPr lang="en-US"/>
        </a:p>
      </dgm:t>
    </dgm:pt>
    <dgm:pt modelId="{33882CBC-FF28-420F-A4E6-030CB7D9C10B}">
      <dgm:prSet/>
      <dgm:spPr/>
      <dgm:t>
        <a:bodyPr/>
        <a:lstStyle/>
        <a:p>
          <a:r>
            <a:rPr lang="en-US"/>
            <a:t>Apply previous sound set sounds to writing</a:t>
          </a:r>
        </a:p>
      </dgm:t>
    </dgm:pt>
    <dgm:pt modelId="{50D37C00-7039-4011-B1A1-BCD6757B8993}" type="parTrans" cxnId="{B12E3846-F584-4FFD-A419-144B9DDD344C}">
      <dgm:prSet/>
      <dgm:spPr/>
      <dgm:t>
        <a:bodyPr/>
        <a:lstStyle/>
        <a:p>
          <a:endParaRPr lang="en-US"/>
        </a:p>
      </dgm:t>
    </dgm:pt>
    <dgm:pt modelId="{0C0DAF93-91C9-4776-9DF1-60C4A917E014}" type="sibTrans" cxnId="{B12E3846-F584-4FFD-A419-144B9DDD344C}">
      <dgm:prSet/>
      <dgm:spPr/>
      <dgm:t>
        <a:bodyPr/>
        <a:lstStyle/>
        <a:p>
          <a:endParaRPr lang="en-US"/>
        </a:p>
      </dgm:t>
    </dgm:pt>
    <dgm:pt modelId="{D86641C8-FB65-4866-8672-DF11DCB0BA63}" type="pres">
      <dgm:prSet presAssocID="{8497E103-FF93-49E9-A1FF-C79894C27297}" presName="CompostProcess" presStyleCnt="0">
        <dgm:presLayoutVars>
          <dgm:dir/>
          <dgm:resizeHandles val="exact"/>
        </dgm:presLayoutVars>
      </dgm:prSet>
      <dgm:spPr/>
    </dgm:pt>
    <dgm:pt modelId="{0B4EF062-9024-4FFF-8E35-7598F3C9CCA5}" type="pres">
      <dgm:prSet presAssocID="{8497E103-FF93-49E9-A1FF-C79894C27297}" presName="arrow" presStyleLbl="bgShp" presStyleIdx="0" presStyleCnt="1"/>
      <dgm:spPr/>
    </dgm:pt>
    <dgm:pt modelId="{B58A9154-43F7-425B-81DD-1B46704BCBB0}" type="pres">
      <dgm:prSet presAssocID="{8497E103-FF93-49E9-A1FF-C79894C27297}" presName="linearProcess" presStyleCnt="0"/>
      <dgm:spPr/>
    </dgm:pt>
    <dgm:pt modelId="{B51DCF7C-9F05-45FA-B0A0-44A0F887B6F3}" type="pres">
      <dgm:prSet presAssocID="{9152DE8E-750D-4A81-8CCC-99A0ED5E8D9F}" presName="textNode" presStyleLbl="node1" presStyleIdx="0" presStyleCnt="5">
        <dgm:presLayoutVars>
          <dgm:bulletEnabled val="1"/>
        </dgm:presLayoutVars>
      </dgm:prSet>
      <dgm:spPr/>
      <dgm:t>
        <a:bodyPr/>
        <a:lstStyle/>
        <a:p>
          <a:endParaRPr lang="en-US"/>
        </a:p>
      </dgm:t>
    </dgm:pt>
    <dgm:pt modelId="{FE75F76D-BC01-4193-8114-39034C8990D3}" type="pres">
      <dgm:prSet presAssocID="{F7C412A6-0ABB-4DE8-8A87-2D316BBEC453}" presName="sibTrans" presStyleCnt="0"/>
      <dgm:spPr/>
    </dgm:pt>
    <dgm:pt modelId="{D8C01882-3258-4328-9E7C-7997161E1083}" type="pres">
      <dgm:prSet presAssocID="{9AF60565-192A-4E76-8278-0F285B00780E}" presName="textNode" presStyleLbl="node1" presStyleIdx="1" presStyleCnt="5">
        <dgm:presLayoutVars>
          <dgm:bulletEnabled val="1"/>
        </dgm:presLayoutVars>
      </dgm:prSet>
      <dgm:spPr/>
      <dgm:t>
        <a:bodyPr/>
        <a:lstStyle/>
        <a:p>
          <a:endParaRPr lang="en-US"/>
        </a:p>
      </dgm:t>
    </dgm:pt>
    <dgm:pt modelId="{235F6D8F-E69E-4F84-BDEF-08BE4B172E73}" type="pres">
      <dgm:prSet presAssocID="{6AF71FCA-71A8-4FC1-B2BD-A5732FB2BDC5}" presName="sibTrans" presStyleCnt="0"/>
      <dgm:spPr/>
    </dgm:pt>
    <dgm:pt modelId="{8024C98B-2036-4174-A517-B570AE055EC6}" type="pres">
      <dgm:prSet presAssocID="{AFB70CF7-010E-4D59-8067-73F39087B310}" presName="textNode" presStyleLbl="node1" presStyleIdx="2" presStyleCnt="5">
        <dgm:presLayoutVars>
          <dgm:bulletEnabled val="1"/>
        </dgm:presLayoutVars>
      </dgm:prSet>
      <dgm:spPr/>
      <dgm:t>
        <a:bodyPr/>
        <a:lstStyle/>
        <a:p>
          <a:endParaRPr lang="en-US"/>
        </a:p>
      </dgm:t>
    </dgm:pt>
    <dgm:pt modelId="{94C9093D-BE62-4AC6-95F4-9CB31A7AD755}" type="pres">
      <dgm:prSet presAssocID="{25304005-B1F7-4E8C-929D-3F0F0A133DF5}" presName="sibTrans" presStyleCnt="0"/>
      <dgm:spPr/>
    </dgm:pt>
    <dgm:pt modelId="{566E07E0-81E5-427B-92E2-7BE51D1B51C4}" type="pres">
      <dgm:prSet presAssocID="{14326A29-0333-448A-A1DE-B023B7BDB97C}" presName="textNode" presStyleLbl="node1" presStyleIdx="3" presStyleCnt="5">
        <dgm:presLayoutVars>
          <dgm:bulletEnabled val="1"/>
        </dgm:presLayoutVars>
      </dgm:prSet>
      <dgm:spPr/>
      <dgm:t>
        <a:bodyPr/>
        <a:lstStyle/>
        <a:p>
          <a:endParaRPr lang="en-US"/>
        </a:p>
      </dgm:t>
    </dgm:pt>
    <dgm:pt modelId="{7141EE01-FB8D-4827-B1DA-B1D549B28576}" type="pres">
      <dgm:prSet presAssocID="{8561E069-DF1A-4C83-8A2D-F4BAD394AAB8}" presName="sibTrans" presStyleCnt="0"/>
      <dgm:spPr/>
    </dgm:pt>
    <dgm:pt modelId="{E24F46AA-EAC8-464E-9A9C-C567EA8EC4BB}" type="pres">
      <dgm:prSet presAssocID="{33882CBC-FF28-420F-A4E6-030CB7D9C10B}" presName="textNode" presStyleLbl="node1" presStyleIdx="4" presStyleCnt="5">
        <dgm:presLayoutVars>
          <dgm:bulletEnabled val="1"/>
        </dgm:presLayoutVars>
      </dgm:prSet>
      <dgm:spPr/>
      <dgm:t>
        <a:bodyPr/>
        <a:lstStyle/>
        <a:p>
          <a:endParaRPr lang="en-US"/>
        </a:p>
      </dgm:t>
    </dgm:pt>
  </dgm:ptLst>
  <dgm:cxnLst>
    <dgm:cxn modelId="{822F8FEE-9DD5-4EB5-918A-06404AD49549}" srcId="{8497E103-FF93-49E9-A1FF-C79894C27297}" destId="{9AF60565-192A-4E76-8278-0F285B00780E}" srcOrd="1" destOrd="0" parTransId="{BDA6A86F-35AB-444C-BE25-0F85413899AF}" sibTransId="{6AF71FCA-71A8-4FC1-B2BD-A5732FB2BDC5}"/>
    <dgm:cxn modelId="{791B8463-D88B-4CC1-80D4-E722288046CC}" srcId="{8497E103-FF93-49E9-A1FF-C79894C27297}" destId="{AFB70CF7-010E-4D59-8067-73F39087B310}" srcOrd="2" destOrd="0" parTransId="{48A6072E-DBBB-4F18-8DA5-14B7B6D82551}" sibTransId="{25304005-B1F7-4E8C-929D-3F0F0A133DF5}"/>
    <dgm:cxn modelId="{0E3788D8-162C-4DEB-8B2A-839A6651A6C8}" type="presOf" srcId="{14326A29-0333-448A-A1DE-B023B7BDB97C}" destId="{566E07E0-81E5-427B-92E2-7BE51D1B51C4}" srcOrd="0" destOrd="0" presId="urn:microsoft.com/office/officeart/2005/8/layout/hProcess9"/>
    <dgm:cxn modelId="{536949BC-34C0-4161-BA0D-B9F552D7042A}" type="presOf" srcId="{8497E103-FF93-49E9-A1FF-C79894C27297}" destId="{D86641C8-FB65-4866-8672-DF11DCB0BA63}" srcOrd="0" destOrd="0" presId="urn:microsoft.com/office/officeart/2005/8/layout/hProcess9"/>
    <dgm:cxn modelId="{B12E3846-F584-4FFD-A419-144B9DDD344C}" srcId="{8497E103-FF93-49E9-A1FF-C79894C27297}" destId="{33882CBC-FF28-420F-A4E6-030CB7D9C10B}" srcOrd="4" destOrd="0" parTransId="{50D37C00-7039-4011-B1A1-BCD6757B8993}" sibTransId="{0C0DAF93-91C9-4776-9DF1-60C4A917E014}"/>
    <dgm:cxn modelId="{8D487B1D-9246-4813-AD61-B4B533BF66F4}" srcId="{8497E103-FF93-49E9-A1FF-C79894C27297}" destId="{14326A29-0333-448A-A1DE-B023B7BDB97C}" srcOrd="3" destOrd="0" parTransId="{BA8E14F6-34D9-4EBF-B6A9-4CCDEA509155}" sibTransId="{8561E069-DF1A-4C83-8A2D-F4BAD394AAB8}"/>
    <dgm:cxn modelId="{071A084B-ADEA-4FD2-A1FC-D5CBF1E20CAB}" type="presOf" srcId="{33882CBC-FF28-420F-A4E6-030CB7D9C10B}" destId="{E24F46AA-EAC8-464E-9A9C-C567EA8EC4BB}" srcOrd="0" destOrd="0" presId="urn:microsoft.com/office/officeart/2005/8/layout/hProcess9"/>
    <dgm:cxn modelId="{168ED868-58CD-4B48-9639-80FC507A9DB0}" type="presOf" srcId="{AFB70CF7-010E-4D59-8067-73F39087B310}" destId="{8024C98B-2036-4174-A517-B570AE055EC6}" srcOrd="0" destOrd="0" presId="urn:microsoft.com/office/officeart/2005/8/layout/hProcess9"/>
    <dgm:cxn modelId="{A5A6B2B2-1297-48FA-8C94-4641DA369BD4}" type="presOf" srcId="{9152DE8E-750D-4A81-8CCC-99A0ED5E8D9F}" destId="{B51DCF7C-9F05-45FA-B0A0-44A0F887B6F3}" srcOrd="0" destOrd="0" presId="urn:microsoft.com/office/officeart/2005/8/layout/hProcess9"/>
    <dgm:cxn modelId="{9BFBA29D-3F3E-48E5-B5DE-BB79C3E2858F}" srcId="{8497E103-FF93-49E9-A1FF-C79894C27297}" destId="{9152DE8E-750D-4A81-8CCC-99A0ED5E8D9F}" srcOrd="0" destOrd="0" parTransId="{9BB0B135-4861-497C-9B1F-8310702532EA}" sibTransId="{F7C412A6-0ABB-4DE8-8A87-2D316BBEC453}"/>
    <dgm:cxn modelId="{FA0CAF34-43A8-43E4-96E8-5F51D3FF97C9}" type="presOf" srcId="{9AF60565-192A-4E76-8278-0F285B00780E}" destId="{D8C01882-3258-4328-9E7C-7997161E1083}" srcOrd="0" destOrd="0" presId="urn:microsoft.com/office/officeart/2005/8/layout/hProcess9"/>
    <dgm:cxn modelId="{9C915BA7-5413-47FE-8A93-70F5F72D2725}" type="presParOf" srcId="{D86641C8-FB65-4866-8672-DF11DCB0BA63}" destId="{0B4EF062-9024-4FFF-8E35-7598F3C9CCA5}" srcOrd="0" destOrd="0" presId="urn:microsoft.com/office/officeart/2005/8/layout/hProcess9"/>
    <dgm:cxn modelId="{B8181B2D-511C-4AA0-893C-218621AE6475}" type="presParOf" srcId="{D86641C8-FB65-4866-8672-DF11DCB0BA63}" destId="{B58A9154-43F7-425B-81DD-1B46704BCBB0}" srcOrd="1" destOrd="0" presId="urn:microsoft.com/office/officeart/2005/8/layout/hProcess9"/>
    <dgm:cxn modelId="{5F60D79F-95F4-429F-9CAC-DE774917153B}" type="presParOf" srcId="{B58A9154-43F7-425B-81DD-1B46704BCBB0}" destId="{B51DCF7C-9F05-45FA-B0A0-44A0F887B6F3}" srcOrd="0" destOrd="0" presId="urn:microsoft.com/office/officeart/2005/8/layout/hProcess9"/>
    <dgm:cxn modelId="{ED72BF49-A9DB-49AE-9337-DD549460E8A9}" type="presParOf" srcId="{B58A9154-43F7-425B-81DD-1B46704BCBB0}" destId="{FE75F76D-BC01-4193-8114-39034C8990D3}" srcOrd="1" destOrd="0" presId="urn:microsoft.com/office/officeart/2005/8/layout/hProcess9"/>
    <dgm:cxn modelId="{38E5EB4B-FE07-4ADF-A57B-49C6F685A5D2}" type="presParOf" srcId="{B58A9154-43F7-425B-81DD-1B46704BCBB0}" destId="{D8C01882-3258-4328-9E7C-7997161E1083}" srcOrd="2" destOrd="0" presId="urn:microsoft.com/office/officeart/2005/8/layout/hProcess9"/>
    <dgm:cxn modelId="{60BC3F96-0331-466F-B58F-BEA70A2754CA}" type="presParOf" srcId="{B58A9154-43F7-425B-81DD-1B46704BCBB0}" destId="{235F6D8F-E69E-4F84-BDEF-08BE4B172E73}" srcOrd="3" destOrd="0" presId="urn:microsoft.com/office/officeart/2005/8/layout/hProcess9"/>
    <dgm:cxn modelId="{F0713265-0309-42B1-B8E5-D65006CBFEEC}" type="presParOf" srcId="{B58A9154-43F7-425B-81DD-1B46704BCBB0}" destId="{8024C98B-2036-4174-A517-B570AE055EC6}" srcOrd="4" destOrd="0" presId="urn:microsoft.com/office/officeart/2005/8/layout/hProcess9"/>
    <dgm:cxn modelId="{E1EBAD33-2506-4719-A203-A823FCBFD480}" type="presParOf" srcId="{B58A9154-43F7-425B-81DD-1B46704BCBB0}" destId="{94C9093D-BE62-4AC6-95F4-9CB31A7AD755}" srcOrd="5" destOrd="0" presId="urn:microsoft.com/office/officeart/2005/8/layout/hProcess9"/>
    <dgm:cxn modelId="{81C8EA06-DDBD-460A-A1B6-419F631CA0D4}" type="presParOf" srcId="{B58A9154-43F7-425B-81DD-1B46704BCBB0}" destId="{566E07E0-81E5-427B-92E2-7BE51D1B51C4}" srcOrd="6" destOrd="0" presId="urn:microsoft.com/office/officeart/2005/8/layout/hProcess9"/>
    <dgm:cxn modelId="{8444D610-ABE1-446D-96B5-3D38AEB1BB7A}" type="presParOf" srcId="{B58A9154-43F7-425B-81DD-1B46704BCBB0}" destId="{7141EE01-FB8D-4827-B1DA-B1D549B28576}" srcOrd="7" destOrd="0" presId="urn:microsoft.com/office/officeart/2005/8/layout/hProcess9"/>
    <dgm:cxn modelId="{61CB239B-E11B-4B99-A767-0A08AFC1CBCA}" type="presParOf" srcId="{B58A9154-43F7-425B-81DD-1B46704BCBB0}" destId="{E24F46AA-EAC8-464E-9A9C-C567EA8EC4BB}" srcOrd="8" destOrd="0" presId="urn:microsoft.com/office/officeart/2005/8/layout/hProcess9"/>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A9699E-0279-4FC4-9941-78187898BC16}"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US"/>
        </a:p>
      </dgm:t>
    </dgm:pt>
    <dgm:pt modelId="{8A55A1C9-0C85-40E8-A319-6AD338A3DE45}">
      <dgm:prSet phldrT="[Text]"/>
      <dgm:spPr/>
      <dgm:t>
        <a:bodyPr/>
        <a:lstStyle/>
        <a:p>
          <a:r>
            <a:rPr lang="en-US"/>
            <a:t>Ng</a:t>
          </a:r>
        </a:p>
      </dgm:t>
    </dgm:pt>
    <dgm:pt modelId="{9FD85A55-427C-4EE8-B1F7-1C05328D78E9}" type="parTrans" cxnId="{9ADE63E9-1788-49C5-A1D3-147883D3BD60}">
      <dgm:prSet/>
      <dgm:spPr/>
      <dgm:t>
        <a:bodyPr/>
        <a:lstStyle/>
        <a:p>
          <a:endParaRPr lang="en-US"/>
        </a:p>
      </dgm:t>
    </dgm:pt>
    <dgm:pt modelId="{78619D11-041B-4417-8C27-7E41F0B3D5F9}" type="sibTrans" cxnId="{9ADE63E9-1788-49C5-A1D3-147883D3BD60}">
      <dgm:prSet/>
      <dgm:spPr/>
      <dgm:t>
        <a:bodyPr/>
        <a:lstStyle/>
        <a:p>
          <a:endParaRPr lang="en-US"/>
        </a:p>
      </dgm:t>
    </dgm:pt>
    <dgm:pt modelId="{1B3E63D1-5E26-4D5E-9626-CA398E2760C4}">
      <dgm:prSet phldrT="[Text]" custT="1"/>
      <dgm:spPr/>
      <dgm:t>
        <a:bodyPr/>
        <a:lstStyle/>
        <a:p>
          <a:r>
            <a:rPr lang="en-GB" sz="1200"/>
            <a:t>Listens to and joins in with stories and poems when reading in small groups. Joins in with repeated refrains and anticipates key events and phrases. </a:t>
          </a:r>
          <a:endParaRPr lang="en-US" sz="1200"/>
        </a:p>
      </dgm:t>
    </dgm:pt>
    <dgm:pt modelId="{CE53BB41-BB14-4B39-941C-0B4E0FD83513}" type="parTrans" cxnId="{BDBD3D18-C191-4D0F-AC8E-04CFC3C003C4}">
      <dgm:prSet/>
      <dgm:spPr/>
      <dgm:t>
        <a:bodyPr/>
        <a:lstStyle/>
        <a:p>
          <a:endParaRPr lang="en-US"/>
        </a:p>
      </dgm:t>
    </dgm:pt>
    <dgm:pt modelId="{9E140E0F-6973-493A-8322-6B3EFEA6A63A}" type="sibTrans" cxnId="{BDBD3D18-C191-4D0F-AC8E-04CFC3C003C4}">
      <dgm:prSet/>
      <dgm:spPr/>
      <dgm:t>
        <a:bodyPr/>
        <a:lstStyle/>
        <a:p>
          <a:endParaRPr lang="en-US"/>
        </a:p>
      </dgm:t>
    </dgm:pt>
    <dgm:pt modelId="{67B5F159-76B9-4E11-AE79-207A3353706F}">
      <dgm:prSet phldrT="[Text]"/>
      <dgm:spPr/>
      <dgm:t>
        <a:bodyPr/>
        <a:lstStyle/>
        <a:p>
          <a:r>
            <a:rPr lang="en-US"/>
            <a:t>Nh</a:t>
          </a:r>
        </a:p>
      </dgm:t>
    </dgm:pt>
    <dgm:pt modelId="{7225EBC4-DD45-41B1-987A-682A86F510D7}" type="parTrans" cxnId="{9EBF6043-4A10-4395-A4AE-5242E4C84989}">
      <dgm:prSet/>
      <dgm:spPr/>
      <dgm:t>
        <a:bodyPr/>
        <a:lstStyle/>
        <a:p>
          <a:endParaRPr lang="en-US"/>
        </a:p>
      </dgm:t>
    </dgm:pt>
    <dgm:pt modelId="{F68F504D-F9B7-4528-93D6-383DEC866992}" type="sibTrans" cxnId="{9EBF6043-4A10-4395-A4AE-5242E4C84989}">
      <dgm:prSet/>
      <dgm:spPr/>
      <dgm:t>
        <a:bodyPr/>
        <a:lstStyle/>
        <a:p>
          <a:endParaRPr lang="en-US"/>
        </a:p>
      </dgm:t>
    </dgm:pt>
    <dgm:pt modelId="{C6391980-CDBB-4ACC-A0F2-0890B28370A1}">
      <dgm:prSet phldrT="[Text]" custT="1"/>
      <dgm:spPr/>
      <dgm:t>
        <a:bodyPr/>
        <a:lstStyle/>
        <a:p>
          <a:r>
            <a:rPr lang="en-US" sz="1200"/>
            <a:t>Begins to tell own stories and have</a:t>
          </a:r>
          <a:r>
            <a:rPr lang="en-US" sz="1200" baseline="0"/>
            <a:t> an awarness of story structure. </a:t>
          </a:r>
          <a:endParaRPr lang="en-US" sz="1200"/>
        </a:p>
      </dgm:t>
    </dgm:pt>
    <dgm:pt modelId="{5C79E6B1-1214-4ED1-B04B-FB51B1FF3588}" type="parTrans" cxnId="{DABAC6C6-B420-4F19-843F-02971D1A4DEA}">
      <dgm:prSet/>
      <dgm:spPr/>
      <dgm:t>
        <a:bodyPr/>
        <a:lstStyle/>
        <a:p>
          <a:endParaRPr lang="en-US"/>
        </a:p>
      </dgm:t>
    </dgm:pt>
    <dgm:pt modelId="{AC77173E-9CE0-46AF-9D2D-49B85533F033}" type="sibTrans" cxnId="{DABAC6C6-B420-4F19-843F-02971D1A4DEA}">
      <dgm:prSet/>
      <dgm:spPr/>
      <dgm:t>
        <a:bodyPr/>
        <a:lstStyle/>
        <a:p>
          <a:endParaRPr lang="en-US"/>
        </a:p>
      </dgm:t>
    </dgm:pt>
    <dgm:pt modelId="{C4694D04-A99E-4379-A54A-BB43D190C996}">
      <dgm:prSet phldrT="[Text]"/>
      <dgm:spPr/>
      <dgm:t>
        <a:bodyPr/>
        <a:lstStyle/>
        <a:p>
          <a:r>
            <a:rPr lang="en-US"/>
            <a:t>Ni</a:t>
          </a:r>
        </a:p>
      </dgm:t>
    </dgm:pt>
    <dgm:pt modelId="{269D141E-DD87-4708-8B4D-10FED9B17F81}" type="parTrans" cxnId="{14BBAEDD-FCF8-4363-B8EE-6C875A2BA143}">
      <dgm:prSet/>
      <dgm:spPr/>
      <dgm:t>
        <a:bodyPr/>
        <a:lstStyle/>
        <a:p>
          <a:endParaRPr lang="en-US"/>
        </a:p>
      </dgm:t>
    </dgm:pt>
    <dgm:pt modelId="{4AC480EC-CA0A-4E12-8B0E-B4360C44EE9B}" type="sibTrans" cxnId="{14BBAEDD-FCF8-4363-B8EE-6C875A2BA143}">
      <dgm:prSet/>
      <dgm:spPr/>
      <dgm:t>
        <a:bodyPr/>
        <a:lstStyle/>
        <a:p>
          <a:endParaRPr lang="en-US"/>
        </a:p>
      </dgm:t>
    </dgm:pt>
    <dgm:pt modelId="{6A3BA26F-5CCA-4DEF-B44F-44C264F6238B}">
      <dgm:prSet phldrT="[Text]" custT="1"/>
      <dgm:spPr/>
      <dgm:t>
        <a:bodyPr/>
        <a:lstStyle/>
        <a:p>
          <a:r>
            <a:rPr lang="en-US" sz="1200"/>
            <a:t>Talk about principal characters, settings and events in stories and suggest how a story might end. </a:t>
          </a:r>
        </a:p>
      </dgm:t>
    </dgm:pt>
    <dgm:pt modelId="{C47D04A9-9B15-4C63-B2E6-F8F45FF69EC8}" type="parTrans" cxnId="{04D62AE0-BF73-4261-A53A-AD4E55EF0466}">
      <dgm:prSet/>
      <dgm:spPr/>
      <dgm:t>
        <a:bodyPr/>
        <a:lstStyle/>
        <a:p>
          <a:endParaRPr lang="en-US"/>
        </a:p>
      </dgm:t>
    </dgm:pt>
    <dgm:pt modelId="{FD2B786E-DD7E-47AB-BDE5-18CA356864FD}" type="sibTrans" cxnId="{04D62AE0-BF73-4261-A53A-AD4E55EF0466}">
      <dgm:prSet/>
      <dgm:spPr/>
      <dgm:t>
        <a:bodyPr/>
        <a:lstStyle/>
        <a:p>
          <a:endParaRPr lang="en-US"/>
        </a:p>
      </dgm:t>
    </dgm:pt>
    <dgm:pt modelId="{D3E2C90D-0EBC-4C3A-8A6B-1CFAE6261653}">
      <dgm:prSet/>
      <dgm:spPr/>
      <dgm:t>
        <a:bodyPr/>
        <a:lstStyle/>
        <a:p>
          <a:r>
            <a:rPr lang="en-US"/>
            <a:t>Nk</a:t>
          </a:r>
        </a:p>
      </dgm:t>
    </dgm:pt>
    <dgm:pt modelId="{728E28E9-D036-4AF3-B0C6-309344D42E79}" type="parTrans" cxnId="{1E470BC3-6FCD-4DF7-974A-82433788D1EE}">
      <dgm:prSet/>
      <dgm:spPr/>
      <dgm:t>
        <a:bodyPr/>
        <a:lstStyle/>
        <a:p>
          <a:endParaRPr lang="en-US"/>
        </a:p>
      </dgm:t>
    </dgm:pt>
    <dgm:pt modelId="{14E614A8-0A95-4F6E-9F20-506392869B27}" type="sibTrans" cxnId="{1E470BC3-6FCD-4DF7-974A-82433788D1EE}">
      <dgm:prSet/>
      <dgm:spPr/>
      <dgm:t>
        <a:bodyPr/>
        <a:lstStyle/>
        <a:p>
          <a:endParaRPr lang="en-US"/>
        </a:p>
      </dgm:t>
    </dgm:pt>
    <dgm:pt modelId="{92004F2C-E71B-4B15-B7DF-BBD3330BACE2}">
      <dgm:prSet/>
      <dgm:spPr/>
      <dgm:t>
        <a:bodyPr/>
        <a:lstStyle/>
        <a:p>
          <a:r>
            <a:rPr lang="en-US"/>
            <a:t>Nl</a:t>
          </a:r>
        </a:p>
      </dgm:t>
    </dgm:pt>
    <dgm:pt modelId="{CCF69EA1-EC2B-48BC-BCB1-72E450547195}" type="parTrans" cxnId="{5F77889F-2CFB-4EB3-ABDE-DA4A332DF254}">
      <dgm:prSet/>
      <dgm:spPr/>
      <dgm:t>
        <a:bodyPr/>
        <a:lstStyle/>
        <a:p>
          <a:endParaRPr lang="en-US"/>
        </a:p>
      </dgm:t>
    </dgm:pt>
    <dgm:pt modelId="{2DB7E6B2-8FCB-400B-8E3E-C37D0E1F6FEC}" type="sibTrans" cxnId="{5F77889F-2CFB-4EB3-ABDE-DA4A332DF254}">
      <dgm:prSet/>
      <dgm:spPr/>
      <dgm:t>
        <a:bodyPr/>
        <a:lstStyle/>
        <a:p>
          <a:endParaRPr lang="en-US"/>
        </a:p>
      </dgm:t>
    </dgm:pt>
    <dgm:pt modelId="{F43FCB5F-8C11-41A1-9BF1-AC4871915716}">
      <dgm:prSet custT="1"/>
      <dgm:spPr/>
      <dgm:t>
        <a:bodyPr/>
        <a:lstStyle/>
        <a:p>
          <a:r>
            <a:rPr lang="en-GB" sz="1200"/>
            <a:t>Shows an interest in illustrations, and words in print, digital books and words in the environment.</a:t>
          </a:r>
          <a:endParaRPr lang="en-US" sz="1200"/>
        </a:p>
      </dgm:t>
    </dgm:pt>
    <dgm:pt modelId="{3AA0968B-4880-454D-A44A-92F15D1253A8}" type="parTrans" cxnId="{1C850D72-3D4E-48E3-B36B-A808553962B5}">
      <dgm:prSet/>
      <dgm:spPr/>
      <dgm:t>
        <a:bodyPr/>
        <a:lstStyle/>
        <a:p>
          <a:endParaRPr lang="en-US"/>
        </a:p>
      </dgm:t>
    </dgm:pt>
    <dgm:pt modelId="{69D7DB9B-52A4-4ACB-A13A-BF6576B13D2A}" type="sibTrans" cxnId="{1C850D72-3D4E-48E3-B36B-A808553962B5}">
      <dgm:prSet/>
      <dgm:spPr/>
      <dgm:t>
        <a:bodyPr/>
        <a:lstStyle/>
        <a:p>
          <a:endParaRPr lang="en-US"/>
        </a:p>
      </dgm:t>
    </dgm:pt>
    <dgm:pt modelId="{38D04189-B3BF-4CD8-928F-E3DEEFC1D71A}">
      <dgm:prSet custT="1"/>
      <dgm:spPr/>
      <dgm:t>
        <a:bodyPr/>
        <a:lstStyle/>
        <a:p>
          <a:r>
            <a:rPr lang="en-GB" sz="1200"/>
            <a:t>Enjoys an increasing range of print including fiction and non-fiction. </a:t>
          </a:r>
          <a:endParaRPr lang="en-US" sz="1200"/>
        </a:p>
      </dgm:t>
    </dgm:pt>
    <dgm:pt modelId="{9A8B9AE6-D03C-471C-BC87-6DED71FE9357}" type="parTrans" cxnId="{7EF5B702-FD68-4D4C-BAE8-F6595F721C17}">
      <dgm:prSet/>
      <dgm:spPr/>
      <dgm:t>
        <a:bodyPr/>
        <a:lstStyle/>
        <a:p>
          <a:endParaRPr lang="en-US"/>
        </a:p>
      </dgm:t>
    </dgm:pt>
    <dgm:pt modelId="{78E22E33-CE3A-43C5-95B9-72A03BE5237A}" type="sibTrans" cxnId="{7EF5B702-FD68-4D4C-BAE8-F6595F721C17}">
      <dgm:prSet/>
      <dgm:spPr/>
      <dgm:t>
        <a:bodyPr/>
        <a:lstStyle/>
        <a:p>
          <a:endParaRPr lang="en-US"/>
        </a:p>
      </dgm:t>
    </dgm:pt>
    <dgm:pt modelId="{C460A93D-3078-402C-8259-1628ACCEC02D}">
      <dgm:prSet/>
      <dgm:spPr/>
      <dgm:t>
        <a:bodyPr/>
        <a:lstStyle/>
        <a:p>
          <a:r>
            <a:rPr lang="en-US"/>
            <a:t>Nj</a:t>
          </a:r>
        </a:p>
      </dgm:t>
    </dgm:pt>
    <dgm:pt modelId="{423F1967-337B-4EA9-BA3E-76ECA15B1B89}" type="parTrans" cxnId="{7860EB14-A8D9-445E-9DCD-8102C9FE0682}">
      <dgm:prSet/>
      <dgm:spPr/>
      <dgm:t>
        <a:bodyPr/>
        <a:lstStyle/>
        <a:p>
          <a:endParaRPr lang="en-US"/>
        </a:p>
      </dgm:t>
    </dgm:pt>
    <dgm:pt modelId="{16B3F03F-A2EF-4044-B0C8-93C3A749283B}" type="sibTrans" cxnId="{7860EB14-A8D9-445E-9DCD-8102C9FE0682}">
      <dgm:prSet/>
      <dgm:spPr/>
      <dgm:t>
        <a:bodyPr/>
        <a:lstStyle/>
        <a:p>
          <a:endParaRPr lang="en-US"/>
        </a:p>
      </dgm:t>
    </dgm:pt>
    <dgm:pt modelId="{8EC76B55-6E42-485D-ADBF-88812A08DA3C}">
      <dgm:prSet custT="1"/>
      <dgm:spPr/>
      <dgm:t>
        <a:bodyPr/>
        <a:lstStyle/>
        <a:p>
          <a:r>
            <a:rPr lang="en-US" sz="1200"/>
            <a:t>Engage in an extended conversation about the story - learning new vocabulary. </a:t>
          </a:r>
        </a:p>
      </dgm:t>
    </dgm:pt>
    <dgm:pt modelId="{39690842-E282-4A5E-9C77-CE97C59BC016}" type="parTrans" cxnId="{65F5BF64-27D6-4A40-9872-5310587E772A}">
      <dgm:prSet/>
      <dgm:spPr/>
      <dgm:t>
        <a:bodyPr/>
        <a:lstStyle/>
        <a:p>
          <a:endParaRPr lang="en-US"/>
        </a:p>
      </dgm:t>
    </dgm:pt>
    <dgm:pt modelId="{7F30F680-AAEE-4900-8477-B96CEF46D49B}" type="sibTrans" cxnId="{65F5BF64-27D6-4A40-9872-5310587E772A}">
      <dgm:prSet/>
      <dgm:spPr/>
      <dgm:t>
        <a:bodyPr/>
        <a:lstStyle/>
        <a:p>
          <a:endParaRPr lang="en-US"/>
        </a:p>
      </dgm:t>
    </dgm:pt>
    <dgm:pt modelId="{D860912B-7FD1-46B9-A003-ED30D5DFF91B}" type="pres">
      <dgm:prSet presAssocID="{8EA9699E-0279-4FC4-9941-78187898BC16}" presName="linearFlow" presStyleCnt="0">
        <dgm:presLayoutVars>
          <dgm:dir/>
          <dgm:animLvl val="lvl"/>
          <dgm:resizeHandles val="exact"/>
        </dgm:presLayoutVars>
      </dgm:prSet>
      <dgm:spPr/>
      <dgm:t>
        <a:bodyPr/>
        <a:lstStyle/>
        <a:p>
          <a:endParaRPr lang="en-US"/>
        </a:p>
      </dgm:t>
    </dgm:pt>
    <dgm:pt modelId="{69A21988-2BEB-491C-AF5D-DD530155643A}" type="pres">
      <dgm:prSet presAssocID="{8A55A1C9-0C85-40E8-A319-6AD338A3DE45}" presName="composite" presStyleCnt="0"/>
      <dgm:spPr/>
    </dgm:pt>
    <dgm:pt modelId="{61073D9F-AEC4-4723-AEB7-D1553DC9FC26}" type="pres">
      <dgm:prSet presAssocID="{8A55A1C9-0C85-40E8-A319-6AD338A3DE45}" presName="parentText" presStyleLbl="alignNode1" presStyleIdx="0" presStyleCnt="6">
        <dgm:presLayoutVars>
          <dgm:chMax val="1"/>
          <dgm:bulletEnabled val="1"/>
        </dgm:presLayoutVars>
      </dgm:prSet>
      <dgm:spPr/>
      <dgm:t>
        <a:bodyPr/>
        <a:lstStyle/>
        <a:p>
          <a:endParaRPr lang="en-US"/>
        </a:p>
      </dgm:t>
    </dgm:pt>
    <dgm:pt modelId="{30055898-A018-42B7-B37E-E6678EDED86D}" type="pres">
      <dgm:prSet presAssocID="{8A55A1C9-0C85-40E8-A319-6AD338A3DE45}" presName="descendantText" presStyleLbl="alignAcc1" presStyleIdx="0" presStyleCnt="6" custScaleY="117978" custLinFactNeighborY="1427">
        <dgm:presLayoutVars>
          <dgm:bulletEnabled val="1"/>
        </dgm:presLayoutVars>
      </dgm:prSet>
      <dgm:spPr/>
      <dgm:t>
        <a:bodyPr/>
        <a:lstStyle/>
        <a:p>
          <a:endParaRPr lang="en-US"/>
        </a:p>
      </dgm:t>
    </dgm:pt>
    <dgm:pt modelId="{35FA0D66-F1EE-42CB-A0F2-5E319A57D9D9}" type="pres">
      <dgm:prSet presAssocID="{78619D11-041B-4417-8C27-7E41F0B3D5F9}" presName="sp" presStyleCnt="0"/>
      <dgm:spPr/>
    </dgm:pt>
    <dgm:pt modelId="{84910241-C676-4757-BBA2-693A3105A32F}" type="pres">
      <dgm:prSet presAssocID="{67B5F159-76B9-4E11-AE79-207A3353706F}" presName="composite" presStyleCnt="0"/>
      <dgm:spPr/>
    </dgm:pt>
    <dgm:pt modelId="{603F9761-11C6-4050-BBE4-AF343D646C35}" type="pres">
      <dgm:prSet presAssocID="{67B5F159-76B9-4E11-AE79-207A3353706F}" presName="parentText" presStyleLbl="alignNode1" presStyleIdx="1" presStyleCnt="6">
        <dgm:presLayoutVars>
          <dgm:chMax val="1"/>
          <dgm:bulletEnabled val="1"/>
        </dgm:presLayoutVars>
      </dgm:prSet>
      <dgm:spPr/>
      <dgm:t>
        <a:bodyPr/>
        <a:lstStyle/>
        <a:p>
          <a:endParaRPr lang="en-US"/>
        </a:p>
      </dgm:t>
    </dgm:pt>
    <dgm:pt modelId="{8AF9C928-6F82-4920-AAC7-59B3EE649F99}" type="pres">
      <dgm:prSet presAssocID="{67B5F159-76B9-4E11-AE79-207A3353706F}" presName="descendantText" presStyleLbl="alignAcc1" presStyleIdx="1" presStyleCnt="6">
        <dgm:presLayoutVars>
          <dgm:bulletEnabled val="1"/>
        </dgm:presLayoutVars>
      </dgm:prSet>
      <dgm:spPr/>
      <dgm:t>
        <a:bodyPr/>
        <a:lstStyle/>
        <a:p>
          <a:endParaRPr lang="en-US"/>
        </a:p>
      </dgm:t>
    </dgm:pt>
    <dgm:pt modelId="{17EDF793-91AE-41B4-BD4A-1BB99366BCFB}" type="pres">
      <dgm:prSet presAssocID="{F68F504D-F9B7-4528-93D6-383DEC866992}" presName="sp" presStyleCnt="0"/>
      <dgm:spPr/>
    </dgm:pt>
    <dgm:pt modelId="{85727396-A52C-49D9-AA59-A964FF7F9E2F}" type="pres">
      <dgm:prSet presAssocID="{C4694D04-A99E-4379-A54A-BB43D190C996}" presName="composite" presStyleCnt="0"/>
      <dgm:spPr/>
    </dgm:pt>
    <dgm:pt modelId="{4FED089B-3029-45FC-AAD3-6F62FEA15EBE}" type="pres">
      <dgm:prSet presAssocID="{C4694D04-A99E-4379-A54A-BB43D190C996}" presName="parentText" presStyleLbl="alignNode1" presStyleIdx="2" presStyleCnt="6">
        <dgm:presLayoutVars>
          <dgm:chMax val="1"/>
          <dgm:bulletEnabled val="1"/>
        </dgm:presLayoutVars>
      </dgm:prSet>
      <dgm:spPr/>
      <dgm:t>
        <a:bodyPr/>
        <a:lstStyle/>
        <a:p>
          <a:endParaRPr lang="en-US"/>
        </a:p>
      </dgm:t>
    </dgm:pt>
    <dgm:pt modelId="{9CCE942E-159C-4187-AE64-2C973AB33A70}" type="pres">
      <dgm:prSet presAssocID="{C4694D04-A99E-4379-A54A-BB43D190C996}" presName="descendantText" presStyleLbl="alignAcc1" presStyleIdx="2" presStyleCnt="6" custScaleY="142251">
        <dgm:presLayoutVars>
          <dgm:bulletEnabled val="1"/>
        </dgm:presLayoutVars>
      </dgm:prSet>
      <dgm:spPr/>
      <dgm:t>
        <a:bodyPr/>
        <a:lstStyle/>
        <a:p>
          <a:endParaRPr lang="en-US"/>
        </a:p>
      </dgm:t>
    </dgm:pt>
    <dgm:pt modelId="{8C3F3E4E-55E9-4335-9CA4-071EEA5C1F58}" type="pres">
      <dgm:prSet presAssocID="{4AC480EC-CA0A-4E12-8B0E-B4360C44EE9B}" presName="sp" presStyleCnt="0"/>
      <dgm:spPr/>
    </dgm:pt>
    <dgm:pt modelId="{428033BE-DF51-4046-9711-F5A01D6B5D6B}" type="pres">
      <dgm:prSet presAssocID="{C460A93D-3078-402C-8259-1628ACCEC02D}" presName="composite" presStyleCnt="0"/>
      <dgm:spPr/>
    </dgm:pt>
    <dgm:pt modelId="{BAD75B15-29FA-41F0-9D96-F743F35B7B5D}" type="pres">
      <dgm:prSet presAssocID="{C460A93D-3078-402C-8259-1628ACCEC02D}" presName="parentText" presStyleLbl="alignNode1" presStyleIdx="3" presStyleCnt="6">
        <dgm:presLayoutVars>
          <dgm:chMax val="1"/>
          <dgm:bulletEnabled val="1"/>
        </dgm:presLayoutVars>
      </dgm:prSet>
      <dgm:spPr/>
      <dgm:t>
        <a:bodyPr/>
        <a:lstStyle/>
        <a:p>
          <a:endParaRPr lang="en-US"/>
        </a:p>
      </dgm:t>
    </dgm:pt>
    <dgm:pt modelId="{758DC751-18ED-4168-A4D5-EBC171DB4985}" type="pres">
      <dgm:prSet presAssocID="{C460A93D-3078-402C-8259-1628ACCEC02D}" presName="descendantText" presStyleLbl="alignAcc1" presStyleIdx="3" presStyleCnt="6" custLinFactNeighborX="0" custLinFactNeighborY="11115">
        <dgm:presLayoutVars>
          <dgm:bulletEnabled val="1"/>
        </dgm:presLayoutVars>
      </dgm:prSet>
      <dgm:spPr/>
      <dgm:t>
        <a:bodyPr/>
        <a:lstStyle/>
        <a:p>
          <a:endParaRPr lang="en-US"/>
        </a:p>
      </dgm:t>
    </dgm:pt>
    <dgm:pt modelId="{BEDE8DFF-11E5-497E-BED3-FFEEF4D915E5}" type="pres">
      <dgm:prSet presAssocID="{16B3F03F-A2EF-4044-B0C8-93C3A749283B}" presName="sp" presStyleCnt="0"/>
      <dgm:spPr/>
    </dgm:pt>
    <dgm:pt modelId="{E95DF028-4040-4556-8266-D139A14A202A}" type="pres">
      <dgm:prSet presAssocID="{D3E2C90D-0EBC-4C3A-8A6B-1CFAE6261653}" presName="composite" presStyleCnt="0"/>
      <dgm:spPr/>
    </dgm:pt>
    <dgm:pt modelId="{EDB10453-E980-4FB7-AF31-24B0CAF69EFB}" type="pres">
      <dgm:prSet presAssocID="{D3E2C90D-0EBC-4C3A-8A6B-1CFAE6261653}" presName="parentText" presStyleLbl="alignNode1" presStyleIdx="4" presStyleCnt="6">
        <dgm:presLayoutVars>
          <dgm:chMax val="1"/>
          <dgm:bulletEnabled val="1"/>
        </dgm:presLayoutVars>
      </dgm:prSet>
      <dgm:spPr/>
      <dgm:t>
        <a:bodyPr/>
        <a:lstStyle/>
        <a:p>
          <a:endParaRPr lang="en-US"/>
        </a:p>
      </dgm:t>
    </dgm:pt>
    <dgm:pt modelId="{A5801266-CD28-4F0F-AF41-6820209434CC}" type="pres">
      <dgm:prSet presAssocID="{D3E2C90D-0EBC-4C3A-8A6B-1CFAE6261653}" presName="descendantText" presStyleLbl="alignAcc1" presStyleIdx="4" presStyleCnt="6" custLinFactNeighborY="12602">
        <dgm:presLayoutVars>
          <dgm:bulletEnabled val="1"/>
        </dgm:presLayoutVars>
      </dgm:prSet>
      <dgm:spPr/>
      <dgm:t>
        <a:bodyPr/>
        <a:lstStyle/>
        <a:p>
          <a:endParaRPr lang="en-US"/>
        </a:p>
      </dgm:t>
    </dgm:pt>
    <dgm:pt modelId="{56FC09EB-CC0B-468B-B650-AD7250907E48}" type="pres">
      <dgm:prSet presAssocID="{14E614A8-0A95-4F6E-9F20-506392869B27}" presName="sp" presStyleCnt="0"/>
      <dgm:spPr/>
    </dgm:pt>
    <dgm:pt modelId="{75B4DA55-D2A7-4648-9D07-8FB445AD1DFB}" type="pres">
      <dgm:prSet presAssocID="{92004F2C-E71B-4B15-B7DF-BBD3330BACE2}" presName="composite" presStyleCnt="0"/>
      <dgm:spPr/>
    </dgm:pt>
    <dgm:pt modelId="{595A1CA5-EDA3-4CBC-81EA-A3474459515D}" type="pres">
      <dgm:prSet presAssocID="{92004F2C-E71B-4B15-B7DF-BBD3330BACE2}" presName="parentText" presStyleLbl="alignNode1" presStyleIdx="5" presStyleCnt="6" custLinFactNeighborX="0" custLinFactNeighborY="10921">
        <dgm:presLayoutVars>
          <dgm:chMax val="1"/>
          <dgm:bulletEnabled val="1"/>
        </dgm:presLayoutVars>
      </dgm:prSet>
      <dgm:spPr/>
      <dgm:t>
        <a:bodyPr/>
        <a:lstStyle/>
        <a:p>
          <a:endParaRPr lang="en-US"/>
        </a:p>
      </dgm:t>
    </dgm:pt>
    <dgm:pt modelId="{D89E3BAC-F082-4468-A6DC-DB60544FBB07}" type="pres">
      <dgm:prSet presAssocID="{92004F2C-E71B-4B15-B7DF-BBD3330BACE2}" presName="descendantText" presStyleLbl="alignAcc1" presStyleIdx="5" presStyleCnt="6" custLinFactNeighborX="573" custLinFactNeighborY="10501">
        <dgm:presLayoutVars>
          <dgm:bulletEnabled val="1"/>
        </dgm:presLayoutVars>
      </dgm:prSet>
      <dgm:spPr/>
      <dgm:t>
        <a:bodyPr/>
        <a:lstStyle/>
        <a:p>
          <a:endParaRPr lang="en-US"/>
        </a:p>
      </dgm:t>
    </dgm:pt>
  </dgm:ptLst>
  <dgm:cxnLst>
    <dgm:cxn modelId="{7EF5B702-FD68-4D4C-BAE8-F6595F721C17}" srcId="{92004F2C-E71B-4B15-B7DF-BBD3330BACE2}" destId="{38D04189-B3BF-4CD8-928F-E3DEEFC1D71A}" srcOrd="0" destOrd="0" parTransId="{9A8B9AE6-D03C-471C-BC87-6DED71FE9357}" sibTransId="{78E22E33-CE3A-43C5-95B9-72A03BE5237A}"/>
    <dgm:cxn modelId="{DF7B3ABD-9CDA-4871-8D02-D7EE2B47BF37}" type="presOf" srcId="{8A55A1C9-0C85-40E8-A319-6AD338A3DE45}" destId="{61073D9F-AEC4-4723-AEB7-D1553DC9FC26}" srcOrd="0" destOrd="0" presId="urn:microsoft.com/office/officeart/2005/8/layout/chevron2"/>
    <dgm:cxn modelId="{9EBF6043-4A10-4395-A4AE-5242E4C84989}" srcId="{8EA9699E-0279-4FC4-9941-78187898BC16}" destId="{67B5F159-76B9-4E11-AE79-207A3353706F}" srcOrd="1" destOrd="0" parTransId="{7225EBC4-DD45-41B1-987A-682A86F510D7}" sibTransId="{F68F504D-F9B7-4528-93D6-383DEC866992}"/>
    <dgm:cxn modelId="{5F77889F-2CFB-4EB3-ABDE-DA4A332DF254}" srcId="{8EA9699E-0279-4FC4-9941-78187898BC16}" destId="{92004F2C-E71B-4B15-B7DF-BBD3330BACE2}" srcOrd="5" destOrd="0" parTransId="{CCF69EA1-EC2B-48BC-BCB1-72E450547195}" sibTransId="{2DB7E6B2-8FCB-400B-8E3E-C37D0E1F6FEC}"/>
    <dgm:cxn modelId="{B677A64A-0711-4BCE-AEE6-0B58CFC8E155}" type="presOf" srcId="{67B5F159-76B9-4E11-AE79-207A3353706F}" destId="{603F9761-11C6-4050-BBE4-AF343D646C35}" srcOrd="0" destOrd="0" presId="urn:microsoft.com/office/officeart/2005/8/layout/chevron2"/>
    <dgm:cxn modelId="{45084CFF-CFE4-407B-9E84-AF37E534D1AA}" type="presOf" srcId="{D3E2C90D-0EBC-4C3A-8A6B-1CFAE6261653}" destId="{EDB10453-E980-4FB7-AF31-24B0CAF69EFB}" srcOrd="0" destOrd="0" presId="urn:microsoft.com/office/officeart/2005/8/layout/chevron2"/>
    <dgm:cxn modelId="{48DB0C8E-45E3-41F4-9043-418073AE844A}" type="presOf" srcId="{38D04189-B3BF-4CD8-928F-E3DEEFC1D71A}" destId="{D89E3BAC-F082-4468-A6DC-DB60544FBB07}" srcOrd="0" destOrd="0" presId="urn:microsoft.com/office/officeart/2005/8/layout/chevron2"/>
    <dgm:cxn modelId="{9ADE63E9-1788-49C5-A1D3-147883D3BD60}" srcId="{8EA9699E-0279-4FC4-9941-78187898BC16}" destId="{8A55A1C9-0C85-40E8-A319-6AD338A3DE45}" srcOrd="0" destOrd="0" parTransId="{9FD85A55-427C-4EE8-B1F7-1C05328D78E9}" sibTransId="{78619D11-041B-4417-8C27-7E41F0B3D5F9}"/>
    <dgm:cxn modelId="{41FD11F2-B319-440C-848A-0D66511E36E7}" type="presOf" srcId="{6A3BA26F-5CCA-4DEF-B44F-44C264F6238B}" destId="{9CCE942E-159C-4187-AE64-2C973AB33A70}" srcOrd="0" destOrd="0" presId="urn:microsoft.com/office/officeart/2005/8/layout/chevron2"/>
    <dgm:cxn modelId="{C282917B-297B-4F64-AFA5-924250A88C7E}" type="presOf" srcId="{F43FCB5F-8C11-41A1-9BF1-AC4871915716}" destId="{A5801266-CD28-4F0F-AF41-6820209434CC}" srcOrd="0" destOrd="0" presId="urn:microsoft.com/office/officeart/2005/8/layout/chevron2"/>
    <dgm:cxn modelId="{DA95980E-2CFC-4899-9B2C-238109B2DAB4}" type="presOf" srcId="{92004F2C-E71B-4B15-B7DF-BBD3330BACE2}" destId="{595A1CA5-EDA3-4CBC-81EA-A3474459515D}" srcOrd="0" destOrd="0" presId="urn:microsoft.com/office/officeart/2005/8/layout/chevron2"/>
    <dgm:cxn modelId="{DABAC6C6-B420-4F19-843F-02971D1A4DEA}" srcId="{67B5F159-76B9-4E11-AE79-207A3353706F}" destId="{C6391980-CDBB-4ACC-A0F2-0890B28370A1}" srcOrd="0" destOrd="0" parTransId="{5C79E6B1-1214-4ED1-B04B-FB51B1FF3588}" sibTransId="{AC77173E-9CE0-46AF-9D2D-49B85533F033}"/>
    <dgm:cxn modelId="{BDBD3D18-C191-4D0F-AC8E-04CFC3C003C4}" srcId="{8A55A1C9-0C85-40E8-A319-6AD338A3DE45}" destId="{1B3E63D1-5E26-4D5E-9626-CA398E2760C4}" srcOrd="0" destOrd="0" parTransId="{CE53BB41-BB14-4B39-941C-0B4E0FD83513}" sibTransId="{9E140E0F-6973-493A-8322-6B3EFEA6A63A}"/>
    <dgm:cxn modelId="{7860EB14-A8D9-445E-9DCD-8102C9FE0682}" srcId="{8EA9699E-0279-4FC4-9941-78187898BC16}" destId="{C460A93D-3078-402C-8259-1628ACCEC02D}" srcOrd="3" destOrd="0" parTransId="{423F1967-337B-4EA9-BA3E-76ECA15B1B89}" sibTransId="{16B3F03F-A2EF-4044-B0C8-93C3A749283B}"/>
    <dgm:cxn modelId="{E0C7305A-7393-43BE-8D69-E531E81B2725}" type="presOf" srcId="{8EA9699E-0279-4FC4-9941-78187898BC16}" destId="{D860912B-7FD1-46B9-A003-ED30D5DFF91B}" srcOrd="0" destOrd="0" presId="urn:microsoft.com/office/officeart/2005/8/layout/chevron2"/>
    <dgm:cxn modelId="{14BBAEDD-FCF8-4363-B8EE-6C875A2BA143}" srcId="{8EA9699E-0279-4FC4-9941-78187898BC16}" destId="{C4694D04-A99E-4379-A54A-BB43D190C996}" srcOrd="2" destOrd="0" parTransId="{269D141E-DD87-4708-8B4D-10FED9B17F81}" sibTransId="{4AC480EC-CA0A-4E12-8B0E-B4360C44EE9B}"/>
    <dgm:cxn modelId="{1F1556F6-C31B-44D8-8109-6D59AFF9A985}" type="presOf" srcId="{1B3E63D1-5E26-4D5E-9626-CA398E2760C4}" destId="{30055898-A018-42B7-B37E-E6678EDED86D}" srcOrd="0" destOrd="0" presId="urn:microsoft.com/office/officeart/2005/8/layout/chevron2"/>
    <dgm:cxn modelId="{C7DDFAF9-6426-4066-BEDF-2B848043D7EB}" type="presOf" srcId="{C6391980-CDBB-4ACC-A0F2-0890B28370A1}" destId="{8AF9C928-6F82-4920-AAC7-59B3EE649F99}" srcOrd="0" destOrd="0" presId="urn:microsoft.com/office/officeart/2005/8/layout/chevron2"/>
    <dgm:cxn modelId="{AB446742-5F84-41AF-82B6-C3DEBA9D5485}" type="presOf" srcId="{8EC76B55-6E42-485D-ADBF-88812A08DA3C}" destId="{758DC751-18ED-4168-A4D5-EBC171DB4985}" srcOrd="0" destOrd="0" presId="urn:microsoft.com/office/officeart/2005/8/layout/chevron2"/>
    <dgm:cxn modelId="{DBADBEB8-2313-4237-B8A8-DBD0058096F2}" type="presOf" srcId="{C460A93D-3078-402C-8259-1628ACCEC02D}" destId="{BAD75B15-29FA-41F0-9D96-F743F35B7B5D}" srcOrd="0" destOrd="0" presId="urn:microsoft.com/office/officeart/2005/8/layout/chevron2"/>
    <dgm:cxn modelId="{04D62AE0-BF73-4261-A53A-AD4E55EF0466}" srcId="{C4694D04-A99E-4379-A54A-BB43D190C996}" destId="{6A3BA26F-5CCA-4DEF-B44F-44C264F6238B}" srcOrd="0" destOrd="0" parTransId="{C47D04A9-9B15-4C63-B2E6-F8F45FF69EC8}" sibTransId="{FD2B786E-DD7E-47AB-BDE5-18CA356864FD}"/>
    <dgm:cxn modelId="{1E470BC3-6FCD-4DF7-974A-82433788D1EE}" srcId="{8EA9699E-0279-4FC4-9941-78187898BC16}" destId="{D3E2C90D-0EBC-4C3A-8A6B-1CFAE6261653}" srcOrd="4" destOrd="0" parTransId="{728E28E9-D036-4AF3-B0C6-309344D42E79}" sibTransId="{14E614A8-0A95-4F6E-9F20-506392869B27}"/>
    <dgm:cxn modelId="{0B5CE5A7-B671-4B60-87C4-C3BA831A7711}" type="presOf" srcId="{C4694D04-A99E-4379-A54A-BB43D190C996}" destId="{4FED089B-3029-45FC-AAD3-6F62FEA15EBE}" srcOrd="0" destOrd="0" presId="urn:microsoft.com/office/officeart/2005/8/layout/chevron2"/>
    <dgm:cxn modelId="{65F5BF64-27D6-4A40-9872-5310587E772A}" srcId="{C460A93D-3078-402C-8259-1628ACCEC02D}" destId="{8EC76B55-6E42-485D-ADBF-88812A08DA3C}" srcOrd="0" destOrd="0" parTransId="{39690842-E282-4A5E-9C77-CE97C59BC016}" sibTransId="{7F30F680-AAEE-4900-8477-B96CEF46D49B}"/>
    <dgm:cxn modelId="{1C850D72-3D4E-48E3-B36B-A808553962B5}" srcId="{D3E2C90D-0EBC-4C3A-8A6B-1CFAE6261653}" destId="{F43FCB5F-8C11-41A1-9BF1-AC4871915716}" srcOrd="0" destOrd="0" parTransId="{3AA0968B-4880-454D-A44A-92F15D1253A8}" sibTransId="{69D7DB9B-52A4-4ACB-A13A-BF6576B13D2A}"/>
    <dgm:cxn modelId="{C8F2E47C-D123-409B-ABB0-44498CC355A7}" type="presParOf" srcId="{D860912B-7FD1-46B9-A003-ED30D5DFF91B}" destId="{69A21988-2BEB-491C-AF5D-DD530155643A}" srcOrd="0" destOrd="0" presId="urn:microsoft.com/office/officeart/2005/8/layout/chevron2"/>
    <dgm:cxn modelId="{5DCACCE8-F54B-44C4-B51C-23FF4679C40A}" type="presParOf" srcId="{69A21988-2BEB-491C-AF5D-DD530155643A}" destId="{61073D9F-AEC4-4723-AEB7-D1553DC9FC26}" srcOrd="0" destOrd="0" presId="urn:microsoft.com/office/officeart/2005/8/layout/chevron2"/>
    <dgm:cxn modelId="{05E709F1-8212-4A5E-BE32-46EFB48B2C10}" type="presParOf" srcId="{69A21988-2BEB-491C-AF5D-DD530155643A}" destId="{30055898-A018-42B7-B37E-E6678EDED86D}" srcOrd="1" destOrd="0" presId="urn:microsoft.com/office/officeart/2005/8/layout/chevron2"/>
    <dgm:cxn modelId="{44C0A77D-8621-41C0-96B0-BE63CF523B13}" type="presParOf" srcId="{D860912B-7FD1-46B9-A003-ED30D5DFF91B}" destId="{35FA0D66-F1EE-42CB-A0F2-5E319A57D9D9}" srcOrd="1" destOrd="0" presId="urn:microsoft.com/office/officeart/2005/8/layout/chevron2"/>
    <dgm:cxn modelId="{46840729-FFA8-4A4E-8E87-C1FF0CAE5864}" type="presParOf" srcId="{D860912B-7FD1-46B9-A003-ED30D5DFF91B}" destId="{84910241-C676-4757-BBA2-693A3105A32F}" srcOrd="2" destOrd="0" presId="urn:microsoft.com/office/officeart/2005/8/layout/chevron2"/>
    <dgm:cxn modelId="{05CB6B4F-5BB4-4D29-BCE9-403F15B00418}" type="presParOf" srcId="{84910241-C676-4757-BBA2-693A3105A32F}" destId="{603F9761-11C6-4050-BBE4-AF343D646C35}" srcOrd="0" destOrd="0" presId="urn:microsoft.com/office/officeart/2005/8/layout/chevron2"/>
    <dgm:cxn modelId="{6B0D99D8-4CE9-4148-8022-EB66066012A8}" type="presParOf" srcId="{84910241-C676-4757-BBA2-693A3105A32F}" destId="{8AF9C928-6F82-4920-AAC7-59B3EE649F99}" srcOrd="1" destOrd="0" presId="urn:microsoft.com/office/officeart/2005/8/layout/chevron2"/>
    <dgm:cxn modelId="{55C4078F-1D7C-489F-A9E9-D62E624FE535}" type="presParOf" srcId="{D860912B-7FD1-46B9-A003-ED30D5DFF91B}" destId="{17EDF793-91AE-41B4-BD4A-1BB99366BCFB}" srcOrd="3" destOrd="0" presId="urn:microsoft.com/office/officeart/2005/8/layout/chevron2"/>
    <dgm:cxn modelId="{6D0279CF-CF7E-4F5B-8E57-F9095055746F}" type="presParOf" srcId="{D860912B-7FD1-46B9-A003-ED30D5DFF91B}" destId="{85727396-A52C-49D9-AA59-A964FF7F9E2F}" srcOrd="4" destOrd="0" presId="urn:microsoft.com/office/officeart/2005/8/layout/chevron2"/>
    <dgm:cxn modelId="{B5E968CB-6E5A-4691-B22D-7C9DD7D506BA}" type="presParOf" srcId="{85727396-A52C-49D9-AA59-A964FF7F9E2F}" destId="{4FED089B-3029-45FC-AAD3-6F62FEA15EBE}" srcOrd="0" destOrd="0" presId="urn:microsoft.com/office/officeart/2005/8/layout/chevron2"/>
    <dgm:cxn modelId="{B257A49E-AA3E-4696-81B5-7C20A12E2BC0}" type="presParOf" srcId="{85727396-A52C-49D9-AA59-A964FF7F9E2F}" destId="{9CCE942E-159C-4187-AE64-2C973AB33A70}" srcOrd="1" destOrd="0" presId="urn:microsoft.com/office/officeart/2005/8/layout/chevron2"/>
    <dgm:cxn modelId="{B7A6759D-0F6D-4969-AF3B-E3FEC1C96CB3}" type="presParOf" srcId="{D860912B-7FD1-46B9-A003-ED30D5DFF91B}" destId="{8C3F3E4E-55E9-4335-9CA4-071EEA5C1F58}" srcOrd="5" destOrd="0" presId="urn:microsoft.com/office/officeart/2005/8/layout/chevron2"/>
    <dgm:cxn modelId="{D3524561-F952-4F5D-B34D-D1DED9043DC8}" type="presParOf" srcId="{D860912B-7FD1-46B9-A003-ED30D5DFF91B}" destId="{428033BE-DF51-4046-9711-F5A01D6B5D6B}" srcOrd="6" destOrd="0" presId="urn:microsoft.com/office/officeart/2005/8/layout/chevron2"/>
    <dgm:cxn modelId="{B57CBEBB-BB9D-472B-A99B-8D50691BA144}" type="presParOf" srcId="{428033BE-DF51-4046-9711-F5A01D6B5D6B}" destId="{BAD75B15-29FA-41F0-9D96-F743F35B7B5D}" srcOrd="0" destOrd="0" presId="urn:microsoft.com/office/officeart/2005/8/layout/chevron2"/>
    <dgm:cxn modelId="{C0E351DF-5C29-4B87-8003-B113CA17BA6F}" type="presParOf" srcId="{428033BE-DF51-4046-9711-F5A01D6B5D6B}" destId="{758DC751-18ED-4168-A4D5-EBC171DB4985}" srcOrd="1" destOrd="0" presId="urn:microsoft.com/office/officeart/2005/8/layout/chevron2"/>
    <dgm:cxn modelId="{2DCE0AFE-140F-489A-AA8C-9CD49AC6A810}" type="presParOf" srcId="{D860912B-7FD1-46B9-A003-ED30D5DFF91B}" destId="{BEDE8DFF-11E5-497E-BED3-FFEEF4D915E5}" srcOrd="7" destOrd="0" presId="urn:microsoft.com/office/officeart/2005/8/layout/chevron2"/>
    <dgm:cxn modelId="{B269DD82-AAE6-4165-BFAC-F4446A6889F2}" type="presParOf" srcId="{D860912B-7FD1-46B9-A003-ED30D5DFF91B}" destId="{E95DF028-4040-4556-8266-D139A14A202A}" srcOrd="8" destOrd="0" presId="urn:microsoft.com/office/officeart/2005/8/layout/chevron2"/>
    <dgm:cxn modelId="{F2C91B70-0BE1-46AD-8BCD-FFD8E0AA5059}" type="presParOf" srcId="{E95DF028-4040-4556-8266-D139A14A202A}" destId="{EDB10453-E980-4FB7-AF31-24B0CAF69EFB}" srcOrd="0" destOrd="0" presId="urn:microsoft.com/office/officeart/2005/8/layout/chevron2"/>
    <dgm:cxn modelId="{D3D7620D-939D-44A3-B637-9FA090C702C5}" type="presParOf" srcId="{E95DF028-4040-4556-8266-D139A14A202A}" destId="{A5801266-CD28-4F0F-AF41-6820209434CC}" srcOrd="1" destOrd="0" presId="urn:microsoft.com/office/officeart/2005/8/layout/chevron2"/>
    <dgm:cxn modelId="{9F26C818-C1A2-4EAD-AD8A-4144F4EF37C7}" type="presParOf" srcId="{D860912B-7FD1-46B9-A003-ED30D5DFF91B}" destId="{56FC09EB-CC0B-468B-B650-AD7250907E48}" srcOrd="9" destOrd="0" presId="urn:microsoft.com/office/officeart/2005/8/layout/chevron2"/>
    <dgm:cxn modelId="{13834AA4-49E9-4F67-A9D6-1448292A6FFF}" type="presParOf" srcId="{D860912B-7FD1-46B9-A003-ED30D5DFF91B}" destId="{75B4DA55-D2A7-4648-9D07-8FB445AD1DFB}" srcOrd="10" destOrd="0" presId="urn:microsoft.com/office/officeart/2005/8/layout/chevron2"/>
    <dgm:cxn modelId="{BEE7F11D-D4CA-4495-AC1C-6EFA5964649F}" type="presParOf" srcId="{75B4DA55-D2A7-4648-9D07-8FB445AD1DFB}" destId="{595A1CA5-EDA3-4CBC-81EA-A3474459515D}" srcOrd="0" destOrd="0" presId="urn:microsoft.com/office/officeart/2005/8/layout/chevron2"/>
    <dgm:cxn modelId="{178FEDBB-9A63-4FE5-B058-D00918DB40D8}" type="presParOf" srcId="{75B4DA55-D2A7-4648-9D07-8FB445AD1DFB}" destId="{D89E3BAC-F082-4468-A6DC-DB60544FBB07}"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A9699E-0279-4FC4-9941-78187898BC16}"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US"/>
        </a:p>
      </dgm:t>
    </dgm:pt>
    <dgm:pt modelId="{8A55A1C9-0C85-40E8-A319-6AD338A3DE45}">
      <dgm:prSet phldrT="[Text]"/>
      <dgm:spPr>
        <a:xfrm rot="5400000">
          <a:off x="-105488" y="106594"/>
          <a:ext cx="703254" cy="492278"/>
        </a:xfrm>
        <a:prstGeom prst="chevron">
          <a:avLst/>
        </a:prstGeom>
      </dgm:spPr>
      <dgm:t>
        <a:bodyPr/>
        <a:lstStyle/>
        <a:p>
          <a:r>
            <a:rPr lang="en-US">
              <a:latin typeface="Calibri" panose="020F0502020204030204"/>
              <a:ea typeface="+mn-ea"/>
              <a:cs typeface="+mn-cs"/>
            </a:rPr>
            <a:t>Rh</a:t>
          </a:r>
        </a:p>
      </dgm:t>
    </dgm:pt>
    <dgm:pt modelId="{9FD85A55-427C-4EE8-B1F7-1C05328D78E9}" type="parTrans" cxnId="{9ADE63E9-1788-49C5-A1D3-147883D3BD60}">
      <dgm:prSet/>
      <dgm:spPr/>
      <dgm:t>
        <a:bodyPr/>
        <a:lstStyle/>
        <a:p>
          <a:endParaRPr lang="en-US"/>
        </a:p>
      </dgm:t>
    </dgm:pt>
    <dgm:pt modelId="{78619D11-041B-4417-8C27-7E41F0B3D5F9}" type="sibTrans" cxnId="{9ADE63E9-1788-49C5-A1D3-147883D3BD60}">
      <dgm:prSet/>
      <dgm:spPr/>
      <dgm:t>
        <a:bodyPr/>
        <a:lstStyle/>
        <a:p>
          <a:endParaRPr lang="en-US"/>
        </a:p>
      </dgm:t>
    </dgm:pt>
    <dgm:pt modelId="{1B3E63D1-5E26-4D5E-9626-CA398E2760C4}">
      <dgm:prSet phldrT="[Text]" custT="1"/>
      <dgm:spPr>
        <a:xfrm rot="5400000">
          <a:off x="2341681" y="-1848296"/>
          <a:ext cx="457115" cy="4155921"/>
        </a:xfrm>
        <a:prstGeom prst="round2SameRect">
          <a:avLst/>
        </a:prstGeom>
      </dgm:spPr>
      <dgm:t>
        <a:bodyPr/>
        <a:lstStyle/>
        <a:p>
          <a:r>
            <a:rPr lang="en-GB" sz="1200"/>
            <a:t>Re-read books to build up their confidence in word reading, fluency, understanding and enjoyment. </a:t>
          </a:r>
          <a:endParaRPr lang="en-US" sz="1200">
            <a:latin typeface="Calibri" panose="020F0502020204030204"/>
            <a:ea typeface="+mn-ea"/>
            <a:cs typeface="+mn-cs"/>
          </a:endParaRPr>
        </a:p>
      </dgm:t>
    </dgm:pt>
    <dgm:pt modelId="{CE53BB41-BB14-4B39-941C-0B4E0FD83513}" type="parTrans" cxnId="{BDBD3D18-C191-4D0F-AC8E-04CFC3C003C4}">
      <dgm:prSet/>
      <dgm:spPr/>
      <dgm:t>
        <a:bodyPr/>
        <a:lstStyle/>
        <a:p>
          <a:endParaRPr lang="en-US"/>
        </a:p>
      </dgm:t>
    </dgm:pt>
    <dgm:pt modelId="{9E140E0F-6973-493A-8322-6B3EFEA6A63A}" type="sibTrans" cxnId="{BDBD3D18-C191-4D0F-AC8E-04CFC3C003C4}">
      <dgm:prSet/>
      <dgm:spPr/>
      <dgm:t>
        <a:bodyPr/>
        <a:lstStyle/>
        <a:p>
          <a:endParaRPr lang="en-US"/>
        </a:p>
      </dgm:t>
    </dgm:pt>
    <dgm:pt modelId="{67B5F159-76B9-4E11-AE79-207A3353706F}">
      <dgm:prSet phldrT="[Text]"/>
      <dgm:spPr>
        <a:xfrm rot="5400000">
          <a:off x="-105488" y="685083"/>
          <a:ext cx="703254" cy="492278"/>
        </a:xfrm>
        <a:prstGeom prst="chevron">
          <a:avLst/>
        </a:prstGeom>
      </dgm:spPr>
      <dgm:t>
        <a:bodyPr/>
        <a:lstStyle/>
        <a:p>
          <a:r>
            <a:rPr lang="en-US">
              <a:latin typeface="Calibri" panose="020F0502020204030204"/>
              <a:ea typeface="+mn-ea"/>
              <a:cs typeface="+mn-cs"/>
            </a:rPr>
            <a:t>Ri</a:t>
          </a:r>
        </a:p>
      </dgm:t>
    </dgm:pt>
    <dgm:pt modelId="{7225EBC4-DD45-41B1-987A-682A86F510D7}" type="parTrans" cxnId="{9EBF6043-4A10-4395-A4AE-5242E4C84989}">
      <dgm:prSet/>
      <dgm:spPr/>
      <dgm:t>
        <a:bodyPr/>
        <a:lstStyle/>
        <a:p>
          <a:endParaRPr lang="en-US"/>
        </a:p>
      </dgm:t>
    </dgm:pt>
    <dgm:pt modelId="{F68F504D-F9B7-4528-93D6-383DEC866992}" type="sibTrans" cxnId="{9EBF6043-4A10-4395-A4AE-5242E4C84989}">
      <dgm:prSet/>
      <dgm:spPr/>
      <dgm:t>
        <a:bodyPr/>
        <a:lstStyle/>
        <a:p>
          <a:endParaRPr lang="en-US"/>
        </a:p>
      </dgm:t>
    </dgm:pt>
    <dgm:pt modelId="{C6391980-CDBB-4ACC-A0F2-0890B28370A1}">
      <dgm:prSet phldrT="[Text]" custT="1"/>
      <dgm:spPr>
        <a:xfrm rot="5400000">
          <a:off x="2341681" y="-1269807"/>
          <a:ext cx="457115" cy="4155921"/>
        </a:xfrm>
        <a:prstGeom prst="round2SameRect">
          <a:avLst/>
        </a:prstGeom>
      </dgm:spPr>
      <dgm:t>
        <a:bodyPr/>
        <a:lstStyle/>
        <a:p>
          <a:r>
            <a:rPr lang="en-GB" sz="1200"/>
            <a:t>Demonstarte an understanding of what has been read to them by re-telling stories and narratives using their own words and recently introduced vocabulary. </a:t>
          </a:r>
          <a:endParaRPr lang="en-US" sz="1200">
            <a:latin typeface="Calibri" panose="020F0502020204030204"/>
            <a:ea typeface="+mn-ea"/>
            <a:cs typeface="+mn-cs"/>
          </a:endParaRPr>
        </a:p>
      </dgm:t>
    </dgm:pt>
    <dgm:pt modelId="{5C79E6B1-1214-4ED1-B04B-FB51B1FF3588}" type="parTrans" cxnId="{DABAC6C6-B420-4F19-843F-02971D1A4DEA}">
      <dgm:prSet/>
      <dgm:spPr/>
      <dgm:t>
        <a:bodyPr/>
        <a:lstStyle/>
        <a:p>
          <a:endParaRPr lang="en-US"/>
        </a:p>
      </dgm:t>
    </dgm:pt>
    <dgm:pt modelId="{AC77173E-9CE0-46AF-9D2D-49B85533F033}" type="sibTrans" cxnId="{DABAC6C6-B420-4F19-843F-02971D1A4DEA}">
      <dgm:prSet/>
      <dgm:spPr/>
      <dgm:t>
        <a:bodyPr/>
        <a:lstStyle/>
        <a:p>
          <a:endParaRPr lang="en-US"/>
        </a:p>
      </dgm:t>
    </dgm:pt>
    <dgm:pt modelId="{C4694D04-A99E-4379-A54A-BB43D190C996}">
      <dgm:prSet phldrT="[Text]"/>
      <dgm:spPr>
        <a:xfrm rot="5400000">
          <a:off x="-105488" y="1263573"/>
          <a:ext cx="703254" cy="492278"/>
        </a:xfrm>
        <a:prstGeom prst="chevron">
          <a:avLst/>
        </a:prstGeom>
      </dgm:spPr>
      <dgm:t>
        <a:bodyPr/>
        <a:lstStyle/>
        <a:p>
          <a:r>
            <a:rPr lang="en-US">
              <a:latin typeface="Calibri" panose="020F0502020204030204"/>
              <a:ea typeface="+mn-ea"/>
              <a:cs typeface="+mn-cs"/>
            </a:rPr>
            <a:t>Rk</a:t>
          </a:r>
        </a:p>
      </dgm:t>
    </dgm:pt>
    <dgm:pt modelId="{269D141E-DD87-4708-8B4D-10FED9B17F81}" type="parTrans" cxnId="{14BBAEDD-FCF8-4363-B8EE-6C875A2BA143}">
      <dgm:prSet/>
      <dgm:spPr/>
      <dgm:t>
        <a:bodyPr/>
        <a:lstStyle/>
        <a:p>
          <a:endParaRPr lang="en-US"/>
        </a:p>
      </dgm:t>
    </dgm:pt>
    <dgm:pt modelId="{4AC480EC-CA0A-4E12-8B0E-B4360C44EE9B}" type="sibTrans" cxnId="{14BBAEDD-FCF8-4363-B8EE-6C875A2BA143}">
      <dgm:prSet/>
      <dgm:spPr/>
      <dgm:t>
        <a:bodyPr/>
        <a:lstStyle/>
        <a:p>
          <a:endParaRPr lang="en-US"/>
        </a:p>
      </dgm:t>
    </dgm:pt>
    <dgm:pt modelId="{6A3BA26F-5CCA-4DEF-B44F-44C264F6238B}">
      <dgm:prSet phldrT="[Text]" custT="1"/>
      <dgm:spPr>
        <a:xfrm rot="5400000">
          <a:off x="2341681" y="-691317"/>
          <a:ext cx="457115" cy="4155921"/>
        </a:xfrm>
        <a:prstGeom prst="round2SameRect">
          <a:avLst/>
        </a:prstGeom>
      </dgm:spPr>
      <dgm:t>
        <a:bodyPr/>
        <a:lstStyle/>
        <a:p>
          <a:r>
            <a:rPr lang="en-US" sz="1200">
              <a:latin typeface="Calibri" panose="020F0502020204030204"/>
              <a:ea typeface="+mn-ea"/>
              <a:cs typeface="+mn-cs"/>
            </a:rPr>
            <a:t>Anticipate key events in stories</a:t>
          </a:r>
        </a:p>
      </dgm:t>
    </dgm:pt>
    <dgm:pt modelId="{C47D04A9-9B15-4C63-B2E6-F8F45FF69EC8}" type="parTrans" cxnId="{04D62AE0-BF73-4261-A53A-AD4E55EF0466}">
      <dgm:prSet/>
      <dgm:spPr/>
      <dgm:t>
        <a:bodyPr/>
        <a:lstStyle/>
        <a:p>
          <a:endParaRPr lang="en-US"/>
        </a:p>
      </dgm:t>
    </dgm:pt>
    <dgm:pt modelId="{FD2B786E-DD7E-47AB-BDE5-18CA356864FD}" type="sibTrans" cxnId="{04D62AE0-BF73-4261-A53A-AD4E55EF0466}">
      <dgm:prSet/>
      <dgm:spPr/>
      <dgm:t>
        <a:bodyPr/>
        <a:lstStyle/>
        <a:p>
          <a:endParaRPr lang="en-US"/>
        </a:p>
      </dgm:t>
    </dgm:pt>
    <dgm:pt modelId="{804E222F-3895-4A25-AF85-9471649485CC}">
      <dgm:prSet/>
      <dgm:spPr/>
      <dgm:t>
        <a:bodyPr/>
        <a:lstStyle/>
        <a:p>
          <a:r>
            <a:rPr lang="en-US"/>
            <a:t>Rl</a:t>
          </a:r>
        </a:p>
      </dgm:t>
    </dgm:pt>
    <dgm:pt modelId="{586B2612-268D-428B-BC08-7954226EF057}" type="parTrans" cxnId="{9669C8A1-BDE1-410E-BA43-3CE09E964389}">
      <dgm:prSet/>
      <dgm:spPr/>
      <dgm:t>
        <a:bodyPr/>
        <a:lstStyle/>
        <a:p>
          <a:endParaRPr lang="en-US"/>
        </a:p>
      </dgm:t>
    </dgm:pt>
    <dgm:pt modelId="{34C5CD25-9FA3-4617-AC20-124095507AD4}" type="sibTrans" cxnId="{9669C8A1-BDE1-410E-BA43-3CE09E964389}">
      <dgm:prSet/>
      <dgm:spPr/>
      <dgm:t>
        <a:bodyPr/>
        <a:lstStyle/>
        <a:p>
          <a:endParaRPr lang="en-US"/>
        </a:p>
      </dgm:t>
    </dgm:pt>
    <dgm:pt modelId="{65CF37C5-8954-436B-8C78-27C6387179F1}">
      <dgm:prSet custT="1"/>
      <dgm:spPr/>
      <dgm:t>
        <a:bodyPr/>
        <a:lstStyle/>
        <a:p>
          <a:r>
            <a:rPr lang="en-US" sz="1200"/>
            <a:t>Use and understand recently introduced vocabulary during discussions about stories, non-fiction, rhymes, poems and during role play. </a:t>
          </a:r>
        </a:p>
      </dgm:t>
    </dgm:pt>
    <dgm:pt modelId="{9FEF33A4-0BD8-4EFF-9204-3EF00F60A656}" type="parTrans" cxnId="{496BB3C3-6D19-403B-BF3D-88CCDA972865}">
      <dgm:prSet/>
      <dgm:spPr/>
    </dgm:pt>
    <dgm:pt modelId="{3D4E2B6F-5C66-4022-9F4A-138F949CE40A}" type="sibTrans" cxnId="{496BB3C3-6D19-403B-BF3D-88CCDA972865}">
      <dgm:prSet/>
      <dgm:spPr/>
    </dgm:pt>
    <dgm:pt modelId="{A68D1764-3146-4AB1-9D38-BAD4EFF25474}">
      <dgm:prSet/>
      <dgm:spPr/>
      <dgm:t>
        <a:bodyPr/>
        <a:lstStyle/>
        <a:p>
          <a:r>
            <a:rPr lang="en-US"/>
            <a:t>Rg</a:t>
          </a:r>
        </a:p>
      </dgm:t>
    </dgm:pt>
    <dgm:pt modelId="{93C911B6-97AC-4A70-956B-22D029295FE6}" type="parTrans" cxnId="{A64C4320-354D-4461-ABA0-505CC153A022}">
      <dgm:prSet/>
      <dgm:spPr/>
    </dgm:pt>
    <dgm:pt modelId="{5C068936-7109-4D1A-94C7-61F1E4D13DE8}" type="sibTrans" cxnId="{A64C4320-354D-4461-ABA0-505CC153A022}">
      <dgm:prSet/>
      <dgm:spPr/>
    </dgm:pt>
    <dgm:pt modelId="{E1F19319-E428-4C59-8B39-B0D3094C14F0}">
      <dgm:prSet custT="1"/>
      <dgm:spPr/>
      <dgm:t>
        <a:bodyPr/>
        <a:lstStyle/>
        <a:p>
          <a:r>
            <a:rPr lang="en-US" sz="1200"/>
            <a:t>Describes main story settings, events, principal characters in increasing detail. </a:t>
          </a:r>
        </a:p>
      </dgm:t>
    </dgm:pt>
    <dgm:pt modelId="{93A56B48-7193-4F0B-9BFC-9364ABD6BD07}" type="parTrans" cxnId="{F5A012FE-A769-4953-A670-B6E0EA5AAF2E}">
      <dgm:prSet/>
      <dgm:spPr/>
    </dgm:pt>
    <dgm:pt modelId="{37B6F98B-9EF5-480A-B01F-4AE3BD2DBD23}" type="sibTrans" cxnId="{F5A012FE-A769-4953-A670-B6E0EA5AAF2E}">
      <dgm:prSet/>
      <dgm:spPr/>
    </dgm:pt>
    <dgm:pt modelId="{D860912B-7FD1-46B9-A003-ED30D5DFF91B}" type="pres">
      <dgm:prSet presAssocID="{8EA9699E-0279-4FC4-9941-78187898BC16}" presName="linearFlow" presStyleCnt="0">
        <dgm:presLayoutVars>
          <dgm:dir/>
          <dgm:animLvl val="lvl"/>
          <dgm:resizeHandles val="exact"/>
        </dgm:presLayoutVars>
      </dgm:prSet>
      <dgm:spPr/>
      <dgm:t>
        <a:bodyPr/>
        <a:lstStyle/>
        <a:p>
          <a:endParaRPr lang="en-US"/>
        </a:p>
      </dgm:t>
    </dgm:pt>
    <dgm:pt modelId="{3E99F419-68E9-4F97-B2B0-2769B1833321}" type="pres">
      <dgm:prSet presAssocID="{A68D1764-3146-4AB1-9D38-BAD4EFF25474}" presName="composite" presStyleCnt="0"/>
      <dgm:spPr/>
    </dgm:pt>
    <dgm:pt modelId="{45F52F92-F8DB-4FDF-93D3-BAC0A6C6D48C}" type="pres">
      <dgm:prSet presAssocID="{A68D1764-3146-4AB1-9D38-BAD4EFF25474}" presName="parentText" presStyleLbl="alignNode1" presStyleIdx="0" presStyleCnt="5">
        <dgm:presLayoutVars>
          <dgm:chMax val="1"/>
          <dgm:bulletEnabled val="1"/>
        </dgm:presLayoutVars>
      </dgm:prSet>
      <dgm:spPr/>
      <dgm:t>
        <a:bodyPr/>
        <a:lstStyle/>
        <a:p>
          <a:endParaRPr lang="en-US"/>
        </a:p>
      </dgm:t>
    </dgm:pt>
    <dgm:pt modelId="{FC585D44-1855-4106-BABB-CD128F7F870D}" type="pres">
      <dgm:prSet presAssocID="{A68D1764-3146-4AB1-9D38-BAD4EFF25474}" presName="descendantText" presStyleLbl="alignAcc1" presStyleIdx="0" presStyleCnt="5">
        <dgm:presLayoutVars>
          <dgm:bulletEnabled val="1"/>
        </dgm:presLayoutVars>
      </dgm:prSet>
      <dgm:spPr/>
      <dgm:t>
        <a:bodyPr/>
        <a:lstStyle/>
        <a:p>
          <a:endParaRPr lang="en-US"/>
        </a:p>
      </dgm:t>
    </dgm:pt>
    <dgm:pt modelId="{2E0D8A96-B0F9-4D8C-9476-AF4050AF008B}" type="pres">
      <dgm:prSet presAssocID="{5C068936-7109-4D1A-94C7-61F1E4D13DE8}" presName="sp" presStyleCnt="0"/>
      <dgm:spPr/>
    </dgm:pt>
    <dgm:pt modelId="{69A21988-2BEB-491C-AF5D-DD530155643A}" type="pres">
      <dgm:prSet presAssocID="{8A55A1C9-0C85-40E8-A319-6AD338A3DE45}" presName="composite" presStyleCnt="0"/>
      <dgm:spPr/>
    </dgm:pt>
    <dgm:pt modelId="{61073D9F-AEC4-4723-AEB7-D1553DC9FC26}" type="pres">
      <dgm:prSet presAssocID="{8A55A1C9-0C85-40E8-A319-6AD338A3DE45}" presName="parentText" presStyleLbl="alignNode1" presStyleIdx="1" presStyleCnt="5">
        <dgm:presLayoutVars>
          <dgm:chMax val="1"/>
          <dgm:bulletEnabled val="1"/>
        </dgm:presLayoutVars>
      </dgm:prSet>
      <dgm:spPr/>
      <dgm:t>
        <a:bodyPr/>
        <a:lstStyle/>
        <a:p>
          <a:endParaRPr lang="en-US"/>
        </a:p>
      </dgm:t>
    </dgm:pt>
    <dgm:pt modelId="{30055898-A018-42B7-B37E-E6678EDED86D}" type="pres">
      <dgm:prSet presAssocID="{8A55A1C9-0C85-40E8-A319-6AD338A3DE45}" presName="descendantText" presStyleLbl="alignAcc1" presStyleIdx="1" presStyleCnt="5" custLinFactNeighborX="0" custLinFactNeighborY="10565">
        <dgm:presLayoutVars>
          <dgm:bulletEnabled val="1"/>
        </dgm:presLayoutVars>
      </dgm:prSet>
      <dgm:spPr/>
      <dgm:t>
        <a:bodyPr/>
        <a:lstStyle/>
        <a:p>
          <a:endParaRPr lang="en-US"/>
        </a:p>
      </dgm:t>
    </dgm:pt>
    <dgm:pt modelId="{35FA0D66-F1EE-42CB-A0F2-5E319A57D9D9}" type="pres">
      <dgm:prSet presAssocID="{78619D11-041B-4417-8C27-7E41F0B3D5F9}" presName="sp" presStyleCnt="0"/>
      <dgm:spPr/>
    </dgm:pt>
    <dgm:pt modelId="{84910241-C676-4757-BBA2-693A3105A32F}" type="pres">
      <dgm:prSet presAssocID="{67B5F159-76B9-4E11-AE79-207A3353706F}" presName="composite" presStyleCnt="0"/>
      <dgm:spPr/>
    </dgm:pt>
    <dgm:pt modelId="{603F9761-11C6-4050-BBE4-AF343D646C35}" type="pres">
      <dgm:prSet presAssocID="{67B5F159-76B9-4E11-AE79-207A3353706F}" presName="parentText" presStyleLbl="alignNode1" presStyleIdx="2" presStyleCnt="5">
        <dgm:presLayoutVars>
          <dgm:chMax val="1"/>
          <dgm:bulletEnabled val="1"/>
        </dgm:presLayoutVars>
      </dgm:prSet>
      <dgm:spPr/>
      <dgm:t>
        <a:bodyPr/>
        <a:lstStyle/>
        <a:p>
          <a:endParaRPr lang="en-US"/>
        </a:p>
      </dgm:t>
    </dgm:pt>
    <dgm:pt modelId="{8AF9C928-6F82-4920-AAC7-59B3EE649F99}" type="pres">
      <dgm:prSet presAssocID="{67B5F159-76B9-4E11-AE79-207A3353706F}" presName="descendantText" presStyleLbl="alignAcc1" presStyleIdx="2" presStyleCnt="5">
        <dgm:presLayoutVars>
          <dgm:bulletEnabled val="1"/>
        </dgm:presLayoutVars>
      </dgm:prSet>
      <dgm:spPr/>
      <dgm:t>
        <a:bodyPr/>
        <a:lstStyle/>
        <a:p>
          <a:endParaRPr lang="en-US"/>
        </a:p>
      </dgm:t>
    </dgm:pt>
    <dgm:pt modelId="{17EDF793-91AE-41B4-BD4A-1BB99366BCFB}" type="pres">
      <dgm:prSet presAssocID="{F68F504D-F9B7-4528-93D6-383DEC866992}" presName="sp" presStyleCnt="0"/>
      <dgm:spPr/>
    </dgm:pt>
    <dgm:pt modelId="{85727396-A52C-49D9-AA59-A964FF7F9E2F}" type="pres">
      <dgm:prSet presAssocID="{C4694D04-A99E-4379-A54A-BB43D190C996}" presName="composite" presStyleCnt="0"/>
      <dgm:spPr/>
    </dgm:pt>
    <dgm:pt modelId="{4FED089B-3029-45FC-AAD3-6F62FEA15EBE}" type="pres">
      <dgm:prSet presAssocID="{C4694D04-A99E-4379-A54A-BB43D190C996}" presName="parentText" presStyleLbl="alignNode1" presStyleIdx="3" presStyleCnt="5">
        <dgm:presLayoutVars>
          <dgm:chMax val="1"/>
          <dgm:bulletEnabled val="1"/>
        </dgm:presLayoutVars>
      </dgm:prSet>
      <dgm:spPr/>
      <dgm:t>
        <a:bodyPr/>
        <a:lstStyle/>
        <a:p>
          <a:endParaRPr lang="en-US"/>
        </a:p>
      </dgm:t>
    </dgm:pt>
    <dgm:pt modelId="{9CCE942E-159C-4187-AE64-2C973AB33A70}" type="pres">
      <dgm:prSet presAssocID="{C4694D04-A99E-4379-A54A-BB43D190C996}" presName="descendantText" presStyleLbl="alignAcc1" presStyleIdx="3" presStyleCnt="5" custScaleY="79808" custLinFactNeighborX="0" custLinFactNeighborY="5966">
        <dgm:presLayoutVars>
          <dgm:bulletEnabled val="1"/>
        </dgm:presLayoutVars>
      </dgm:prSet>
      <dgm:spPr/>
      <dgm:t>
        <a:bodyPr/>
        <a:lstStyle/>
        <a:p>
          <a:endParaRPr lang="en-US"/>
        </a:p>
      </dgm:t>
    </dgm:pt>
    <dgm:pt modelId="{8C3F3E4E-55E9-4335-9CA4-071EEA5C1F58}" type="pres">
      <dgm:prSet presAssocID="{4AC480EC-CA0A-4E12-8B0E-B4360C44EE9B}" presName="sp" presStyleCnt="0"/>
      <dgm:spPr/>
    </dgm:pt>
    <dgm:pt modelId="{39584552-5150-45A3-870E-F38F2535E308}" type="pres">
      <dgm:prSet presAssocID="{804E222F-3895-4A25-AF85-9471649485CC}" presName="composite" presStyleCnt="0"/>
      <dgm:spPr/>
    </dgm:pt>
    <dgm:pt modelId="{32AA75EE-B1E8-4B17-BEF7-6C87D5ED32A9}" type="pres">
      <dgm:prSet presAssocID="{804E222F-3895-4A25-AF85-9471649485CC}" presName="parentText" presStyleLbl="alignNode1" presStyleIdx="4" presStyleCnt="5">
        <dgm:presLayoutVars>
          <dgm:chMax val="1"/>
          <dgm:bulletEnabled val="1"/>
        </dgm:presLayoutVars>
      </dgm:prSet>
      <dgm:spPr/>
      <dgm:t>
        <a:bodyPr/>
        <a:lstStyle/>
        <a:p>
          <a:endParaRPr lang="en-US"/>
        </a:p>
      </dgm:t>
    </dgm:pt>
    <dgm:pt modelId="{2D080B0D-F9ED-44CB-81BC-689C0B064979}" type="pres">
      <dgm:prSet presAssocID="{804E222F-3895-4A25-AF85-9471649485CC}" presName="descendantText" presStyleLbl="alignAcc1" presStyleIdx="4" presStyleCnt="5">
        <dgm:presLayoutVars>
          <dgm:bulletEnabled val="1"/>
        </dgm:presLayoutVars>
      </dgm:prSet>
      <dgm:spPr/>
      <dgm:t>
        <a:bodyPr/>
        <a:lstStyle/>
        <a:p>
          <a:endParaRPr lang="en-US"/>
        </a:p>
      </dgm:t>
    </dgm:pt>
  </dgm:ptLst>
  <dgm:cxnLst>
    <dgm:cxn modelId="{9CE7F5B1-42F3-4CCB-99DC-D7B005D5B40F}" type="presOf" srcId="{65CF37C5-8954-436B-8C78-27C6387179F1}" destId="{2D080B0D-F9ED-44CB-81BC-689C0B064979}" srcOrd="0" destOrd="0" presId="urn:microsoft.com/office/officeart/2005/8/layout/chevron2"/>
    <dgm:cxn modelId="{F332CFAA-B821-48CA-AF75-B05F4A35329C}" type="presOf" srcId="{A68D1764-3146-4AB1-9D38-BAD4EFF25474}" destId="{45F52F92-F8DB-4FDF-93D3-BAC0A6C6D48C}" srcOrd="0" destOrd="0" presId="urn:microsoft.com/office/officeart/2005/8/layout/chevron2"/>
    <dgm:cxn modelId="{A64C4320-354D-4461-ABA0-505CC153A022}" srcId="{8EA9699E-0279-4FC4-9941-78187898BC16}" destId="{A68D1764-3146-4AB1-9D38-BAD4EFF25474}" srcOrd="0" destOrd="0" parTransId="{93C911B6-97AC-4A70-956B-22D029295FE6}" sibTransId="{5C068936-7109-4D1A-94C7-61F1E4D13DE8}"/>
    <dgm:cxn modelId="{04D62AE0-BF73-4261-A53A-AD4E55EF0466}" srcId="{C4694D04-A99E-4379-A54A-BB43D190C996}" destId="{6A3BA26F-5CCA-4DEF-B44F-44C264F6238B}" srcOrd="0" destOrd="0" parTransId="{C47D04A9-9B15-4C63-B2E6-F8F45FF69EC8}" sibTransId="{FD2B786E-DD7E-47AB-BDE5-18CA356864FD}"/>
    <dgm:cxn modelId="{41FD11F2-B319-440C-848A-0D66511E36E7}" type="presOf" srcId="{6A3BA26F-5CCA-4DEF-B44F-44C264F6238B}" destId="{9CCE942E-159C-4187-AE64-2C973AB33A70}" srcOrd="0" destOrd="0" presId="urn:microsoft.com/office/officeart/2005/8/layout/chevron2"/>
    <dgm:cxn modelId="{BDBD3D18-C191-4D0F-AC8E-04CFC3C003C4}" srcId="{8A55A1C9-0C85-40E8-A319-6AD338A3DE45}" destId="{1B3E63D1-5E26-4D5E-9626-CA398E2760C4}" srcOrd="0" destOrd="0" parTransId="{CE53BB41-BB14-4B39-941C-0B4E0FD83513}" sibTransId="{9E140E0F-6973-493A-8322-6B3EFEA6A63A}"/>
    <dgm:cxn modelId="{14BBAEDD-FCF8-4363-B8EE-6C875A2BA143}" srcId="{8EA9699E-0279-4FC4-9941-78187898BC16}" destId="{C4694D04-A99E-4379-A54A-BB43D190C996}" srcOrd="3" destOrd="0" parTransId="{269D141E-DD87-4708-8B4D-10FED9B17F81}" sibTransId="{4AC480EC-CA0A-4E12-8B0E-B4360C44EE9B}"/>
    <dgm:cxn modelId="{9669C8A1-BDE1-410E-BA43-3CE09E964389}" srcId="{8EA9699E-0279-4FC4-9941-78187898BC16}" destId="{804E222F-3895-4A25-AF85-9471649485CC}" srcOrd="4" destOrd="0" parTransId="{586B2612-268D-428B-BC08-7954226EF057}" sibTransId="{34C5CD25-9FA3-4617-AC20-124095507AD4}"/>
    <dgm:cxn modelId="{F5A012FE-A769-4953-A670-B6E0EA5AAF2E}" srcId="{A68D1764-3146-4AB1-9D38-BAD4EFF25474}" destId="{E1F19319-E428-4C59-8B39-B0D3094C14F0}" srcOrd="0" destOrd="0" parTransId="{93A56B48-7193-4F0B-9BFC-9364ABD6BD07}" sibTransId="{37B6F98B-9EF5-480A-B01F-4AE3BD2DBD23}"/>
    <dgm:cxn modelId="{DF7B3ABD-9CDA-4871-8D02-D7EE2B47BF37}" type="presOf" srcId="{8A55A1C9-0C85-40E8-A319-6AD338A3DE45}" destId="{61073D9F-AEC4-4723-AEB7-D1553DC9FC26}" srcOrd="0" destOrd="0" presId="urn:microsoft.com/office/officeart/2005/8/layout/chevron2"/>
    <dgm:cxn modelId="{60FF700F-04D7-407F-B73D-BA6879715AD9}" type="presOf" srcId="{E1F19319-E428-4C59-8B39-B0D3094C14F0}" destId="{FC585D44-1855-4106-BABB-CD128F7F870D}" srcOrd="0" destOrd="0" presId="urn:microsoft.com/office/officeart/2005/8/layout/chevron2"/>
    <dgm:cxn modelId="{0B5CE5A7-B671-4B60-87C4-C3BA831A7711}" type="presOf" srcId="{C4694D04-A99E-4379-A54A-BB43D190C996}" destId="{4FED089B-3029-45FC-AAD3-6F62FEA15EBE}" srcOrd="0" destOrd="0" presId="urn:microsoft.com/office/officeart/2005/8/layout/chevron2"/>
    <dgm:cxn modelId="{9EBF6043-4A10-4395-A4AE-5242E4C84989}" srcId="{8EA9699E-0279-4FC4-9941-78187898BC16}" destId="{67B5F159-76B9-4E11-AE79-207A3353706F}" srcOrd="2" destOrd="0" parTransId="{7225EBC4-DD45-41B1-987A-682A86F510D7}" sibTransId="{F68F504D-F9B7-4528-93D6-383DEC866992}"/>
    <dgm:cxn modelId="{E0C7305A-7393-43BE-8D69-E531E81B2725}" type="presOf" srcId="{8EA9699E-0279-4FC4-9941-78187898BC16}" destId="{D860912B-7FD1-46B9-A003-ED30D5DFF91B}" srcOrd="0" destOrd="0" presId="urn:microsoft.com/office/officeart/2005/8/layout/chevron2"/>
    <dgm:cxn modelId="{9ADE63E9-1788-49C5-A1D3-147883D3BD60}" srcId="{8EA9699E-0279-4FC4-9941-78187898BC16}" destId="{8A55A1C9-0C85-40E8-A319-6AD338A3DE45}" srcOrd="1" destOrd="0" parTransId="{9FD85A55-427C-4EE8-B1F7-1C05328D78E9}" sibTransId="{78619D11-041B-4417-8C27-7E41F0B3D5F9}"/>
    <dgm:cxn modelId="{B677A64A-0711-4BCE-AEE6-0B58CFC8E155}" type="presOf" srcId="{67B5F159-76B9-4E11-AE79-207A3353706F}" destId="{603F9761-11C6-4050-BBE4-AF343D646C35}" srcOrd="0" destOrd="0" presId="urn:microsoft.com/office/officeart/2005/8/layout/chevron2"/>
    <dgm:cxn modelId="{496BB3C3-6D19-403B-BF3D-88CCDA972865}" srcId="{804E222F-3895-4A25-AF85-9471649485CC}" destId="{65CF37C5-8954-436B-8C78-27C6387179F1}" srcOrd="0" destOrd="0" parTransId="{9FEF33A4-0BD8-4EFF-9204-3EF00F60A656}" sibTransId="{3D4E2B6F-5C66-4022-9F4A-138F949CE40A}"/>
    <dgm:cxn modelId="{1F1556F6-C31B-44D8-8109-6D59AFF9A985}" type="presOf" srcId="{1B3E63D1-5E26-4D5E-9626-CA398E2760C4}" destId="{30055898-A018-42B7-B37E-E6678EDED86D}" srcOrd="0" destOrd="0" presId="urn:microsoft.com/office/officeart/2005/8/layout/chevron2"/>
    <dgm:cxn modelId="{0B07E721-06C7-4308-9A6B-246B81BD7D3C}" type="presOf" srcId="{804E222F-3895-4A25-AF85-9471649485CC}" destId="{32AA75EE-B1E8-4B17-BEF7-6C87D5ED32A9}" srcOrd="0" destOrd="0" presId="urn:microsoft.com/office/officeart/2005/8/layout/chevron2"/>
    <dgm:cxn modelId="{C7DDFAF9-6426-4066-BEDF-2B848043D7EB}" type="presOf" srcId="{C6391980-CDBB-4ACC-A0F2-0890B28370A1}" destId="{8AF9C928-6F82-4920-AAC7-59B3EE649F99}" srcOrd="0" destOrd="0" presId="urn:microsoft.com/office/officeart/2005/8/layout/chevron2"/>
    <dgm:cxn modelId="{DABAC6C6-B420-4F19-843F-02971D1A4DEA}" srcId="{67B5F159-76B9-4E11-AE79-207A3353706F}" destId="{C6391980-CDBB-4ACC-A0F2-0890B28370A1}" srcOrd="0" destOrd="0" parTransId="{5C79E6B1-1214-4ED1-B04B-FB51B1FF3588}" sibTransId="{AC77173E-9CE0-46AF-9D2D-49B85533F033}"/>
    <dgm:cxn modelId="{F96895EB-6666-41A7-8B50-D471371D914A}" type="presParOf" srcId="{D860912B-7FD1-46B9-A003-ED30D5DFF91B}" destId="{3E99F419-68E9-4F97-B2B0-2769B1833321}" srcOrd="0" destOrd="0" presId="urn:microsoft.com/office/officeart/2005/8/layout/chevron2"/>
    <dgm:cxn modelId="{D5DB8E64-70EB-49D1-BDC0-17A5A77138DE}" type="presParOf" srcId="{3E99F419-68E9-4F97-B2B0-2769B1833321}" destId="{45F52F92-F8DB-4FDF-93D3-BAC0A6C6D48C}" srcOrd="0" destOrd="0" presId="urn:microsoft.com/office/officeart/2005/8/layout/chevron2"/>
    <dgm:cxn modelId="{5E43E79F-4B0E-4E78-88AD-853507346F64}" type="presParOf" srcId="{3E99F419-68E9-4F97-B2B0-2769B1833321}" destId="{FC585D44-1855-4106-BABB-CD128F7F870D}" srcOrd="1" destOrd="0" presId="urn:microsoft.com/office/officeart/2005/8/layout/chevron2"/>
    <dgm:cxn modelId="{2A35A2BE-F050-4082-AF10-333C051D572C}" type="presParOf" srcId="{D860912B-7FD1-46B9-A003-ED30D5DFF91B}" destId="{2E0D8A96-B0F9-4D8C-9476-AF4050AF008B}" srcOrd="1" destOrd="0" presId="urn:microsoft.com/office/officeart/2005/8/layout/chevron2"/>
    <dgm:cxn modelId="{C8F2E47C-D123-409B-ABB0-44498CC355A7}" type="presParOf" srcId="{D860912B-7FD1-46B9-A003-ED30D5DFF91B}" destId="{69A21988-2BEB-491C-AF5D-DD530155643A}" srcOrd="2" destOrd="0" presId="urn:microsoft.com/office/officeart/2005/8/layout/chevron2"/>
    <dgm:cxn modelId="{5DCACCE8-F54B-44C4-B51C-23FF4679C40A}" type="presParOf" srcId="{69A21988-2BEB-491C-AF5D-DD530155643A}" destId="{61073D9F-AEC4-4723-AEB7-D1553DC9FC26}" srcOrd="0" destOrd="0" presId="urn:microsoft.com/office/officeart/2005/8/layout/chevron2"/>
    <dgm:cxn modelId="{05E709F1-8212-4A5E-BE32-46EFB48B2C10}" type="presParOf" srcId="{69A21988-2BEB-491C-AF5D-DD530155643A}" destId="{30055898-A018-42B7-B37E-E6678EDED86D}" srcOrd="1" destOrd="0" presId="urn:microsoft.com/office/officeart/2005/8/layout/chevron2"/>
    <dgm:cxn modelId="{44C0A77D-8621-41C0-96B0-BE63CF523B13}" type="presParOf" srcId="{D860912B-7FD1-46B9-A003-ED30D5DFF91B}" destId="{35FA0D66-F1EE-42CB-A0F2-5E319A57D9D9}" srcOrd="3" destOrd="0" presId="urn:microsoft.com/office/officeart/2005/8/layout/chevron2"/>
    <dgm:cxn modelId="{46840729-FFA8-4A4E-8E87-C1FF0CAE5864}" type="presParOf" srcId="{D860912B-7FD1-46B9-A003-ED30D5DFF91B}" destId="{84910241-C676-4757-BBA2-693A3105A32F}" srcOrd="4" destOrd="0" presId="urn:microsoft.com/office/officeart/2005/8/layout/chevron2"/>
    <dgm:cxn modelId="{05CB6B4F-5BB4-4D29-BCE9-403F15B00418}" type="presParOf" srcId="{84910241-C676-4757-BBA2-693A3105A32F}" destId="{603F9761-11C6-4050-BBE4-AF343D646C35}" srcOrd="0" destOrd="0" presId="urn:microsoft.com/office/officeart/2005/8/layout/chevron2"/>
    <dgm:cxn modelId="{6B0D99D8-4CE9-4148-8022-EB66066012A8}" type="presParOf" srcId="{84910241-C676-4757-BBA2-693A3105A32F}" destId="{8AF9C928-6F82-4920-AAC7-59B3EE649F99}" srcOrd="1" destOrd="0" presId="urn:microsoft.com/office/officeart/2005/8/layout/chevron2"/>
    <dgm:cxn modelId="{55C4078F-1D7C-489F-A9E9-D62E624FE535}" type="presParOf" srcId="{D860912B-7FD1-46B9-A003-ED30D5DFF91B}" destId="{17EDF793-91AE-41B4-BD4A-1BB99366BCFB}" srcOrd="5" destOrd="0" presId="urn:microsoft.com/office/officeart/2005/8/layout/chevron2"/>
    <dgm:cxn modelId="{6D0279CF-CF7E-4F5B-8E57-F9095055746F}" type="presParOf" srcId="{D860912B-7FD1-46B9-A003-ED30D5DFF91B}" destId="{85727396-A52C-49D9-AA59-A964FF7F9E2F}" srcOrd="6" destOrd="0" presId="urn:microsoft.com/office/officeart/2005/8/layout/chevron2"/>
    <dgm:cxn modelId="{B5E968CB-6E5A-4691-B22D-7C9DD7D506BA}" type="presParOf" srcId="{85727396-A52C-49D9-AA59-A964FF7F9E2F}" destId="{4FED089B-3029-45FC-AAD3-6F62FEA15EBE}" srcOrd="0" destOrd="0" presId="urn:microsoft.com/office/officeart/2005/8/layout/chevron2"/>
    <dgm:cxn modelId="{B257A49E-AA3E-4696-81B5-7C20A12E2BC0}" type="presParOf" srcId="{85727396-A52C-49D9-AA59-A964FF7F9E2F}" destId="{9CCE942E-159C-4187-AE64-2C973AB33A70}" srcOrd="1" destOrd="0" presId="urn:microsoft.com/office/officeart/2005/8/layout/chevron2"/>
    <dgm:cxn modelId="{A7A2D0F6-29F0-4249-AB46-1B9A43336F35}" type="presParOf" srcId="{D860912B-7FD1-46B9-A003-ED30D5DFF91B}" destId="{8C3F3E4E-55E9-4335-9CA4-071EEA5C1F58}" srcOrd="7" destOrd="0" presId="urn:microsoft.com/office/officeart/2005/8/layout/chevron2"/>
    <dgm:cxn modelId="{88E13667-7F6B-455F-AF5B-1C0ACA205D8E}" type="presParOf" srcId="{D860912B-7FD1-46B9-A003-ED30D5DFF91B}" destId="{39584552-5150-45A3-870E-F38F2535E308}" srcOrd="8" destOrd="0" presId="urn:microsoft.com/office/officeart/2005/8/layout/chevron2"/>
    <dgm:cxn modelId="{19855625-76C2-4873-A090-61EE3D764DD0}" type="presParOf" srcId="{39584552-5150-45A3-870E-F38F2535E308}" destId="{32AA75EE-B1E8-4B17-BEF7-6C87D5ED32A9}" srcOrd="0" destOrd="0" presId="urn:microsoft.com/office/officeart/2005/8/layout/chevron2"/>
    <dgm:cxn modelId="{203818A0-AD8D-4D0F-B528-56069B9FB29A}" type="presParOf" srcId="{39584552-5150-45A3-870E-F38F2535E308}" destId="{2D080B0D-F9ED-44CB-81BC-689C0B064979}"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n-US"/>
        </a:p>
      </dgm:t>
    </dgm:pt>
    <dgm:pt modelId="{A441F3A9-B38E-4B83-8257-1733A6BF803D}">
      <dgm:prSet phldrT="[Text]"/>
      <dgm:spPr>
        <a:xfrm rot="5400000">
          <a:off x="-93792" y="98628"/>
          <a:ext cx="625284" cy="437699"/>
        </a:xfrm>
        <a:prstGeom prst="chevron">
          <a:avLst/>
        </a:prstGeom>
        <a:solidFill>
          <a:srgbClr val="4472C4">
            <a:hueOff val="0"/>
            <a:satOff val="0"/>
            <a:lumOff val="0"/>
            <a:alphaOff val="0"/>
          </a:srgbClr>
        </a:solidFill>
        <a:ln w="12700" cap="flat" cmpd="sng" algn="ctr">
          <a:solidFill>
            <a:sysClr val="windowText" lastClr="000000"/>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BF7C9B0E-222D-421D-90B7-CAFBFAD51A25}" type="parTrans" cxnId="{1F9DFA31-3926-4661-9921-A5B30E6070FC}">
      <dgm:prSet/>
      <dgm:spPr/>
      <dgm:t>
        <a:bodyPr/>
        <a:lstStyle/>
        <a:p>
          <a:endParaRPr lang="en-US"/>
        </a:p>
      </dgm:t>
    </dgm:pt>
    <dgm:pt modelId="{59D761D6-D463-47C3-9D22-C5227E73F055}" type="sibTrans" cxnId="{1F9DFA31-3926-4661-9921-A5B30E6070FC}">
      <dgm:prSet/>
      <dgm:spPr/>
      <dgm:t>
        <a:bodyPr/>
        <a:lstStyle/>
        <a:p>
          <a:endParaRPr lang="en-US"/>
        </a:p>
      </dgm:t>
    </dgm:pt>
    <dgm:pt modelId="{F3D90F40-5C3B-4522-8D5F-6BF79CF9095D}">
      <dgm:prSet phldrT="[Text]"/>
      <dgm:spPr>
        <a:xfrm rot="5400000">
          <a:off x="1762199" y="-1319664"/>
          <a:ext cx="406435" cy="3055435"/>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B02DAA9E-B42B-4892-9819-62A2BA988142}" type="parTrans" cxnId="{012F30FA-E68D-4A42-8554-FCF8564EC084}">
      <dgm:prSet/>
      <dgm:spPr/>
      <dgm:t>
        <a:bodyPr/>
        <a:lstStyle/>
        <a:p>
          <a:endParaRPr lang="en-US"/>
        </a:p>
      </dgm:t>
    </dgm:pt>
    <dgm:pt modelId="{39DB3772-33FA-4EE7-B75B-00D954DBCAFD}" type="sibTrans" cxnId="{012F30FA-E68D-4A42-8554-FCF8564EC084}">
      <dgm:prSet/>
      <dgm:spPr/>
      <dgm:t>
        <a:bodyPr/>
        <a:lstStyle/>
        <a:p>
          <a:endParaRPr lang="en-US"/>
        </a:p>
      </dgm:t>
    </dgm:pt>
    <dgm:pt modelId="{0195702D-A988-48F9-82EC-84B53DEB10C3}">
      <dgm:prSet phldrT="[Text]"/>
      <dgm:spPr>
        <a:xfrm rot="5400000">
          <a:off x="-93792" y="644005"/>
          <a:ext cx="625284" cy="437699"/>
        </a:xfrm>
        <a:prstGeom prst="chevron">
          <a:avLst/>
        </a:prstGeom>
        <a:solidFill>
          <a:srgbClr val="4472C4">
            <a:hueOff val="-525239"/>
            <a:satOff val="-731"/>
            <a:lumOff val="-280"/>
            <a:alphaOff val="0"/>
          </a:srgbClr>
        </a:solidFill>
        <a:ln w="12700" cap="flat" cmpd="sng" algn="ctr">
          <a:solidFill>
            <a:sysClr val="windowText" lastClr="000000"/>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8A5D0082-74ED-4D41-8147-2B6815A48A43}" type="parTrans" cxnId="{BBADC305-7DEF-44B2-B715-3F26FB437441}">
      <dgm:prSet/>
      <dgm:spPr/>
      <dgm:t>
        <a:bodyPr/>
        <a:lstStyle/>
        <a:p>
          <a:endParaRPr lang="en-US"/>
        </a:p>
      </dgm:t>
    </dgm:pt>
    <dgm:pt modelId="{C0B55416-82BD-47F0-AB37-1868B2C4C617}" type="sibTrans" cxnId="{BBADC305-7DEF-44B2-B715-3F26FB437441}">
      <dgm:prSet/>
      <dgm:spPr/>
      <dgm:t>
        <a:bodyPr/>
        <a:lstStyle/>
        <a:p>
          <a:endParaRPr lang="en-US"/>
        </a:p>
      </dgm:t>
    </dgm:pt>
    <dgm:pt modelId="{264F71E8-00E5-4EE0-89F4-D6C033EB7163}">
      <dgm:prSet phldrT="[Text]"/>
      <dgm:spPr>
        <a:xfrm rot="5400000">
          <a:off x="1762199" y="-774287"/>
          <a:ext cx="406435" cy="3055435"/>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76ECCB3-7C88-4D70-AFDD-A5C31E29A1FD}" type="parTrans" cxnId="{8D8881ED-42C4-45B7-BFB6-9E5A27F26FBC}">
      <dgm:prSet/>
      <dgm:spPr/>
      <dgm:t>
        <a:bodyPr/>
        <a:lstStyle/>
        <a:p>
          <a:endParaRPr lang="en-US"/>
        </a:p>
      </dgm:t>
    </dgm:pt>
    <dgm:pt modelId="{7BBDCBD5-11D2-4F9E-9C93-1F4C4472001B}" type="sibTrans" cxnId="{8D8881ED-42C4-45B7-BFB6-9E5A27F26FBC}">
      <dgm:prSet/>
      <dgm:spPr/>
      <dgm:t>
        <a:bodyPr/>
        <a:lstStyle/>
        <a:p>
          <a:endParaRPr lang="en-US"/>
        </a:p>
      </dgm:t>
    </dgm:pt>
    <dgm:pt modelId="{50683DAB-3648-426B-AD37-1ED9C6F587C7}">
      <dgm:prSet phldrT="[Text]"/>
      <dgm:spPr>
        <a:xfrm rot="5400000">
          <a:off x="-93792" y="1189382"/>
          <a:ext cx="625284" cy="437699"/>
        </a:xfrm>
        <a:prstGeom prst="chevron">
          <a:avLst/>
        </a:prstGeom>
        <a:solidFill>
          <a:srgbClr val="FF66FF"/>
        </a:solidFill>
        <a:ln w="12700" cap="flat" cmpd="sng" algn="ctr">
          <a:solidFill>
            <a:sysClr val="windowText" lastClr="000000"/>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41FB5EDB-D81C-481A-AC04-770225D63D87}" type="parTrans" cxnId="{E2510E88-FD1F-421C-BF57-3252AC73D867}">
      <dgm:prSet/>
      <dgm:spPr/>
      <dgm:t>
        <a:bodyPr/>
        <a:lstStyle/>
        <a:p>
          <a:endParaRPr lang="en-US"/>
        </a:p>
      </dgm:t>
    </dgm:pt>
    <dgm:pt modelId="{3CAEA58E-410B-4B70-A9D7-621A10AE82E0}" type="sibTrans" cxnId="{E2510E88-FD1F-421C-BF57-3252AC73D867}">
      <dgm:prSet/>
      <dgm:spPr/>
      <dgm:t>
        <a:bodyPr/>
        <a:lstStyle/>
        <a:p>
          <a:endParaRPr lang="en-US"/>
        </a:p>
      </dgm:t>
    </dgm:pt>
    <dgm:pt modelId="{02051332-18B1-41F0-8944-988B5F898BBE}">
      <dgm:prSet phldrT="[Text]"/>
      <dgm:spPr>
        <a:xfrm rot="5400000">
          <a:off x="1762199" y="-228909"/>
          <a:ext cx="406435" cy="3055435"/>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C40CB5F-C15A-40AC-81C3-02AE4731C259}" type="parTrans" cxnId="{0977690A-A225-43E7-89C4-595553C34DCA}">
      <dgm:prSet/>
      <dgm:spPr/>
      <dgm:t>
        <a:bodyPr/>
        <a:lstStyle/>
        <a:p>
          <a:endParaRPr lang="en-US"/>
        </a:p>
      </dgm:t>
    </dgm:pt>
    <dgm:pt modelId="{E2CF612A-69F8-485D-A2AF-00EB76641346}" type="sibTrans" cxnId="{0977690A-A225-43E7-89C4-595553C34DCA}">
      <dgm:prSet/>
      <dgm:spPr/>
      <dgm:t>
        <a:bodyPr/>
        <a:lstStyle/>
        <a:p>
          <a:endParaRPr lang="en-US"/>
        </a:p>
      </dgm:t>
    </dgm:pt>
    <dgm:pt modelId="{547F718E-B6C6-41A4-BF97-6AA869F94B57}">
      <dgm:prSet/>
      <dgm:spPr>
        <a:xfrm rot="5400000">
          <a:off x="-93792" y="1734760"/>
          <a:ext cx="625284" cy="437699"/>
        </a:xfrm>
        <a:prstGeom prst="chevron">
          <a:avLst/>
        </a:prstGeom>
        <a:solidFill>
          <a:srgbClr val="FF66FF"/>
        </a:solidFill>
        <a:ln w="12700" cap="flat" cmpd="sng" algn="ctr">
          <a:solidFill>
            <a:sysClr val="windowText" lastClr="000000"/>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F259BEAA-FDB0-428A-BCA2-AF4631EC0E1A}">
      <dgm:prSet/>
      <dgm:spPr>
        <a:xfrm rot="5400000">
          <a:off x="-93792" y="2280137"/>
          <a:ext cx="625284" cy="437699"/>
        </a:xfrm>
        <a:prstGeom prst="chevron">
          <a:avLst/>
        </a:prstGeom>
        <a:solidFill>
          <a:srgbClr val="FF0000"/>
        </a:solidFill>
        <a:ln w="12700" cap="flat" cmpd="sng" algn="ctr">
          <a:solidFill>
            <a:sysClr val="windowText" lastClr="000000"/>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2B7E8BA3-50C0-4BC8-8304-B28B0E5D781C}" type="parTrans" cxnId="{BEEDE50D-8F3F-44DD-A6C2-A227BD46E781}">
      <dgm:prSet/>
      <dgm:spPr/>
      <dgm:t>
        <a:bodyPr/>
        <a:lstStyle/>
        <a:p>
          <a:endParaRPr lang="en-US"/>
        </a:p>
      </dgm:t>
    </dgm:pt>
    <dgm:pt modelId="{82CF25D1-6106-47D7-9BF8-322E030BABD0}" type="sibTrans" cxnId="{BEEDE50D-8F3F-44DD-A6C2-A227BD46E781}">
      <dgm:prSet/>
      <dgm:spPr/>
      <dgm:t>
        <a:bodyPr/>
        <a:lstStyle/>
        <a:p>
          <a:endParaRPr lang="en-US"/>
        </a:p>
      </dgm:t>
    </dgm:pt>
    <dgm:pt modelId="{E770E262-FBF2-4C50-9260-C367F2819A31}">
      <dgm:prSet/>
      <dgm:spPr>
        <a:xfrm rot="5400000">
          <a:off x="-93792" y="2825515"/>
          <a:ext cx="625284" cy="437699"/>
        </a:xfrm>
        <a:prstGeom prst="chevron">
          <a:avLst/>
        </a:prstGeom>
        <a:solidFill>
          <a:srgbClr val="FF0000"/>
        </a:solidFill>
        <a:ln w="12700" cap="flat" cmpd="sng" algn="ctr">
          <a:solidFill>
            <a:sysClr val="windowText" lastClr="000000"/>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8BC48738-91A5-4F00-AE5A-D905EE839D5E}" type="parTrans" cxnId="{B6E11DD0-9C20-4A3C-8DD6-A4E310E3DBD3}">
      <dgm:prSet/>
      <dgm:spPr/>
      <dgm:t>
        <a:bodyPr/>
        <a:lstStyle/>
        <a:p>
          <a:endParaRPr lang="en-US"/>
        </a:p>
      </dgm:t>
    </dgm:pt>
    <dgm:pt modelId="{46F3C0A9-3E47-46D5-A8A4-D842B9EE9EF3}" type="sibTrans" cxnId="{B6E11DD0-9C20-4A3C-8DD6-A4E310E3DBD3}">
      <dgm:prSet/>
      <dgm:spPr/>
      <dgm:t>
        <a:bodyPr/>
        <a:lstStyle/>
        <a:p>
          <a:endParaRPr lang="en-US"/>
        </a:p>
      </dgm:t>
    </dgm:pt>
    <dgm:pt modelId="{F5DADA7B-001A-4386-9DAF-3CFE4CA00CF1}">
      <dgm:prSet/>
      <dgm:spPr>
        <a:xfrm rot="5400000">
          <a:off x="-93792" y="3370892"/>
          <a:ext cx="625284" cy="437699"/>
        </a:xfrm>
        <a:prstGeom prst="chevron">
          <a:avLst/>
        </a:prstGeom>
        <a:solidFill>
          <a:srgbClr val="FFFF00"/>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0.6-0.8</a:t>
          </a:r>
        </a:p>
      </dgm:t>
    </dgm:pt>
    <dgm:pt modelId="{7D371653-E835-44C2-9C19-5412AFF74A67}" type="parTrans" cxnId="{C7E0549E-2487-484E-81C5-0AC84D64D37D}">
      <dgm:prSet/>
      <dgm:spPr/>
      <dgm:t>
        <a:bodyPr/>
        <a:lstStyle/>
        <a:p>
          <a:endParaRPr lang="en-US"/>
        </a:p>
      </dgm:t>
    </dgm:pt>
    <dgm:pt modelId="{DE2AC41F-6A1B-4A70-BD8C-2820DE6BCF2E}" type="sibTrans" cxnId="{C7E0549E-2487-484E-81C5-0AC84D64D37D}">
      <dgm:prSet/>
      <dgm:spPr/>
      <dgm:t>
        <a:bodyPr/>
        <a:lstStyle/>
        <a:p>
          <a:endParaRPr lang="en-US"/>
        </a:p>
      </dgm:t>
    </dgm:pt>
    <dgm:pt modelId="{878D276D-DE9F-4460-989C-4BCC14A9B202}">
      <dgm:prSet/>
      <dgm:spPr>
        <a:xfrm rot="5400000">
          <a:off x="-93792" y="3916270"/>
          <a:ext cx="625284" cy="437699"/>
        </a:xfrm>
        <a:prstGeom prst="chevron">
          <a:avLst/>
        </a:prstGeom>
        <a:solidFill>
          <a:srgbClr val="0070C0"/>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0.9-1.1</a:t>
          </a:r>
        </a:p>
      </dgm:t>
    </dgm:pt>
    <dgm:pt modelId="{C54CC7FB-6129-4903-B4E5-4C7C743ADBB2}" type="parTrans" cxnId="{57262CA5-FE9B-4B0B-BEFF-F0A5AA7940D5}">
      <dgm:prSet/>
      <dgm:spPr/>
      <dgm:t>
        <a:bodyPr/>
        <a:lstStyle/>
        <a:p>
          <a:endParaRPr lang="en-US"/>
        </a:p>
      </dgm:t>
    </dgm:pt>
    <dgm:pt modelId="{2393D938-D55D-4961-9ADD-A3A8F30C7B54}" type="sibTrans" cxnId="{57262CA5-FE9B-4B0B-BEFF-F0A5AA7940D5}">
      <dgm:prSet/>
      <dgm:spPr/>
      <dgm:t>
        <a:bodyPr/>
        <a:lstStyle/>
        <a:p>
          <a:endParaRPr lang="en-US"/>
        </a:p>
      </dgm:t>
    </dgm:pt>
    <dgm:pt modelId="{63D5CBBD-C9C6-45B5-B2EE-3B347FC89FFF}">
      <dgm:prSet/>
      <dgm:spPr>
        <a:xfrm rot="5400000">
          <a:off x="-93792" y="4461647"/>
          <a:ext cx="625284" cy="437699"/>
        </a:xfrm>
        <a:prstGeom prst="chevron">
          <a:avLst/>
        </a:prstGeom>
        <a:solidFill>
          <a:srgbClr val="4472C4">
            <a:hueOff val="-4201911"/>
            <a:satOff val="-5845"/>
            <a:lumOff val="-2241"/>
            <a:alphaOff val="0"/>
          </a:srgbClr>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1.2-1.4</a:t>
          </a:r>
        </a:p>
      </dgm:t>
    </dgm:pt>
    <dgm:pt modelId="{7DA0DFF1-75B8-4824-804F-366A3D780345}" type="parTrans" cxnId="{E4BFD56B-C987-4B6C-8A56-BE331430E727}">
      <dgm:prSet/>
      <dgm:spPr/>
      <dgm:t>
        <a:bodyPr/>
        <a:lstStyle/>
        <a:p>
          <a:endParaRPr lang="en-US"/>
        </a:p>
      </dgm:t>
    </dgm:pt>
    <dgm:pt modelId="{C6A1AA70-59F2-41E2-AE5C-CC2B524CE1DC}" type="sibTrans" cxnId="{E4BFD56B-C987-4B6C-8A56-BE331430E727}">
      <dgm:prSet/>
      <dgm:spPr/>
      <dgm:t>
        <a:bodyPr/>
        <a:lstStyle/>
        <a:p>
          <a:endParaRPr lang="en-US"/>
        </a:p>
      </dgm:t>
    </dgm:pt>
    <dgm:pt modelId="{7AFCA9A1-9A98-45B1-9BCD-D655DBE00322}">
      <dgm:prSet/>
      <dgm:spPr>
        <a:xfrm rot="5400000">
          <a:off x="-93792" y="5007025"/>
          <a:ext cx="625284" cy="437699"/>
        </a:xfrm>
        <a:prstGeom prst="chevron">
          <a:avLst/>
        </a:prstGeom>
        <a:solidFill>
          <a:srgbClr val="E3A11D"/>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1.5-1.6</a:t>
          </a:r>
        </a:p>
      </dgm:t>
    </dgm:pt>
    <dgm:pt modelId="{EEF1B75F-7A3F-46AA-8B87-6A8430D30A1F}" type="parTrans" cxnId="{5659FADA-3895-4B96-BB2E-17EFE44ADD3C}">
      <dgm:prSet/>
      <dgm:spPr/>
      <dgm:t>
        <a:bodyPr/>
        <a:lstStyle/>
        <a:p>
          <a:endParaRPr lang="en-US"/>
        </a:p>
      </dgm:t>
    </dgm:pt>
    <dgm:pt modelId="{F621CD08-A9F6-4EC4-A0BA-E305633E18EF}" type="sibTrans" cxnId="{5659FADA-3895-4B96-BB2E-17EFE44ADD3C}">
      <dgm:prSet/>
      <dgm:spPr/>
      <dgm:t>
        <a:bodyPr/>
        <a:lstStyle/>
        <a:p>
          <a:endParaRPr lang="en-US"/>
        </a:p>
      </dgm:t>
    </dgm:pt>
    <dgm:pt modelId="{D7CEB5EF-83A1-4048-A046-EEE1F8D05EE4}">
      <dgm:prSet/>
      <dgm:spPr>
        <a:xfrm rot="5400000">
          <a:off x="-93792" y="5552402"/>
          <a:ext cx="625284" cy="437699"/>
        </a:xfrm>
        <a:prstGeom prst="chevron">
          <a:avLst/>
        </a:prstGeom>
        <a:solidFill>
          <a:srgbClr val="00B0F0"/>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1.7-1.8</a:t>
          </a:r>
        </a:p>
      </dgm:t>
    </dgm:pt>
    <dgm:pt modelId="{F0811361-77BD-49E0-850F-1F9ADE62F447}" type="parTrans" cxnId="{1756F5C2-B520-4D4B-BFB9-89D1E3550FCA}">
      <dgm:prSet/>
      <dgm:spPr/>
      <dgm:t>
        <a:bodyPr/>
        <a:lstStyle/>
        <a:p>
          <a:endParaRPr lang="en-US"/>
        </a:p>
      </dgm:t>
    </dgm:pt>
    <dgm:pt modelId="{FEB677B5-4336-43E8-BB0E-E76B2EA7F0FA}" type="sibTrans" cxnId="{1756F5C2-B520-4D4B-BFB9-89D1E3550FCA}">
      <dgm:prSet/>
      <dgm:spPr/>
      <dgm:t>
        <a:bodyPr/>
        <a:lstStyle/>
        <a:p>
          <a:endParaRPr lang="en-US"/>
        </a:p>
      </dgm:t>
    </dgm:pt>
    <dgm:pt modelId="{82B6DE09-B370-4F7E-80C5-4A9E962A405B}">
      <dgm:prSet/>
      <dgm:spPr>
        <a:xfrm rot="5400000">
          <a:off x="-93792" y="6097780"/>
          <a:ext cx="625284" cy="437699"/>
        </a:xfrm>
        <a:prstGeom prst="chevron">
          <a:avLst/>
        </a:prstGeom>
        <a:solidFill>
          <a:srgbClr val="7030A0"/>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1.9-2.0</a:t>
          </a:r>
        </a:p>
      </dgm:t>
    </dgm:pt>
    <dgm:pt modelId="{1C7CDBCA-56A0-441D-ACCC-6DAC4B4249F2}" type="parTrans" cxnId="{B1538DB6-1FC5-4A96-BEFA-F12B0A59B374}">
      <dgm:prSet/>
      <dgm:spPr/>
      <dgm:t>
        <a:bodyPr/>
        <a:lstStyle/>
        <a:p>
          <a:endParaRPr lang="en-US"/>
        </a:p>
      </dgm:t>
    </dgm:pt>
    <dgm:pt modelId="{CB559F46-9A91-442D-944E-E605455F37E1}" type="sibTrans" cxnId="{B1538DB6-1FC5-4A96-BEFA-F12B0A59B374}">
      <dgm:prSet/>
      <dgm:spPr/>
      <dgm:t>
        <a:bodyPr/>
        <a:lstStyle/>
        <a:p>
          <a:endParaRPr lang="en-US"/>
        </a:p>
      </dgm:t>
    </dgm:pt>
    <dgm:pt modelId="{72D37C4F-A065-49F4-84B0-336461D61619}">
      <dgm:prSet/>
      <dgm:spPr>
        <a:xfrm rot="5400000">
          <a:off x="-93792" y="6643157"/>
          <a:ext cx="625284" cy="437699"/>
        </a:xfrm>
        <a:prstGeom prst="chevron">
          <a:avLst/>
        </a:prstGeom>
        <a:solidFill>
          <a:srgbClr val="FFC000"/>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2.1-2.2</a:t>
          </a:r>
        </a:p>
      </dgm:t>
    </dgm:pt>
    <dgm:pt modelId="{C63F8C81-FB00-4D87-A63C-4F8E2E81C69C}" type="parTrans" cxnId="{46CEFDEA-024D-46BA-ADA7-03B237497B8A}">
      <dgm:prSet/>
      <dgm:spPr/>
      <dgm:t>
        <a:bodyPr/>
        <a:lstStyle/>
        <a:p>
          <a:endParaRPr lang="en-US"/>
        </a:p>
      </dgm:t>
    </dgm:pt>
    <dgm:pt modelId="{70AEEABD-1644-4188-9F0B-E74C451FEB26}" type="sibTrans" cxnId="{46CEFDEA-024D-46BA-ADA7-03B237497B8A}">
      <dgm:prSet/>
      <dgm:spPr/>
      <dgm:t>
        <a:bodyPr/>
        <a:lstStyle/>
        <a:p>
          <a:endParaRPr lang="en-US"/>
        </a:p>
      </dgm:t>
    </dgm:pt>
    <dgm:pt modelId="{4A1B6200-BE42-4EFE-9577-F2848633B380}">
      <dgm:prSet/>
      <dgm:spPr>
        <a:xfrm rot="5400000">
          <a:off x="-93792" y="7188535"/>
          <a:ext cx="625284" cy="437699"/>
        </a:xfrm>
        <a:prstGeom prst="chevron">
          <a:avLst/>
        </a:prstGeo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2.3-2.4</a:t>
          </a:r>
        </a:p>
      </dgm:t>
    </dgm:pt>
    <dgm:pt modelId="{D0BF47A8-1D5D-4B64-A48D-F7AFBFA4B995}" type="parTrans" cxnId="{9CC5BC8D-FFB7-4F1F-A177-F4D531E8B80F}">
      <dgm:prSet/>
      <dgm:spPr/>
      <dgm:t>
        <a:bodyPr/>
        <a:lstStyle/>
        <a:p>
          <a:endParaRPr lang="en-US"/>
        </a:p>
      </dgm:t>
    </dgm:pt>
    <dgm:pt modelId="{72F3EDE4-8CCF-4AC8-9625-D4F4A4079D67}" type="sibTrans" cxnId="{9CC5BC8D-FFB7-4F1F-A177-F4D531E8B80F}">
      <dgm:prSet/>
      <dgm:spPr/>
      <dgm:t>
        <a:bodyPr/>
        <a:lstStyle/>
        <a:p>
          <a:endParaRPr lang="en-US"/>
        </a:p>
      </dgm:t>
    </dgm:pt>
    <dgm:pt modelId="{515B8DC5-E246-4DC9-96A5-1AE6BF764825}">
      <dgm:prSet/>
      <dgm:spPr>
        <a:xfrm rot="5400000">
          <a:off x="-93792" y="7733912"/>
          <a:ext cx="625284" cy="437699"/>
        </a:xfrm>
        <a:prstGeom prst="chevron">
          <a:avLst/>
        </a:prstGeom>
        <a:solidFill>
          <a:srgbClr val="92D050"/>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1.7-3.3</a:t>
          </a:r>
        </a:p>
      </dgm:t>
    </dgm:pt>
    <dgm:pt modelId="{ED9BD171-1C4C-4A27-952A-C411A021BB1E}" type="parTrans" cxnId="{EE6695AF-9813-4A20-B5EB-A42E82FC999A}">
      <dgm:prSet/>
      <dgm:spPr/>
      <dgm:t>
        <a:bodyPr/>
        <a:lstStyle/>
        <a:p>
          <a:endParaRPr lang="en-US"/>
        </a:p>
      </dgm:t>
    </dgm:pt>
    <dgm:pt modelId="{DFABCDD2-F2B7-47D4-A78A-29DE13DE2569}" type="sibTrans" cxnId="{EE6695AF-9813-4A20-B5EB-A42E82FC999A}">
      <dgm:prSet/>
      <dgm:spPr/>
      <dgm:t>
        <a:bodyPr/>
        <a:lstStyle/>
        <a:p>
          <a:endParaRPr lang="en-US"/>
        </a:p>
      </dgm:t>
    </dgm:pt>
    <dgm:pt modelId="{FCE23F2D-BCD7-4EB8-87AE-810161BB00BD}">
      <dgm:prSet custT="1"/>
      <dgm:spPr>
        <a:xfrm rot="5400000">
          <a:off x="1762199" y="1952599"/>
          <a:ext cx="406435" cy="3055435"/>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End of Year Expectation for Reception</a:t>
          </a:r>
        </a:p>
      </dgm:t>
    </dgm:pt>
    <dgm:pt modelId="{AF6A648E-1B86-4B63-921F-2A2C8B85AB72}" type="parTrans" cxnId="{4F5F5C52-6A9A-43C7-8872-9F2C1F6A5A97}">
      <dgm:prSet/>
      <dgm:spPr/>
      <dgm:t>
        <a:bodyPr/>
        <a:lstStyle/>
        <a:p>
          <a:endParaRPr lang="en-US"/>
        </a:p>
      </dgm:t>
    </dgm:pt>
    <dgm:pt modelId="{17F2F4B3-1301-42BB-8E31-E2E819540A3F}" type="sibTrans" cxnId="{4F5F5C52-6A9A-43C7-8872-9F2C1F6A5A97}">
      <dgm:prSet/>
      <dgm:spPr/>
      <dgm:t>
        <a:bodyPr/>
        <a:lstStyle/>
        <a:p>
          <a:endParaRPr lang="en-US"/>
        </a:p>
      </dgm:t>
    </dgm:pt>
    <dgm:pt modelId="{A85A554B-DCB9-4B4E-B007-98C72C1C3C4A}">
      <dgm:prSet custT="1"/>
      <dgm:spPr>
        <a:xfrm rot="5400000">
          <a:off x="1762199" y="3588732"/>
          <a:ext cx="406435" cy="3055435"/>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End of Year Expectations for Year 1</a:t>
          </a:r>
        </a:p>
      </dgm:t>
    </dgm:pt>
    <dgm:pt modelId="{B3FD1273-AA17-447B-90E6-81A2E5C4A15F}" type="parTrans" cxnId="{526FE9FB-EC64-4970-AE3D-2F2A30FD3059}">
      <dgm:prSet/>
      <dgm:spPr/>
      <dgm:t>
        <a:bodyPr/>
        <a:lstStyle/>
        <a:p>
          <a:endParaRPr lang="en-US"/>
        </a:p>
      </dgm:t>
    </dgm:pt>
    <dgm:pt modelId="{3605D788-6096-4D06-B820-957802585880}" type="sibTrans" cxnId="{526FE9FB-EC64-4970-AE3D-2F2A30FD3059}">
      <dgm:prSet/>
      <dgm:spPr/>
      <dgm:t>
        <a:bodyPr/>
        <a:lstStyle/>
        <a:p>
          <a:endParaRPr lang="en-US"/>
        </a:p>
      </dgm:t>
    </dgm:pt>
    <dgm:pt modelId="{99876E4F-82B2-4F1A-9652-B6F71518E435}">
      <dgm:prSet custT="1"/>
      <dgm:spPr>
        <a:xfrm rot="5400000">
          <a:off x="1762199" y="4134109"/>
          <a:ext cx="406435" cy="3055435"/>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Above End of Year Expectations for Year 1</a:t>
          </a:r>
        </a:p>
      </dgm:t>
    </dgm:pt>
    <dgm:pt modelId="{54141047-FECF-433E-92D4-7B64E2EBD9DC}" type="parTrans" cxnId="{BFC25AB5-5971-490B-ACB2-8588163D8F5A}">
      <dgm:prSet/>
      <dgm:spPr/>
      <dgm:t>
        <a:bodyPr/>
        <a:lstStyle/>
        <a:p>
          <a:endParaRPr lang="en-US"/>
        </a:p>
      </dgm:t>
    </dgm:pt>
    <dgm:pt modelId="{6C739C6B-E8F3-4EF7-869F-396C2B5E68F6}" type="sibTrans" cxnId="{BFC25AB5-5971-490B-ACB2-8588163D8F5A}">
      <dgm:prSet/>
      <dgm:spPr/>
      <dgm:t>
        <a:bodyPr/>
        <a:lstStyle/>
        <a:p>
          <a:endParaRPr lang="en-US"/>
        </a:p>
      </dgm:t>
    </dgm:pt>
    <dgm:pt modelId="{BEB2D497-B434-4261-8E7B-94D534CC2C5C}">
      <dgm:prSet custT="1"/>
      <dgm:spPr>
        <a:xfrm rot="5400000">
          <a:off x="1762199" y="6315619"/>
          <a:ext cx="406435" cy="3055435"/>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End of Year Expectation for Year 2</a:t>
          </a:r>
        </a:p>
      </dgm:t>
    </dgm:pt>
    <dgm:pt modelId="{35A20D29-18B9-4E17-BC8E-2F2C1CA1F697}" type="parTrans" cxnId="{EEBDE4D1-08FE-4EC9-8983-A485DCF13A44}">
      <dgm:prSet/>
      <dgm:spPr/>
      <dgm:t>
        <a:bodyPr/>
        <a:lstStyle/>
        <a:p>
          <a:endParaRPr lang="en-US"/>
        </a:p>
      </dgm:t>
    </dgm:pt>
    <dgm:pt modelId="{D9A4B696-D566-48B4-BAE0-E0DFF0FCC1AF}" type="sibTrans" cxnId="{EEBDE4D1-08FE-4EC9-8983-A485DCF13A44}">
      <dgm:prSet/>
      <dgm:spPr/>
      <dgm:t>
        <a:bodyPr/>
        <a:lstStyle/>
        <a:p>
          <a:endParaRPr lang="en-US"/>
        </a:p>
      </dgm:t>
    </dgm:pt>
    <dgm:pt modelId="{F8D27D72-171C-46CA-B801-F038A7740089}">
      <dgm:prSet custT="1"/>
      <dgm:spPr>
        <a:xfrm rot="5400000">
          <a:off x="1762199" y="2497977"/>
          <a:ext cx="406435" cy="3055435"/>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Exceeding End of Year Expectation for Reception</a:t>
          </a:r>
        </a:p>
      </dgm:t>
    </dgm:pt>
    <dgm:pt modelId="{786CDEFC-D315-44BD-914E-281D1031472B}" type="parTrans" cxnId="{C6F7E68E-EDF2-4805-B28C-65B79525B950}">
      <dgm:prSet/>
      <dgm:spPr/>
      <dgm:t>
        <a:bodyPr/>
        <a:lstStyle/>
        <a:p>
          <a:endParaRPr lang="en-US"/>
        </a:p>
      </dgm:t>
    </dgm:pt>
    <dgm:pt modelId="{B547DEA3-C51E-4D93-8757-1297A11A6E50}" type="sibTrans" cxnId="{C6F7E68E-EDF2-4805-B28C-65B79525B950}">
      <dgm:prSet/>
      <dgm:spPr/>
      <dgm:t>
        <a:bodyPr/>
        <a:lstStyle/>
        <a:p>
          <a:endParaRPr lang="en-US"/>
        </a:p>
      </dgm:t>
    </dgm:pt>
    <dgm:pt modelId="{6841E59F-ABE3-4064-8A0C-804DDF23D015}">
      <dgm:prSet/>
      <dgm:spPr>
        <a:ln>
          <a:solidFill>
            <a:schemeClr val="tx1"/>
          </a:solidFill>
        </a:ln>
      </dgm:spPr>
      <dgm:t>
        <a:bodyPr/>
        <a:lstStyle/>
        <a:p>
          <a:r>
            <a:rPr lang="en-US">
              <a:solidFill>
                <a:sysClr val="windowText" lastClr="000000"/>
              </a:solidFill>
            </a:rPr>
            <a:t>2.3-3.9</a:t>
          </a:r>
        </a:p>
      </dgm:t>
    </dgm:pt>
    <dgm:pt modelId="{2508E48C-CEAC-4177-9335-ACF9DAA97C64}" type="parTrans" cxnId="{F705FBDB-F274-40B9-9C97-F399B5893194}">
      <dgm:prSet/>
      <dgm:spPr/>
      <dgm:t>
        <a:bodyPr/>
        <a:lstStyle/>
        <a:p>
          <a:endParaRPr lang="en-US"/>
        </a:p>
      </dgm:t>
    </dgm:pt>
    <dgm:pt modelId="{54D136D4-C9AD-4A16-9E57-F98B2DF7E54E}" type="sibTrans" cxnId="{F705FBDB-F274-40B9-9C97-F399B5893194}">
      <dgm:prSet/>
      <dgm:spPr/>
      <dgm:t>
        <a:bodyPr/>
        <a:lstStyle/>
        <a:p>
          <a:endParaRPr lang="en-US"/>
        </a:p>
      </dgm:t>
    </dgm:pt>
    <dgm:pt modelId="{589D373A-0155-42B0-AB7C-E72D387646ED}">
      <dgm:prSet/>
      <dgm:spPr>
        <a:ln>
          <a:solidFill>
            <a:schemeClr val="tx1"/>
          </a:solidFill>
        </a:ln>
      </dgm:spPr>
      <dgm:t>
        <a:bodyPr/>
        <a:lstStyle/>
        <a:p>
          <a:r>
            <a:rPr lang="en-US">
              <a:solidFill>
                <a:sysClr val="windowText" lastClr="000000"/>
              </a:solidFill>
            </a:rPr>
            <a:t>2.8-5.2 </a:t>
          </a:r>
        </a:p>
      </dgm:t>
    </dgm:pt>
    <dgm:pt modelId="{D4A64D20-A23F-4C47-94B4-4468C56789C9}" type="parTrans" cxnId="{89B26AF8-7187-4516-B4D4-AD1009195088}">
      <dgm:prSet/>
      <dgm:spPr/>
      <dgm:t>
        <a:bodyPr/>
        <a:lstStyle/>
        <a:p>
          <a:endParaRPr lang="en-US"/>
        </a:p>
      </dgm:t>
    </dgm:pt>
    <dgm:pt modelId="{DE5CD7FF-2206-4CCC-96EF-B772A74EB0DF}" type="sibTrans" cxnId="{89B26AF8-7187-4516-B4D4-AD1009195088}">
      <dgm:prSet/>
      <dgm:spPr/>
      <dgm:t>
        <a:bodyPr/>
        <a:lstStyle/>
        <a:p>
          <a:endParaRPr lang="en-US"/>
        </a:p>
      </dgm:t>
    </dgm:pt>
    <dgm:pt modelId="{9A013669-F93F-4A95-AA27-C6609CA055FD}">
      <dgm:prSet/>
      <dgm:spPr>
        <a:ln>
          <a:solidFill>
            <a:schemeClr val="tx1"/>
          </a:solidFill>
        </a:ln>
      </dgm:spPr>
      <dgm:t>
        <a:bodyPr/>
        <a:lstStyle/>
        <a:p>
          <a:r>
            <a:rPr lang="en-US">
              <a:solidFill>
                <a:sysClr val="windowText" lastClr="000000"/>
              </a:solidFill>
            </a:rPr>
            <a:t>3.3-6.0</a:t>
          </a:r>
        </a:p>
      </dgm:t>
    </dgm:pt>
    <dgm:pt modelId="{1890A1C0-C1B6-46C4-8EF7-4712E75220A4}" type="parTrans" cxnId="{17BBF616-2B9C-4BDD-A709-854E17D4F96B}">
      <dgm:prSet/>
      <dgm:spPr/>
      <dgm:t>
        <a:bodyPr/>
        <a:lstStyle/>
        <a:p>
          <a:endParaRPr lang="en-US"/>
        </a:p>
      </dgm:t>
    </dgm:pt>
    <dgm:pt modelId="{F6B7C245-0BF4-4C47-AC91-2B5237D585BE}" type="sibTrans" cxnId="{17BBF616-2B9C-4BDD-A709-854E17D4F96B}">
      <dgm:prSet/>
      <dgm:spPr/>
      <dgm:t>
        <a:bodyPr/>
        <a:lstStyle/>
        <a:p>
          <a:endParaRPr lang="en-US"/>
        </a:p>
      </dgm:t>
    </dgm:pt>
    <dgm:pt modelId="{D23AD5E2-ED71-43E6-A0B4-2015E47212E2}">
      <dgm:prSet/>
      <dgm:spPr>
        <a:ln>
          <a:solidFill>
            <a:schemeClr val="tx1"/>
          </a:solidFill>
        </a:ln>
      </dgm:spPr>
      <dgm:t>
        <a:bodyPr/>
        <a:lstStyle/>
        <a:p>
          <a:r>
            <a:rPr lang="en-US">
              <a:solidFill>
                <a:sysClr val="windowText" lastClr="000000"/>
              </a:solidFill>
            </a:rPr>
            <a:t>4.0-6.7</a:t>
          </a:r>
        </a:p>
      </dgm:t>
    </dgm:pt>
    <dgm:pt modelId="{B7812EA6-93CA-4CE2-93BB-1851806669BB}" type="parTrans" cxnId="{75A000FD-CEED-4BD2-A4A1-17F719332A7C}">
      <dgm:prSet/>
      <dgm:spPr/>
      <dgm:t>
        <a:bodyPr/>
        <a:lstStyle/>
        <a:p>
          <a:endParaRPr lang="en-US"/>
        </a:p>
      </dgm:t>
    </dgm:pt>
    <dgm:pt modelId="{CE235613-7BAF-4F60-BF1E-0F7C2E0AA36C}" type="sibTrans" cxnId="{75A000FD-CEED-4BD2-A4A1-17F719332A7C}">
      <dgm:prSet/>
      <dgm:spPr/>
      <dgm:t>
        <a:bodyPr/>
        <a:lstStyle/>
        <a:p>
          <a:endParaRPr lang="en-US"/>
        </a:p>
      </dgm:t>
    </dgm:pt>
    <dgm:pt modelId="{5E704F73-8F09-46E6-835A-EC5F3CEE2ED8}">
      <dgm:prSet custT="1"/>
      <dgm:spPr>
        <a:ln>
          <a:solidFill>
            <a:schemeClr val="tx1"/>
          </a:solidFill>
        </a:ln>
      </dgm:spPr>
      <dgm:t>
        <a:bodyPr/>
        <a:lstStyle/>
        <a:p>
          <a:r>
            <a:rPr lang="en-US" sz="1000"/>
            <a:t>End of Year Expectations for Year 3</a:t>
          </a:r>
        </a:p>
      </dgm:t>
    </dgm:pt>
    <dgm:pt modelId="{54D7F5D1-E5B6-4917-8E83-182B8050B314}" type="parTrans" cxnId="{0FB4CD14-C523-448B-8367-AAC5718EE139}">
      <dgm:prSet/>
      <dgm:spPr/>
      <dgm:t>
        <a:bodyPr/>
        <a:lstStyle/>
        <a:p>
          <a:endParaRPr lang="en-US"/>
        </a:p>
      </dgm:t>
    </dgm:pt>
    <dgm:pt modelId="{DEA2FBB5-2DD7-484D-8AE2-A4AD1A294B0C}" type="sibTrans" cxnId="{0FB4CD14-C523-448B-8367-AAC5718EE139}">
      <dgm:prSet/>
      <dgm:spPr/>
      <dgm:t>
        <a:bodyPr/>
        <a:lstStyle/>
        <a:p>
          <a:endParaRPr lang="en-US"/>
        </a:p>
      </dgm:t>
    </dgm:pt>
    <dgm:pt modelId="{5EBDF51E-22F5-4EFE-AE7A-813116448F88}">
      <dgm:prSet custT="1"/>
      <dgm:spPr>
        <a:ln>
          <a:solidFill>
            <a:schemeClr val="tx1"/>
          </a:solidFill>
        </a:ln>
      </dgm:spPr>
      <dgm:t>
        <a:bodyPr/>
        <a:lstStyle/>
        <a:p>
          <a:r>
            <a:rPr lang="en-US" sz="1000"/>
            <a:t>End of Year Expectation for Year 4</a:t>
          </a:r>
        </a:p>
      </dgm:t>
    </dgm:pt>
    <dgm:pt modelId="{47A81641-D34C-4463-9487-BB552C4ED49B}" type="parTrans" cxnId="{0E29B0C1-45C2-42EF-9CE9-7C0B87EEEA15}">
      <dgm:prSet/>
      <dgm:spPr/>
      <dgm:t>
        <a:bodyPr/>
        <a:lstStyle/>
        <a:p>
          <a:endParaRPr lang="en-US"/>
        </a:p>
      </dgm:t>
    </dgm:pt>
    <dgm:pt modelId="{55CF197F-264A-44FC-9797-1E0B7E69022E}" type="sibTrans" cxnId="{0E29B0C1-45C2-42EF-9CE9-7C0B87EEEA15}">
      <dgm:prSet/>
      <dgm:spPr/>
      <dgm:t>
        <a:bodyPr/>
        <a:lstStyle/>
        <a:p>
          <a:endParaRPr lang="en-US"/>
        </a:p>
      </dgm:t>
    </dgm:pt>
    <dgm:pt modelId="{3F7DAA98-CA87-49AD-A90D-6B59D2D8952F}">
      <dgm:prSet custT="1"/>
      <dgm:spPr>
        <a:ln>
          <a:solidFill>
            <a:schemeClr val="tx1"/>
          </a:solidFill>
        </a:ln>
      </dgm:spPr>
      <dgm:t>
        <a:bodyPr/>
        <a:lstStyle/>
        <a:p>
          <a:r>
            <a:rPr lang="en-US" sz="1000"/>
            <a:t>End of Year Expectations for Year 5</a:t>
          </a:r>
        </a:p>
      </dgm:t>
    </dgm:pt>
    <dgm:pt modelId="{A0947810-DBDD-4BCB-80F7-8A4821EFD3F6}" type="parTrans" cxnId="{39CF68A4-529A-49C5-A1DD-C542A1157565}">
      <dgm:prSet/>
      <dgm:spPr/>
      <dgm:t>
        <a:bodyPr/>
        <a:lstStyle/>
        <a:p>
          <a:endParaRPr lang="en-US"/>
        </a:p>
      </dgm:t>
    </dgm:pt>
    <dgm:pt modelId="{66FF8E37-A9AD-49B3-9048-D75658605D0E}" type="sibTrans" cxnId="{39CF68A4-529A-49C5-A1DD-C542A1157565}">
      <dgm:prSet/>
      <dgm:spPr/>
      <dgm:t>
        <a:bodyPr/>
        <a:lstStyle/>
        <a:p>
          <a:endParaRPr lang="en-US"/>
        </a:p>
      </dgm:t>
    </dgm:pt>
    <dgm:pt modelId="{AA95B4F7-9B9D-422A-B48F-D021312E8582}">
      <dgm:prSet custT="1"/>
      <dgm:spPr>
        <a:ln>
          <a:solidFill>
            <a:schemeClr val="tx1"/>
          </a:solidFill>
        </a:ln>
      </dgm:spPr>
      <dgm:t>
        <a:bodyPr/>
        <a:lstStyle/>
        <a:p>
          <a:r>
            <a:rPr lang="en-US" sz="1000"/>
            <a:t>End of Year Expectations for Year 6</a:t>
          </a:r>
        </a:p>
      </dgm:t>
    </dgm:pt>
    <dgm:pt modelId="{BDEB9075-F2E9-4B94-9365-482DCA20D243}" type="parTrans" cxnId="{5AC58A95-4568-4D08-94C7-113316DDB98C}">
      <dgm:prSet/>
      <dgm:spPr/>
      <dgm:t>
        <a:bodyPr/>
        <a:lstStyle/>
        <a:p>
          <a:endParaRPr lang="en-US"/>
        </a:p>
      </dgm:t>
    </dgm:pt>
    <dgm:pt modelId="{149694D2-F5CD-4207-8958-E444C1F34E10}" type="sibTrans" cxnId="{5AC58A95-4568-4D08-94C7-113316DDB98C}">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9FAE6F0F-4A26-4FD6-9777-AE3B48DB3476}" type="pres">
      <dgm:prSet presAssocID="{A441F3A9-B38E-4B83-8257-1733A6BF803D}" presName="composite" presStyleCnt="0"/>
      <dgm:spPr/>
    </dgm:pt>
    <dgm:pt modelId="{C21B34F5-767D-4883-9A29-B4D3DB44BD6D}" type="pres">
      <dgm:prSet presAssocID="{A441F3A9-B38E-4B83-8257-1733A6BF803D}" presName="parentText" presStyleLbl="alignNode1" presStyleIdx="0" presStyleCnt="19">
        <dgm:presLayoutVars>
          <dgm:chMax val="1"/>
          <dgm:bulletEnabled val="1"/>
        </dgm:presLayoutVars>
      </dgm:prSet>
      <dgm:spPr/>
      <dgm:t>
        <a:bodyPr/>
        <a:lstStyle/>
        <a:p>
          <a:endParaRPr lang="en-US"/>
        </a:p>
      </dgm:t>
    </dgm:pt>
    <dgm:pt modelId="{FF6C5247-FFE3-451F-A238-B8C99C173D6E}" type="pres">
      <dgm:prSet presAssocID="{A441F3A9-B38E-4B83-8257-1733A6BF803D}" presName="descendantText" presStyleLbl="alignAcc1" presStyleIdx="0" presStyleCnt="19">
        <dgm:presLayoutVars>
          <dgm:bulletEnabled val="1"/>
        </dgm:presLayoutVars>
      </dgm:prSet>
      <dgm:spPr/>
      <dgm:t>
        <a:bodyPr/>
        <a:lstStyle/>
        <a:p>
          <a:endParaRPr lang="en-US"/>
        </a:p>
      </dgm:t>
    </dgm:pt>
    <dgm:pt modelId="{BC0C599E-91A2-4A3C-9D64-D7281E7B13A4}" type="pres">
      <dgm:prSet presAssocID="{59D761D6-D463-47C3-9D22-C5227E73F055}" presName="sp" presStyleCnt="0"/>
      <dgm:spPr/>
    </dgm:pt>
    <dgm:pt modelId="{1663EB8A-FED9-429A-9939-764FD7949C5F}" type="pres">
      <dgm:prSet presAssocID="{0195702D-A988-48F9-82EC-84B53DEB10C3}" presName="composite" presStyleCnt="0"/>
      <dgm:spPr/>
    </dgm:pt>
    <dgm:pt modelId="{0CFB5B20-F4B6-4276-B56F-5BB37874BD2D}" type="pres">
      <dgm:prSet presAssocID="{0195702D-A988-48F9-82EC-84B53DEB10C3}" presName="parentText" presStyleLbl="alignNode1" presStyleIdx="1" presStyleCnt="19">
        <dgm:presLayoutVars>
          <dgm:chMax val="1"/>
          <dgm:bulletEnabled val="1"/>
        </dgm:presLayoutVars>
      </dgm:prSet>
      <dgm:spPr/>
      <dgm:t>
        <a:bodyPr/>
        <a:lstStyle/>
        <a:p>
          <a:endParaRPr lang="en-US"/>
        </a:p>
      </dgm:t>
    </dgm:pt>
    <dgm:pt modelId="{9B492D85-D9BB-44F2-B7BC-489CBAC915A9}" type="pres">
      <dgm:prSet presAssocID="{0195702D-A988-48F9-82EC-84B53DEB10C3}" presName="descendantText" presStyleLbl="alignAcc1" presStyleIdx="1" presStyleCnt="19">
        <dgm:presLayoutVars>
          <dgm:bulletEnabled val="1"/>
        </dgm:presLayoutVars>
      </dgm:prSet>
      <dgm:spPr/>
      <dgm:t>
        <a:bodyPr/>
        <a:lstStyle/>
        <a:p>
          <a:endParaRPr lang="en-US"/>
        </a:p>
      </dgm:t>
    </dgm:pt>
    <dgm:pt modelId="{81322494-9F68-4FBF-8829-A429994380C8}" type="pres">
      <dgm:prSet presAssocID="{C0B55416-82BD-47F0-AB37-1868B2C4C617}" presName="sp" presStyleCnt="0"/>
      <dgm:spPr/>
    </dgm:pt>
    <dgm:pt modelId="{2BD2B5FA-7ECD-47AB-B5F0-7AC438E90D6E}" type="pres">
      <dgm:prSet presAssocID="{50683DAB-3648-426B-AD37-1ED9C6F587C7}" presName="composite" presStyleCnt="0"/>
      <dgm:spPr/>
    </dgm:pt>
    <dgm:pt modelId="{C977F767-5ED2-4268-BBE2-E917E62A08B3}" type="pres">
      <dgm:prSet presAssocID="{50683DAB-3648-426B-AD37-1ED9C6F587C7}" presName="parentText" presStyleLbl="alignNode1" presStyleIdx="2" presStyleCnt="19">
        <dgm:presLayoutVars>
          <dgm:chMax val="1"/>
          <dgm:bulletEnabled val="1"/>
        </dgm:presLayoutVars>
      </dgm:prSet>
      <dgm:spPr/>
      <dgm:t>
        <a:bodyPr/>
        <a:lstStyle/>
        <a:p>
          <a:endParaRPr lang="en-US"/>
        </a:p>
      </dgm:t>
    </dgm:pt>
    <dgm:pt modelId="{54B028BC-587E-4A50-B790-2A0FB48F23AF}" type="pres">
      <dgm:prSet presAssocID="{50683DAB-3648-426B-AD37-1ED9C6F587C7}" presName="descendantText" presStyleLbl="alignAcc1" presStyleIdx="2" presStyleCnt="19">
        <dgm:presLayoutVars>
          <dgm:bulletEnabled val="1"/>
        </dgm:presLayoutVars>
      </dgm:prSet>
      <dgm:spPr/>
      <dgm:t>
        <a:bodyPr/>
        <a:lstStyle/>
        <a:p>
          <a:endParaRPr lang="en-US"/>
        </a:p>
      </dgm:t>
    </dgm:pt>
    <dgm:pt modelId="{8D568582-EA68-4484-936F-351032C011AC}" type="pres">
      <dgm:prSet presAssocID="{3CAEA58E-410B-4B70-A9D7-621A10AE82E0}" presName="sp" presStyleCnt="0"/>
      <dgm:spPr/>
    </dgm:pt>
    <dgm:pt modelId="{C429F365-8CE7-49EB-98B8-FFA8DFF71813}" type="pres">
      <dgm:prSet presAssocID="{547F718E-B6C6-41A4-BF97-6AA869F94B57}" presName="composite" presStyleCnt="0"/>
      <dgm:spPr/>
    </dgm:pt>
    <dgm:pt modelId="{DBC26EFA-1826-4871-AAC5-A13EC9BC18B0}" type="pres">
      <dgm:prSet presAssocID="{547F718E-B6C6-41A4-BF97-6AA869F94B57}" presName="parentText" presStyleLbl="alignNode1" presStyleIdx="3" presStyleCnt="19">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3" presStyleCnt="19">
        <dgm:presLayoutVars>
          <dgm:bulletEnabled val="1"/>
        </dgm:presLayoutVars>
      </dgm:prSet>
      <dgm:spPr>
        <a:xfrm rot="5400000">
          <a:off x="1762199" y="316467"/>
          <a:ext cx="406435" cy="3055435"/>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gm:spPr>
      <dgm:t>
        <a:bodyPr/>
        <a:lstStyle/>
        <a:p>
          <a:endParaRPr lang="en-US"/>
        </a:p>
      </dgm:t>
    </dgm:pt>
    <dgm:pt modelId="{9E9DF169-2CDC-4642-AE88-50FA8E003527}" type="pres">
      <dgm:prSet presAssocID="{31B81BA7-287F-4D0E-B32F-7CC7914F3C7E}" presName="sp" presStyleCnt="0"/>
      <dgm:spPr/>
    </dgm:pt>
    <dgm:pt modelId="{21800EA4-7E6C-414E-9B81-C9868252C508}" type="pres">
      <dgm:prSet presAssocID="{F259BEAA-FDB0-428A-BCA2-AF4631EC0E1A}" presName="composite" presStyleCnt="0"/>
      <dgm:spPr/>
    </dgm:pt>
    <dgm:pt modelId="{F4BED955-DAFE-4051-A7B3-C2AA1B8D247E}" type="pres">
      <dgm:prSet presAssocID="{F259BEAA-FDB0-428A-BCA2-AF4631EC0E1A}" presName="parentText" presStyleLbl="alignNode1" presStyleIdx="4" presStyleCnt="19">
        <dgm:presLayoutVars>
          <dgm:chMax val="1"/>
          <dgm:bulletEnabled val="1"/>
        </dgm:presLayoutVars>
      </dgm:prSet>
      <dgm:spPr/>
      <dgm:t>
        <a:bodyPr/>
        <a:lstStyle/>
        <a:p>
          <a:endParaRPr lang="en-US"/>
        </a:p>
      </dgm:t>
    </dgm:pt>
    <dgm:pt modelId="{FF251743-4503-4942-B9F2-61E547A90F87}" type="pres">
      <dgm:prSet presAssocID="{F259BEAA-FDB0-428A-BCA2-AF4631EC0E1A}" presName="descendantText" presStyleLbl="alignAcc1" presStyleIdx="4" presStyleCnt="19">
        <dgm:presLayoutVars>
          <dgm:bulletEnabled val="1"/>
        </dgm:presLayoutVars>
      </dgm:prSet>
      <dgm:spPr>
        <a:xfrm rot="5400000">
          <a:off x="1762199" y="861844"/>
          <a:ext cx="406435" cy="3055435"/>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gm:spPr>
      <dgm:t>
        <a:bodyPr/>
        <a:lstStyle/>
        <a:p>
          <a:endParaRPr lang="en-US"/>
        </a:p>
      </dgm:t>
    </dgm:pt>
    <dgm:pt modelId="{48ED1E7C-324B-4C46-B54B-709622F54C53}" type="pres">
      <dgm:prSet presAssocID="{82CF25D1-6106-47D7-9BF8-322E030BABD0}" presName="sp" presStyleCnt="0"/>
      <dgm:spPr/>
    </dgm:pt>
    <dgm:pt modelId="{54B6AD71-C335-43B5-A344-7F6C67CDC84A}" type="pres">
      <dgm:prSet presAssocID="{E770E262-FBF2-4C50-9260-C367F2819A31}" presName="composite" presStyleCnt="0"/>
      <dgm:spPr/>
    </dgm:pt>
    <dgm:pt modelId="{805B7196-6AD4-4C41-A0C3-3293CB9EE02E}" type="pres">
      <dgm:prSet presAssocID="{E770E262-FBF2-4C50-9260-C367F2819A31}" presName="parentText" presStyleLbl="alignNode1" presStyleIdx="5" presStyleCnt="19">
        <dgm:presLayoutVars>
          <dgm:chMax val="1"/>
          <dgm:bulletEnabled val="1"/>
        </dgm:presLayoutVars>
      </dgm:prSet>
      <dgm:spPr/>
      <dgm:t>
        <a:bodyPr/>
        <a:lstStyle/>
        <a:p>
          <a:endParaRPr lang="en-US"/>
        </a:p>
      </dgm:t>
    </dgm:pt>
    <dgm:pt modelId="{7ACD0BE7-4E6C-4641-8ED5-71276348F042}" type="pres">
      <dgm:prSet presAssocID="{E770E262-FBF2-4C50-9260-C367F2819A31}" presName="descendantText" presStyleLbl="alignAcc1" presStyleIdx="5" presStyleCnt="19">
        <dgm:presLayoutVars>
          <dgm:bulletEnabled val="1"/>
        </dgm:presLayoutVars>
      </dgm:prSet>
      <dgm:spPr>
        <a:xfrm rot="5400000">
          <a:off x="1762199" y="1407222"/>
          <a:ext cx="406435" cy="3055435"/>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gm:spPr>
      <dgm:t>
        <a:bodyPr/>
        <a:lstStyle/>
        <a:p>
          <a:endParaRPr lang="en-US"/>
        </a:p>
      </dgm:t>
    </dgm:pt>
    <dgm:pt modelId="{2A774056-D389-4E31-BE0C-4C536532F975}" type="pres">
      <dgm:prSet presAssocID="{46F3C0A9-3E47-46D5-A8A4-D842B9EE9EF3}" presName="sp" presStyleCnt="0"/>
      <dgm:spPr/>
    </dgm:pt>
    <dgm:pt modelId="{D4987DE4-3CAF-496B-B503-3A035DAD7710}" type="pres">
      <dgm:prSet presAssocID="{F5DADA7B-001A-4386-9DAF-3CFE4CA00CF1}" presName="composite" presStyleCnt="0"/>
      <dgm:spPr/>
    </dgm:pt>
    <dgm:pt modelId="{A9ED8329-D8A0-42CB-9D85-475629E594C9}" type="pres">
      <dgm:prSet presAssocID="{F5DADA7B-001A-4386-9DAF-3CFE4CA00CF1}" presName="parentText" presStyleLbl="alignNode1" presStyleIdx="6" presStyleCnt="19">
        <dgm:presLayoutVars>
          <dgm:chMax val="1"/>
          <dgm:bulletEnabled val="1"/>
        </dgm:presLayoutVars>
      </dgm:prSet>
      <dgm:spPr/>
      <dgm:t>
        <a:bodyPr/>
        <a:lstStyle/>
        <a:p>
          <a:endParaRPr lang="en-US"/>
        </a:p>
      </dgm:t>
    </dgm:pt>
    <dgm:pt modelId="{909B8D84-5823-43E2-B3E5-35B324A7ABF3}" type="pres">
      <dgm:prSet presAssocID="{F5DADA7B-001A-4386-9DAF-3CFE4CA00CF1}" presName="descendantText" presStyleLbl="alignAcc1" presStyleIdx="6" presStyleCnt="19">
        <dgm:presLayoutVars>
          <dgm:bulletEnabled val="1"/>
        </dgm:presLayoutVars>
      </dgm:prSet>
      <dgm:spPr/>
      <dgm:t>
        <a:bodyPr/>
        <a:lstStyle/>
        <a:p>
          <a:endParaRPr lang="en-US"/>
        </a:p>
      </dgm:t>
    </dgm:pt>
    <dgm:pt modelId="{3FDD6EEF-9693-46CB-B101-9DF6F9144801}" type="pres">
      <dgm:prSet presAssocID="{DE2AC41F-6A1B-4A70-BD8C-2820DE6BCF2E}" presName="sp" presStyleCnt="0"/>
      <dgm:spPr/>
    </dgm:pt>
    <dgm:pt modelId="{AB728D40-7F4A-4BD3-9C37-8F9885AF2BB0}" type="pres">
      <dgm:prSet presAssocID="{878D276D-DE9F-4460-989C-4BCC14A9B202}" presName="composite" presStyleCnt="0"/>
      <dgm:spPr/>
    </dgm:pt>
    <dgm:pt modelId="{8D8E12CD-1222-4158-8929-890A49DD605A}" type="pres">
      <dgm:prSet presAssocID="{878D276D-DE9F-4460-989C-4BCC14A9B202}" presName="parentText" presStyleLbl="alignNode1" presStyleIdx="7" presStyleCnt="19">
        <dgm:presLayoutVars>
          <dgm:chMax val="1"/>
          <dgm:bulletEnabled val="1"/>
        </dgm:presLayoutVars>
      </dgm:prSet>
      <dgm:spPr/>
      <dgm:t>
        <a:bodyPr/>
        <a:lstStyle/>
        <a:p>
          <a:endParaRPr lang="en-US"/>
        </a:p>
      </dgm:t>
    </dgm:pt>
    <dgm:pt modelId="{3CDDDF84-5D18-4AB1-9363-89B5B8146CE9}" type="pres">
      <dgm:prSet presAssocID="{878D276D-DE9F-4460-989C-4BCC14A9B202}" presName="descendantText" presStyleLbl="alignAcc1" presStyleIdx="7" presStyleCnt="19">
        <dgm:presLayoutVars>
          <dgm:bulletEnabled val="1"/>
        </dgm:presLayoutVars>
      </dgm:prSet>
      <dgm:spPr/>
      <dgm:t>
        <a:bodyPr/>
        <a:lstStyle/>
        <a:p>
          <a:endParaRPr lang="en-US"/>
        </a:p>
      </dgm:t>
    </dgm:pt>
    <dgm:pt modelId="{BF6430A3-BFC3-43BD-916C-3E6C1F938109}" type="pres">
      <dgm:prSet presAssocID="{2393D938-D55D-4961-9ADD-A3A8F30C7B54}" presName="sp" presStyleCnt="0"/>
      <dgm:spPr/>
    </dgm:pt>
    <dgm:pt modelId="{B3039B96-D183-442E-88CF-47214FA1B8CD}" type="pres">
      <dgm:prSet presAssocID="{63D5CBBD-C9C6-45B5-B2EE-3B347FC89FFF}" presName="composite" presStyleCnt="0"/>
      <dgm:spPr/>
    </dgm:pt>
    <dgm:pt modelId="{C4C2BB3B-2B40-4B15-9751-42F6287B5CA2}" type="pres">
      <dgm:prSet presAssocID="{63D5CBBD-C9C6-45B5-B2EE-3B347FC89FFF}" presName="parentText" presStyleLbl="alignNode1" presStyleIdx="8" presStyleCnt="19">
        <dgm:presLayoutVars>
          <dgm:chMax val="1"/>
          <dgm:bulletEnabled val="1"/>
        </dgm:presLayoutVars>
      </dgm:prSet>
      <dgm:spPr/>
      <dgm:t>
        <a:bodyPr/>
        <a:lstStyle/>
        <a:p>
          <a:endParaRPr lang="en-US"/>
        </a:p>
      </dgm:t>
    </dgm:pt>
    <dgm:pt modelId="{04A15A9C-12FA-4D75-AA52-97634A1A2AC1}" type="pres">
      <dgm:prSet presAssocID="{63D5CBBD-C9C6-45B5-B2EE-3B347FC89FFF}" presName="descendantText" presStyleLbl="alignAcc1" presStyleIdx="8" presStyleCnt="19">
        <dgm:presLayoutVars>
          <dgm:bulletEnabled val="1"/>
        </dgm:presLayoutVars>
      </dgm:prSet>
      <dgm:spPr>
        <a:xfrm rot="5400000">
          <a:off x="1762199" y="3043354"/>
          <a:ext cx="406435" cy="3055435"/>
        </a:xfrm>
        <a:prstGeom prst="round2SameRect">
          <a:avLst/>
        </a:prstGeom>
        <a:solidFill>
          <a:schemeClr val="bg1">
            <a:lumMod val="85000"/>
          </a:schemeClr>
        </a:solidFill>
        <a:ln w="12700" cap="flat" cmpd="sng" algn="ctr">
          <a:solidFill>
            <a:sysClr val="windowText" lastClr="000000"/>
          </a:solidFill>
          <a:prstDash val="solid"/>
          <a:miter lim="800000"/>
        </a:ln>
        <a:effectLst/>
      </dgm:spPr>
      <dgm:t>
        <a:bodyPr/>
        <a:lstStyle/>
        <a:p>
          <a:endParaRPr lang="en-US"/>
        </a:p>
      </dgm:t>
    </dgm:pt>
    <dgm:pt modelId="{09D44FEA-2A6B-4B05-8C47-8827CB11EE64}" type="pres">
      <dgm:prSet presAssocID="{C6A1AA70-59F2-41E2-AE5C-CC2B524CE1DC}" presName="sp" presStyleCnt="0"/>
      <dgm:spPr/>
    </dgm:pt>
    <dgm:pt modelId="{66604DC6-D855-4831-8BF6-B154D6F0D532}" type="pres">
      <dgm:prSet presAssocID="{7AFCA9A1-9A98-45B1-9BCD-D655DBE00322}" presName="composite" presStyleCnt="0"/>
      <dgm:spPr/>
    </dgm:pt>
    <dgm:pt modelId="{60C4377C-9D5B-4DF3-9692-7D80CB3889B8}" type="pres">
      <dgm:prSet presAssocID="{7AFCA9A1-9A98-45B1-9BCD-D655DBE00322}" presName="parentText" presStyleLbl="alignNode1" presStyleIdx="9" presStyleCnt="19">
        <dgm:presLayoutVars>
          <dgm:chMax val="1"/>
          <dgm:bulletEnabled val="1"/>
        </dgm:presLayoutVars>
      </dgm:prSet>
      <dgm:spPr/>
      <dgm:t>
        <a:bodyPr/>
        <a:lstStyle/>
        <a:p>
          <a:endParaRPr lang="en-US"/>
        </a:p>
      </dgm:t>
    </dgm:pt>
    <dgm:pt modelId="{2CD3A0CD-585F-4A46-BFEB-34A545EC9E5F}" type="pres">
      <dgm:prSet presAssocID="{7AFCA9A1-9A98-45B1-9BCD-D655DBE00322}" presName="descendantText" presStyleLbl="alignAcc1" presStyleIdx="9" presStyleCnt="19">
        <dgm:presLayoutVars>
          <dgm:bulletEnabled val="1"/>
        </dgm:presLayoutVars>
      </dgm:prSet>
      <dgm:spPr/>
      <dgm:t>
        <a:bodyPr/>
        <a:lstStyle/>
        <a:p>
          <a:endParaRPr lang="en-US"/>
        </a:p>
      </dgm:t>
    </dgm:pt>
    <dgm:pt modelId="{6B715EBD-24D3-4DFD-B659-E22281034529}" type="pres">
      <dgm:prSet presAssocID="{F621CD08-A9F6-4EC4-A0BA-E305633E18EF}" presName="sp" presStyleCnt="0"/>
      <dgm:spPr/>
    </dgm:pt>
    <dgm:pt modelId="{086C9700-B4E3-482A-8CC8-53BB41170A65}" type="pres">
      <dgm:prSet presAssocID="{D7CEB5EF-83A1-4048-A046-EEE1F8D05EE4}" presName="composite" presStyleCnt="0"/>
      <dgm:spPr/>
    </dgm:pt>
    <dgm:pt modelId="{4953EA7B-DD58-4630-BCA8-07B6DB0AB2CB}" type="pres">
      <dgm:prSet presAssocID="{D7CEB5EF-83A1-4048-A046-EEE1F8D05EE4}" presName="parentText" presStyleLbl="alignNode1" presStyleIdx="10" presStyleCnt="19">
        <dgm:presLayoutVars>
          <dgm:chMax val="1"/>
          <dgm:bulletEnabled val="1"/>
        </dgm:presLayoutVars>
      </dgm:prSet>
      <dgm:spPr/>
      <dgm:t>
        <a:bodyPr/>
        <a:lstStyle/>
        <a:p>
          <a:endParaRPr lang="en-US"/>
        </a:p>
      </dgm:t>
    </dgm:pt>
    <dgm:pt modelId="{91086283-EE45-45B9-89AB-A3C0871CA3A0}" type="pres">
      <dgm:prSet presAssocID="{D7CEB5EF-83A1-4048-A046-EEE1F8D05EE4}" presName="descendantText" presStyleLbl="alignAcc1" presStyleIdx="10" presStyleCnt="19">
        <dgm:presLayoutVars>
          <dgm:bulletEnabled val="1"/>
        </dgm:presLayoutVars>
      </dgm:prSet>
      <dgm:spPr/>
      <dgm:t>
        <a:bodyPr/>
        <a:lstStyle/>
        <a:p>
          <a:endParaRPr lang="en-US"/>
        </a:p>
      </dgm:t>
    </dgm:pt>
    <dgm:pt modelId="{7DCA97F2-2DF7-42B6-A75A-EF708D05CC65}" type="pres">
      <dgm:prSet presAssocID="{FEB677B5-4336-43E8-BB0E-E76B2EA7F0FA}" presName="sp" presStyleCnt="0"/>
      <dgm:spPr/>
    </dgm:pt>
    <dgm:pt modelId="{7F572B75-E072-4353-82E6-416D97EFEDCC}" type="pres">
      <dgm:prSet presAssocID="{82B6DE09-B370-4F7E-80C5-4A9E962A405B}" presName="composite" presStyleCnt="0"/>
      <dgm:spPr/>
    </dgm:pt>
    <dgm:pt modelId="{FE8B8BDA-4F3A-4534-A12D-D33A9844ACA2}" type="pres">
      <dgm:prSet presAssocID="{82B6DE09-B370-4F7E-80C5-4A9E962A405B}" presName="parentText" presStyleLbl="alignNode1" presStyleIdx="11" presStyleCnt="19">
        <dgm:presLayoutVars>
          <dgm:chMax val="1"/>
          <dgm:bulletEnabled val="1"/>
        </dgm:presLayoutVars>
      </dgm:prSet>
      <dgm:spPr/>
      <dgm:t>
        <a:bodyPr/>
        <a:lstStyle/>
        <a:p>
          <a:endParaRPr lang="en-US"/>
        </a:p>
      </dgm:t>
    </dgm:pt>
    <dgm:pt modelId="{26135560-DFDE-4BFE-BA2E-3CC7910A66AF}" type="pres">
      <dgm:prSet presAssocID="{82B6DE09-B370-4F7E-80C5-4A9E962A405B}" presName="descendantText" presStyleLbl="alignAcc1" presStyleIdx="11" presStyleCnt="19" custLinFactNeighborY="-6895">
        <dgm:presLayoutVars>
          <dgm:bulletEnabled val="1"/>
        </dgm:presLayoutVars>
      </dgm:prSet>
      <dgm:spPr>
        <a:xfrm rot="5400000">
          <a:off x="1762199" y="4679487"/>
          <a:ext cx="406435" cy="3055435"/>
        </a:xfrm>
        <a:prstGeom prst="round2SameRect">
          <a:avLst/>
        </a:prstGeom>
        <a:solidFill>
          <a:schemeClr val="bg1">
            <a:lumMod val="85000"/>
          </a:schemeClr>
        </a:solidFill>
        <a:ln w="12700" cap="flat" cmpd="sng" algn="ctr">
          <a:solidFill>
            <a:sysClr val="windowText" lastClr="000000"/>
          </a:solidFill>
          <a:prstDash val="solid"/>
          <a:miter lim="800000"/>
        </a:ln>
        <a:effectLst/>
      </dgm:spPr>
      <dgm:t>
        <a:bodyPr/>
        <a:lstStyle/>
        <a:p>
          <a:endParaRPr lang="en-US"/>
        </a:p>
      </dgm:t>
    </dgm:pt>
    <dgm:pt modelId="{13CE8FA7-FE62-4E54-AE59-9304403D7644}" type="pres">
      <dgm:prSet presAssocID="{CB559F46-9A91-442D-944E-E605455F37E1}" presName="sp" presStyleCnt="0"/>
      <dgm:spPr/>
    </dgm:pt>
    <dgm:pt modelId="{FBB67DD0-DCDC-4B06-9ECF-7FBDD0F8145B}" type="pres">
      <dgm:prSet presAssocID="{72D37C4F-A065-49F4-84B0-336461D61619}" presName="composite" presStyleCnt="0"/>
      <dgm:spPr/>
    </dgm:pt>
    <dgm:pt modelId="{44570092-2E13-449B-957E-8ABA67D2EB0A}" type="pres">
      <dgm:prSet presAssocID="{72D37C4F-A065-49F4-84B0-336461D61619}" presName="parentText" presStyleLbl="alignNode1" presStyleIdx="12" presStyleCnt="19">
        <dgm:presLayoutVars>
          <dgm:chMax val="1"/>
          <dgm:bulletEnabled val="1"/>
        </dgm:presLayoutVars>
      </dgm:prSet>
      <dgm:spPr/>
      <dgm:t>
        <a:bodyPr/>
        <a:lstStyle/>
        <a:p>
          <a:endParaRPr lang="en-US"/>
        </a:p>
      </dgm:t>
    </dgm:pt>
    <dgm:pt modelId="{E202896F-6821-4F7B-AB0A-C768645EC9FE}" type="pres">
      <dgm:prSet presAssocID="{72D37C4F-A065-49F4-84B0-336461D61619}" presName="descendantText" presStyleLbl="alignAcc1" presStyleIdx="12" presStyleCnt="19" custLinFactNeighborY="-6895">
        <dgm:presLayoutVars>
          <dgm:bulletEnabled val="1"/>
        </dgm:presLayoutVars>
      </dgm:prSet>
      <dgm:spPr>
        <a:xfrm rot="5400000">
          <a:off x="1762199" y="5224864"/>
          <a:ext cx="406435" cy="3055435"/>
        </a:xfrm>
        <a:prstGeom prst="round2SameRect">
          <a:avLst/>
        </a:prstGeom>
        <a:solidFill>
          <a:schemeClr val="bg1">
            <a:lumMod val="85000"/>
          </a:schemeClr>
        </a:solidFill>
        <a:ln w="12700" cap="flat" cmpd="sng" algn="ctr">
          <a:solidFill>
            <a:sysClr val="windowText" lastClr="000000"/>
          </a:solidFill>
          <a:prstDash val="solid"/>
          <a:miter lim="800000"/>
        </a:ln>
        <a:effectLst/>
      </dgm:spPr>
      <dgm:t>
        <a:bodyPr/>
        <a:lstStyle/>
        <a:p>
          <a:endParaRPr lang="en-US"/>
        </a:p>
      </dgm:t>
    </dgm:pt>
    <dgm:pt modelId="{DF062B4F-BA52-4085-8DD3-64BCE0835FB7}" type="pres">
      <dgm:prSet presAssocID="{70AEEABD-1644-4188-9F0B-E74C451FEB26}" presName="sp" presStyleCnt="0"/>
      <dgm:spPr/>
    </dgm:pt>
    <dgm:pt modelId="{01DC856C-DE7A-4053-A4B1-EAFF17A5B160}" type="pres">
      <dgm:prSet presAssocID="{4A1B6200-BE42-4EFE-9577-F2848633B380}" presName="composite" presStyleCnt="0"/>
      <dgm:spPr/>
    </dgm:pt>
    <dgm:pt modelId="{C5738AD6-0B2C-42DD-97A7-6EC1A1B745E8}" type="pres">
      <dgm:prSet presAssocID="{4A1B6200-BE42-4EFE-9577-F2848633B380}" presName="parentText" presStyleLbl="alignNode1" presStyleIdx="13" presStyleCnt="19">
        <dgm:presLayoutVars>
          <dgm:chMax val="1"/>
          <dgm:bulletEnabled val="1"/>
        </dgm:presLayoutVars>
      </dgm:prSet>
      <dgm:spPr/>
      <dgm:t>
        <a:bodyPr/>
        <a:lstStyle/>
        <a:p>
          <a:endParaRPr lang="en-US"/>
        </a:p>
      </dgm:t>
    </dgm:pt>
    <dgm:pt modelId="{4F9D858F-4BFB-48CD-A8F0-A6FFD43F59BE}" type="pres">
      <dgm:prSet presAssocID="{4A1B6200-BE42-4EFE-9577-F2848633B380}" presName="descendantText" presStyleLbl="alignAcc1" presStyleIdx="13" presStyleCnt="19">
        <dgm:presLayoutVars>
          <dgm:bulletEnabled val="1"/>
        </dgm:presLayoutVars>
      </dgm:prSet>
      <dgm:spPr>
        <a:xfrm rot="5400000">
          <a:off x="1762199" y="5770242"/>
          <a:ext cx="406435" cy="3055435"/>
        </a:xfrm>
        <a:prstGeom prst="round2SameRect">
          <a:avLst/>
        </a:prstGeom>
        <a:solidFill>
          <a:schemeClr val="bg1">
            <a:lumMod val="85000"/>
          </a:schemeClr>
        </a:solidFill>
        <a:ln w="12700" cap="flat" cmpd="sng" algn="ctr">
          <a:solidFill>
            <a:sysClr val="windowText" lastClr="000000"/>
          </a:solidFill>
          <a:prstDash val="solid"/>
          <a:miter lim="800000"/>
        </a:ln>
        <a:effectLst/>
      </dgm:spPr>
      <dgm:t>
        <a:bodyPr/>
        <a:lstStyle/>
        <a:p>
          <a:endParaRPr lang="en-US"/>
        </a:p>
      </dgm:t>
    </dgm:pt>
    <dgm:pt modelId="{EA89CCBD-61CA-4715-8008-952BAF7D074D}" type="pres">
      <dgm:prSet presAssocID="{72F3EDE4-8CCF-4AC8-9625-D4F4A4079D67}" presName="sp" presStyleCnt="0"/>
      <dgm:spPr/>
    </dgm:pt>
    <dgm:pt modelId="{70084CB1-8659-4EED-B871-0E787DBBB237}" type="pres">
      <dgm:prSet presAssocID="{515B8DC5-E246-4DC9-96A5-1AE6BF764825}" presName="composite" presStyleCnt="0"/>
      <dgm:spPr/>
    </dgm:pt>
    <dgm:pt modelId="{5D215159-27BC-46A0-8D46-B56D4B6E69A3}" type="pres">
      <dgm:prSet presAssocID="{515B8DC5-E246-4DC9-96A5-1AE6BF764825}" presName="parentText" presStyleLbl="alignNode1" presStyleIdx="14" presStyleCnt="19">
        <dgm:presLayoutVars>
          <dgm:chMax val="1"/>
          <dgm:bulletEnabled val="1"/>
        </dgm:presLayoutVars>
      </dgm:prSet>
      <dgm:spPr/>
      <dgm:t>
        <a:bodyPr/>
        <a:lstStyle/>
        <a:p>
          <a:endParaRPr lang="en-US"/>
        </a:p>
      </dgm:t>
    </dgm:pt>
    <dgm:pt modelId="{D32E718D-08B4-40C0-B845-0F666A7C63EC}" type="pres">
      <dgm:prSet presAssocID="{515B8DC5-E246-4DC9-96A5-1AE6BF764825}" presName="descendantText" presStyleLbl="alignAcc1" presStyleIdx="14" presStyleCnt="19">
        <dgm:presLayoutVars>
          <dgm:bulletEnabled val="1"/>
        </dgm:presLayoutVars>
      </dgm:prSet>
      <dgm:spPr/>
      <dgm:t>
        <a:bodyPr/>
        <a:lstStyle/>
        <a:p>
          <a:endParaRPr lang="en-US"/>
        </a:p>
      </dgm:t>
    </dgm:pt>
    <dgm:pt modelId="{67AD7802-7EC1-4001-B8B9-9A97B714FB48}" type="pres">
      <dgm:prSet presAssocID="{DFABCDD2-F2B7-47D4-A78A-29DE13DE2569}" presName="sp" presStyleCnt="0"/>
      <dgm:spPr/>
    </dgm:pt>
    <dgm:pt modelId="{C24E961C-36CF-4C00-9931-A9FE9C5F2D47}" type="pres">
      <dgm:prSet presAssocID="{6841E59F-ABE3-4064-8A0C-804DDF23D015}" presName="composite" presStyleCnt="0"/>
      <dgm:spPr/>
    </dgm:pt>
    <dgm:pt modelId="{376BBB02-A299-4AD0-BA85-D14E71459522}" type="pres">
      <dgm:prSet presAssocID="{6841E59F-ABE3-4064-8A0C-804DDF23D015}" presName="parentText" presStyleLbl="alignNode1" presStyleIdx="15" presStyleCnt="19">
        <dgm:presLayoutVars>
          <dgm:chMax val="1"/>
          <dgm:bulletEnabled val="1"/>
        </dgm:presLayoutVars>
      </dgm:prSet>
      <dgm:spPr/>
      <dgm:t>
        <a:bodyPr/>
        <a:lstStyle/>
        <a:p>
          <a:endParaRPr lang="en-US"/>
        </a:p>
      </dgm:t>
    </dgm:pt>
    <dgm:pt modelId="{29E2D3F9-F976-418F-AC41-37C5007F47B3}" type="pres">
      <dgm:prSet presAssocID="{6841E59F-ABE3-4064-8A0C-804DDF23D015}" presName="descendantText" presStyleLbl="alignAcc1" presStyleIdx="15" presStyleCnt="19">
        <dgm:presLayoutVars>
          <dgm:bulletEnabled val="1"/>
        </dgm:presLayoutVars>
      </dgm:prSet>
      <dgm:spPr/>
      <dgm:t>
        <a:bodyPr/>
        <a:lstStyle/>
        <a:p>
          <a:endParaRPr lang="en-US"/>
        </a:p>
      </dgm:t>
    </dgm:pt>
    <dgm:pt modelId="{35299AEA-EF90-479C-93AA-33183D68F8A4}" type="pres">
      <dgm:prSet presAssocID="{54D136D4-C9AD-4A16-9E57-F98B2DF7E54E}" presName="sp" presStyleCnt="0"/>
      <dgm:spPr/>
    </dgm:pt>
    <dgm:pt modelId="{53A736EC-9137-4ABA-8671-4F0077DD3E22}" type="pres">
      <dgm:prSet presAssocID="{589D373A-0155-42B0-AB7C-E72D387646ED}" presName="composite" presStyleCnt="0"/>
      <dgm:spPr/>
    </dgm:pt>
    <dgm:pt modelId="{9A5AC125-D2B9-4CFD-B9D9-F178E2AF9BCB}" type="pres">
      <dgm:prSet presAssocID="{589D373A-0155-42B0-AB7C-E72D387646ED}" presName="parentText" presStyleLbl="alignNode1" presStyleIdx="16" presStyleCnt="19">
        <dgm:presLayoutVars>
          <dgm:chMax val="1"/>
          <dgm:bulletEnabled val="1"/>
        </dgm:presLayoutVars>
      </dgm:prSet>
      <dgm:spPr/>
      <dgm:t>
        <a:bodyPr/>
        <a:lstStyle/>
        <a:p>
          <a:endParaRPr lang="en-US"/>
        </a:p>
      </dgm:t>
    </dgm:pt>
    <dgm:pt modelId="{2E8D9BFE-AADB-4328-8679-B512E8517F15}" type="pres">
      <dgm:prSet presAssocID="{589D373A-0155-42B0-AB7C-E72D387646ED}" presName="descendantText" presStyleLbl="alignAcc1" presStyleIdx="16" presStyleCnt="19">
        <dgm:presLayoutVars>
          <dgm:bulletEnabled val="1"/>
        </dgm:presLayoutVars>
      </dgm:prSet>
      <dgm:spPr/>
      <dgm:t>
        <a:bodyPr/>
        <a:lstStyle/>
        <a:p>
          <a:endParaRPr lang="en-US"/>
        </a:p>
      </dgm:t>
    </dgm:pt>
    <dgm:pt modelId="{142A078A-FEC8-44F5-83F0-E766BABFC41B}" type="pres">
      <dgm:prSet presAssocID="{DE5CD7FF-2206-4CCC-96EF-B772A74EB0DF}" presName="sp" presStyleCnt="0"/>
      <dgm:spPr/>
    </dgm:pt>
    <dgm:pt modelId="{457ED5E4-F76A-47A1-8F12-E44AD0D345D1}" type="pres">
      <dgm:prSet presAssocID="{9A013669-F93F-4A95-AA27-C6609CA055FD}" presName="composite" presStyleCnt="0"/>
      <dgm:spPr/>
    </dgm:pt>
    <dgm:pt modelId="{86B5C5A4-4A45-421F-9E60-E06009DF1552}" type="pres">
      <dgm:prSet presAssocID="{9A013669-F93F-4A95-AA27-C6609CA055FD}" presName="parentText" presStyleLbl="alignNode1" presStyleIdx="17" presStyleCnt="19">
        <dgm:presLayoutVars>
          <dgm:chMax val="1"/>
          <dgm:bulletEnabled val="1"/>
        </dgm:presLayoutVars>
      </dgm:prSet>
      <dgm:spPr/>
      <dgm:t>
        <a:bodyPr/>
        <a:lstStyle/>
        <a:p>
          <a:endParaRPr lang="en-US"/>
        </a:p>
      </dgm:t>
    </dgm:pt>
    <dgm:pt modelId="{7107C900-776C-4DAF-8916-A2E32C0AA27C}" type="pres">
      <dgm:prSet presAssocID="{9A013669-F93F-4A95-AA27-C6609CA055FD}" presName="descendantText" presStyleLbl="alignAcc1" presStyleIdx="17" presStyleCnt="19">
        <dgm:presLayoutVars>
          <dgm:bulletEnabled val="1"/>
        </dgm:presLayoutVars>
      </dgm:prSet>
      <dgm:spPr/>
      <dgm:t>
        <a:bodyPr/>
        <a:lstStyle/>
        <a:p>
          <a:endParaRPr lang="en-US"/>
        </a:p>
      </dgm:t>
    </dgm:pt>
    <dgm:pt modelId="{25995DEE-2004-43D6-B420-633728A8E044}" type="pres">
      <dgm:prSet presAssocID="{F6B7C245-0BF4-4C47-AC91-2B5237D585BE}" presName="sp" presStyleCnt="0"/>
      <dgm:spPr/>
    </dgm:pt>
    <dgm:pt modelId="{5223B6BA-1614-4C16-A22B-BFB045247D20}" type="pres">
      <dgm:prSet presAssocID="{D23AD5E2-ED71-43E6-A0B4-2015E47212E2}" presName="composite" presStyleCnt="0"/>
      <dgm:spPr/>
    </dgm:pt>
    <dgm:pt modelId="{3D7AAB96-4C6A-4C25-9D54-4D8ADCEA344F}" type="pres">
      <dgm:prSet presAssocID="{D23AD5E2-ED71-43E6-A0B4-2015E47212E2}" presName="parentText" presStyleLbl="alignNode1" presStyleIdx="18" presStyleCnt="19">
        <dgm:presLayoutVars>
          <dgm:chMax val="1"/>
          <dgm:bulletEnabled val="1"/>
        </dgm:presLayoutVars>
      </dgm:prSet>
      <dgm:spPr/>
      <dgm:t>
        <a:bodyPr/>
        <a:lstStyle/>
        <a:p>
          <a:endParaRPr lang="en-US"/>
        </a:p>
      </dgm:t>
    </dgm:pt>
    <dgm:pt modelId="{C9EB48A6-FE62-4614-86CF-AB9AA4B6183E}" type="pres">
      <dgm:prSet presAssocID="{D23AD5E2-ED71-43E6-A0B4-2015E47212E2}" presName="descendantText" presStyleLbl="alignAcc1" presStyleIdx="18" presStyleCnt="19">
        <dgm:presLayoutVars>
          <dgm:bulletEnabled val="1"/>
        </dgm:presLayoutVars>
      </dgm:prSet>
      <dgm:spPr/>
      <dgm:t>
        <a:bodyPr/>
        <a:lstStyle/>
        <a:p>
          <a:endParaRPr lang="en-US"/>
        </a:p>
      </dgm:t>
    </dgm:pt>
  </dgm:ptLst>
  <dgm:cxnLst>
    <dgm:cxn modelId="{B6E11DD0-9C20-4A3C-8DD6-A4E310E3DBD3}" srcId="{893A2356-85B1-4A31-BE58-9EFD210577D6}" destId="{E770E262-FBF2-4C50-9260-C367F2819A31}" srcOrd="5" destOrd="0" parTransId="{8BC48738-91A5-4F00-AE5A-D905EE839D5E}" sibTransId="{46F3C0A9-3E47-46D5-A8A4-D842B9EE9EF3}"/>
    <dgm:cxn modelId="{C7E0549E-2487-484E-81C5-0AC84D64D37D}" srcId="{893A2356-85B1-4A31-BE58-9EFD210577D6}" destId="{F5DADA7B-001A-4386-9DAF-3CFE4CA00CF1}" srcOrd="6" destOrd="0" parTransId="{7D371653-E835-44C2-9C19-5412AFF74A67}" sibTransId="{DE2AC41F-6A1B-4A70-BD8C-2820DE6BCF2E}"/>
    <dgm:cxn modelId="{84A23809-F9F3-433D-B0E8-1C75F1D1345C}" type="presOf" srcId="{A85A554B-DCB9-4B4E-B007-98C72C1C3C4A}" destId="{2CD3A0CD-585F-4A46-BFEB-34A545EC9E5F}" srcOrd="0" destOrd="0" presId="urn:microsoft.com/office/officeart/2005/8/layout/chevron2"/>
    <dgm:cxn modelId="{08EA5230-2679-463D-9C6B-A1841CFC020E}" type="presOf" srcId="{9A013669-F93F-4A95-AA27-C6609CA055FD}" destId="{86B5C5A4-4A45-421F-9E60-E06009DF1552}" srcOrd="0" destOrd="0" presId="urn:microsoft.com/office/officeart/2005/8/layout/chevron2"/>
    <dgm:cxn modelId="{5659FADA-3895-4B96-BB2E-17EFE44ADD3C}" srcId="{893A2356-85B1-4A31-BE58-9EFD210577D6}" destId="{7AFCA9A1-9A98-45B1-9BCD-D655DBE00322}" srcOrd="9" destOrd="0" parTransId="{EEF1B75F-7A3F-46AA-8B87-6A8430D30A1F}" sibTransId="{F621CD08-A9F6-4EC4-A0BA-E305633E18EF}"/>
    <dgm:cxn modelId="{BFC25AB5-5971-490B-ACB2-8588163D8F5A}" srcId="{D7CEB5EF-83A1-4048-A046-EEE1F8D05EE4}" destId="{99876E4F-82B2-4F1A-9652-B6F71518E435}" srcOrd="0" destOrd="0" parTransId="{54141047-FECF-433E-92D4-7B64E2EBD9DC}" sibTransId="{6C739C6B-E8F3-4EF7-869F-396C2B5E68F6}"/>
    <dgm:cxn modelId="{F705FBDB-F274-40B9-9C97-F399B5893194}" srcId="{893A2356-85B1-4A31-BE58-9EFD210577D6}" destId="{6841E59F-ABE3-4064-8A0C-804DDF23D015}" srcOrd="15" destOrd="0" parTransId="{2508E48C-CEAC-4177-9335-ACF9DAA97C64}" sibTransId="{54D136D4-C9AD-4A16-9E57-F98B2DF7E54E}"/>
    <dgm:cxn modelId="{526FE9FB-EC64-4970-AE3D-2F2A30FD3059}" srcId="{7AFCA9A1-9A98-45B1-9BCD-D655DBE00322}" destId="{A85A554B-DCB9-4B4E-B007-98C72C1C3C4A}" srcOrd="0" destOrd="0" parTransId="{B3FD1273-AA17-447B-90E6-81A2E5C4A15F}" sibTransId="{3605D788-6096-4D06-B820-957802585880}"/>
    <dgm:cxn modelId="{F4950318-956F-4583-A605-DF23C84C88C8}" srcId="{893A2356-85B1-4A31-BE58-9EFD210577D6}" destId="{547F718E-B6C6-41A4-BF97-6AA869F94B57}" srcOrd="3" destOrd="0" parTransId="{CE083C2F-4CED-4571-A9D7-CEBA65055555}" sibTransId="{31B81BA7-287F-4D0E-B32F-7CC7914F3C7E}"/>
    <dgm:cxn modelId="{2B7555BB-07EB-41E2-A2B7-7EDC629CB1EB}" type="presOf" srcId="{5E704F73-8F09-46E6-835A-EC5F3CEE2ED8}" destId="{29E2D3F9-F976-418F-AC41-37C5007F47B3}" srcOrd="0" destOrd="0" presId="urn:microsoft.com/office/officeart/2005/8/layout/chevron2"/>
    <dgm:cxn modelId="{E609854D-ADBB-490D-AF55-4752455F23F6}" type="presOf" srcId="{893A2356-85B1-4A31-BE58-9EFD210577D6}" destId="{AD5AD9D7-F715-4333-9821-AA375EC2C075}" srcOrd="0" destOrd="0" presId="urn:microsoft.com/office/officeart/2005/8/layout/chevron2"/>
    <dgm:cxn modelId="{17BBF616-2B9C-4BDD-A709-854E17D4F96B}" srcId="{893A2356-85B1-4A31-BE58-9EFD210577D6}" destId="{9A013669-F93F-4A95-AA27-C6609CA055FD}" srcOrd="17" destOrd="0" parTransId="{1890A1C0-C1B6-46C4-8EF7-4712E75220A4}" sibTransId="{F6B7C245-0BF4-4C47-AC91-2B5237D585BE}"/>
    <dgm:cxn modelId="{5AC58A95-4568-4D08-94C7-113316DDB98C}" srcId="{D23AD5E2-ED71-43E6-A0B4-2015E47212E2}" destId="{AA95B4F7-9B9D-422A-B48F-D021312E8582}" srcOrd="0" destOrd="0" parTransId="{BDEB9075-F2E9-4B94-9365-482DCA20D243}" sibTransId="{149694D2-F5CD-4207-8958-E444C1F34E10}"/>
    <dgm:cxn modelId="{E2510E88-FD1F-421C-BF57-3252AC73D867}" srcId="{893A2356-85B1-4A31-BE58-9EFD210577D6}" destId="{50683DAB-3648-426B-AD37-1ED9C6F587C7}" srcOrd="2" destOrd="0" parTransId="{41FB5EDB-D81C-481A-AC04-770225D63D87}" sibTransId="{3CAEA58E-410B-4B70-A9D7-621A10AE82E0}"/>
    <dgm:cxn modelId="{39CF68A4-529A-49C5-A1DD-C542A1157565}" srcId="{9A013669-F93F-4A95-AA27-C6609CA055FD}" destId="{3F7DAA98-CA87-49AD-A90D-6B59D2D8952F}" srcOrd="0" destOrd="0" parTransId="{A0947810-DBDD-4BCB-80F7-8A4821EFD3F6}" sibTransId="{66FF8E37-A9AD-49B3-9048-D75658605D0E}"/>
    <dgm:cxn modelId="{EE6695AF-9813-4A20-B5EB-A42E82FC999A}" srcId="{893A2356-85B1-4A31-BE58-9EFD210577D6}" destId="{515B8DC5-E246-4DC9-96A5-1AE6BF764825}" srcOrd="14" destOrd="0" parTransId="{ED9BD171-1C4C-4A27-952A-C411A021BB1E}" sibTransId="{DFABCDD2-F2B7-47D4-A78A-29DE13DE2569}"/>
    <dgm:cxn modelId="{2111591A-297D-4751-B485-26B304997390}" type="presOf" srcId="{F5DADA7B-001A-4386-9DAF-3CFE4CA00CF1}" destId="{A9ED8329-D8A0-42CB-9D85-475629E594C9}" srcOrd="0" destOrd="0" presId="urn:microsoft.com/office/officeart/2005/8/layout/chevron2"/>
    <dgm:cxn modelId="{7E86E180-98DF-48F7-8E37-CF4EE0A006B3}" type="presOf" srcId="{A441F3A9-B38E-4B83-8257-1733A6BF803D}" destId="{C21B34F5-767D-4883-9A29-B4D3DB44BD6D}" srcOrd="0" destOrd="0" presId="urn:microsoft.com/office/officeart/2005/8/layout/chevron2"/>
    <dgm:cxn modelId="{9CC5BC8D-FFB7-4F1F-A177-F4D531E8B80F}" srcId="{893A2356-85B1-4A31-BE58-9EFD210577D6}" destId="{4A1B6200-BE42-4EFE-9577-F2848633B380}" srcOrd="13" destOrd="0" parTransId="{D0BF47A8-1D5D-4B64-A48D-F7AFBFA4B995}" sibTransId="{72F3EDE4-8CCF-4AC8-9625-D4F4A4079D67}"/>
    <dgm:cxn modelId="{BEEDE50D-8F3F-44DD-A6C2-A227BD46E781}" srcId="{893A2356-85B1-4A31-BE58-9EFD210577D6}" destId="{F259BEAA-FDB0-428A-BCA2-AF4631EC0E1A}" srcOrd="4" destOrd="0" parTransId="{2B7E8BA3-50C0-4BC8-8304-B28B0E5D781C}" sibTransId="{82CF25D1-6106-47D7-9BF8-322E030BABD0}"/>
    <dgm:cxn modelId="{A13B6A6D-86E2-4130-BB80-AD14E661DC0D}" type="presOf" srcId="{63D5CBBD-C9C6-45B5-B2EE-3B347FC89FFF}" destId="{C4C2BB3B-2B40-4B15-9751-42F6287B5CA2}" srcOrd="0" destOrd="0" presId="urn:microsoft.com/office/officeart/2005/8/layout/chevron2"/>
    <dgm:cxn modelId="{EF81C404-CD4C-4BCE-830B-D9816245FB28}" type="presOf" srcId="{BEB2D497-B434-4261-8E7B-94D534CC2C5C}" destId="{D32E718D-08B4-40C0-B845-0F666A7C63EC}" srcOrd="0" destOrd="0" presId="urn:microsoft.com/office/officeart/2005/8/layout/chevron2"/>
    <dgm:cxn modelId="{2997538C-F774-4904-B047-2AFA75284593}" type="presOf" srcId="{7AFCA9A1-9A98-45B1-9BCD-D655DBE00322}" destId="{60C4377C-9D5B-4DF3-9692-7D80CB3889B8}" srcOrd="0" destOrd="0" presId="urn:microsoft.com/office/officeart/2005/8/layout/chevron2"/>
    <dgm:cxn modelId="{1F9DFA31-3926-4661-9921-A5B30E6070FC}" srcId="{893A2356-85B1-4A31-BE58-9EFD210577D6}" destId="{A441F3A9-B38E-4B83-8257-1733A6BF803D}" srcOrd="0" destOrd="0" parTransId="{BF7C9B0E-222D-421D-90B7-CAFBFAD51A25}" sibTransId="{59D761D6-D463-47C3-9D22-C5227E73F055}"/>
    <dgm:cxn modelId="{5EA3BE76-93E9-492B-9E43-9749C02765F6}" type="presOf" srcId="{82B6DE09-B370-4F7E-80C5-4A9E962A405B}" destId="{FE8B8BDA-4F3A-4534-A12D-D33A9844ACA2}" srcOrd="0" destOrd="0" presId="urn:microsoft.com/office/officeart/2005/8/layout/chevron2"/>
    <dgm:cxn modelId="{CB0C79F2-1893-487F-AFCB-C158070867DC}" type="presOf" srcId="{D23AD5E2-ED71-43E6-A0B4-2015E47212E2}" destId="{3D7AAB96-4C6A-4C25-9D54-4D8ADCEA344F}" srcOrd="0" destOrd="0" presId="urn:microsoft.com/office/officeart/2005/8/layout/chevron2"/>
    <dgm:cxn modelId="{1756F5C2-B520-4D4B-BFB9-89D1E3550FCA}" srcId="{893A2356-85B1-4A31-BE58-9EFD210577D6}" destId="{D7CEB5EF-83A1-4048-A046-EEE1F8D05EE4}" srcOrd="10" destOrd="0" parTransId="{F0811361-77BD-49E0-850F-1F9ADE62F447}" sibTransId="{FEB677B5-4336-43E8-BB0E-E76B2EA7F0FA}"/>
    <dgm:cxn modelId="{8786E0C6-EDC5-4BE7-91D6-9D71235D400D}" type="presOf" srcId="{6841E59F-ABE3-4064-8A0C-804DDF23D015}" destId="{376BBB02-A299-4AD0-BA85-D14E71459522}" srcOrd="0" destOrd="0" presId="urn:microsoft.com/office/officeart/2005/8/layout/chevron2"/>
    <dgm:cxn modelId="{012F30FA-E68D-4A42-8554-FCF8564EC084}" srcId="{A441F3A9-B38E-4B83-8257-1733A6BF803D}" destId="{F3D90F40-5C3B-4522-8D5F-6BF79CF9095D}" srcOrd="0" destOrd="0" parTransId="{B02DAA9E-B42B-4892-9819-62A2BA988142}" sibTransId="{39DB3772-33FA-4EE7-B75B-00D954DBCAFD}"/>
    <dgm:cxn modelId="{B1538DB6-1FC5-4A96-BEFA-F12B0A59B374}" srcId="{893A2356-85B1-4A31-BE58-9EFD210577D6}" destId="{82B6DE09-B370-4F7E-80C5-4A9E962A405B}" srcOrd="11" destOrd="0" parTransId="{1C7CDBCA-56A0-441D-ACCC-6DAC4B4249F2}" sibTransId="{CB559F46-9A91-442D-944E-E605455F37E1}"/>
    <dgm:cxn modelId="{4F5F5C52-6A9A-43C7-8872-9F2C1F6A5A97}" srcId="{F5DADA7B-001A-4386-9DAF-3CFE4CA00CF1}" destId="{FCE23F2D-BCD7-4EB8-87AE-810161BB00BD}" srcOrd="0" destOrd="0" parTransId="{AF6A648E-1B86-4B63-921F-2A2C8B85AB72}" sibTransId="{17F2F4B3-1301-42BB-8E31-E2E819540A3F}"/>
    <dgm:cxn modelId="{89B26AF8-7187-4516-B4D4-AD1009195088}" srcId="{893A2356-85B1-4A31-BE58-9EFD210577D6}" destId="{589D373A-0155-42B0-AB7C-E72D387646ED}" srcOrd="16" destOrd="0" parTransId="{D4A64D20-A23F-4C47-94B4-4468C56789C9}" sibTransId="{DE5CD7FF-2206-4CCC-96EF-B772A74EB0DF}"/>
    <dgm:cxn modelId="{F82D337C-869C-4D87-AA0C-E7D764D7A38A}" type="presOf" srcId="{AA95B4F7-9B9D-422A-B48F-D021312E8582}" destId="{C9EB48A6-FE62-4614-86CF-AB9AA4B6183E}" srcOrd="0" destOrd="0" presId="urn:microsoft.com/office/officeart/2005/8/layout/chevron2"/>
    <dgm:cxn modelId="{C24F81D1-BF99-48A8-BD0B-BAA96BA81278}" type="presOf" srcId="{589D373A-0155-42B0-AB7C-E72D387646ED}" destId="{9A5AC125-D2B9-4CFD-B9D9-F178E2AF9BCB}" srcOrd="0" destOrd="0" presId="urn:microsoft.com/office/officeart/2005/8/layout/chevron2"/>
    <dgm:cxn modelId="{0977690A-A225-43E7-89C4-595553C34DCA}" srcId="{50683DAB-3648-426B-AD37-1ED9C6F587C7}" destId="{02051332-18B1-41F0-8944-988B5F898BBE}" srcOrd="0" destOrd="0" parTransId="{9C40CB5F-C15A-40AC-81C3-02AE4731C259}" sibTransId="{E2CF612A-69F8-485D-A2AF-00EB76641346}"/>
    <dgm:cxn modelId="{F20414CB-FED9-453D-9408-80A5E6E827DE}" type="presOf" srcId="{3F7DAA98-CA87-49AD-A90D-6B59D2D8952F}" destId="{7107C900-776C-4DAF-8916-A2E32C0AA27C}" srcOrd="0" destOrd="0" presId="urn:microsoft.com/office/officeart/2005/8/layout/chevron2"/>
    <dgm:cxn modelId="{A29F353C-A585-4E6B-981B-B7835DC2EB6E}" type="presOf" srcId="{50683DAB-3648-426B-AD37-1ED9C6F587C7}" destId="{C977F767-5ED2-4268-BBE2-E917E62A08B3}" srcOrd="0" destOrd="0" presId="urn:microsoft.com/office/officeart/2005/8/layout/chevron2"/>
    <dgm:cxn modelId="{3C125391-013F-47EE-AB83-D50A488F78F1}" type="presOf" srcId="{D7CEB5EF-83A1-4048-A046-EEE1F8D05EE4}" destId="{4953EA7B-DD58-4630-BCA8-07B6DB0AB2CB}" srcOrd="0" destOrd="0" presId="urn:microsoft.com/office/officeart/2005/8/layout/chevron2"/>
    <dgm:cxn modelId="{0FB4CD14-C523-448B-8367-AAC5718EE139}" srcId="{6841E59F-ABE3-4064-8A0C-804DDF23D015}" destId="{5E704F73-8F09-46E6-835A-EC5F3CEE2ED8}" srcOrd="0" destOrd="0" parTransId="{54D7F5D1-E5B6-4917-8E83-182B8050B314}" sibTransId="{DEA2FBB5-2DD7-484D-8AE2-A4AD1A294B0C}"/>
    <dgm:cxn modelId="{635B7044-E160-4849-A3D0-E5F9820F22F7}" type="presOf" srcId="{E770E262-FBF2-4C50-9260-C367F2819A31}" destId="{805B7196-6AD4-4C41-A0C3-3293CB9EE02E}" srcOrd="0" destOrd="0" presId="urn:microsoft.com/office/officeart/2005/8/layout/chevron2"/>
    <dgm:cxn modelId="{E4BFD56B-C987-4B6C-8A56-BE331430E727}" srcId="{893A2356-85B1-4A31-BE58-9EFD210577D6}" destId="{63D5CBBD-C9C6-45B5-B2EE-3B347FC89FFF}" srcOrd="8" destOrd="0" parTransId="{7DA0DFF1-75B8-4824-804F-366A3D780345}" sibTransId="{C6A1AA70-59F2-41E2-AE5C-CC2B524CE1DC}"/>
    <dgm:cxn modelId="{72E1856B-5CA3-439D-A05B-90E8AFEDA80E}" type="presOf" srcId="{FCE23F2D-BCD7-4EB8-87AE-810161BB00BD}" destId="{909B8D84-5823-43E2-B3E5-35B324A7ABF3}" srcOrd="0" destOrd="0" presId="urn:microsoft.com/office/officeart/2005/8/layout/chevron2"/>
    <dgm:cxn modelId="{DA11F3D3-2E52-4D6A-9A42-4B65A480B0CC}" type="presOf" srcId="{547F718E-B6C6-41A4-BF97-6AA869F94B57}" destId="{DBC26EFA-1826-4871-AAC5-A13EC9BC18B0}" srcOrd="0" destOrd="0" presId="urn:microsoft.com/office/officeart/2005/8/layout/chevron2"/>
    <dgm:cxn modelId="{7FBEEBEE-C259-4E74-AAA1-92734CA1B05F}" type="presOf" srcId="{F3D90F40-5C3B-4522-8D5F-6BF79CF9095D}" destId="{FF6C5247-FFE3-451F-A238-B8C99C173D6E}" srcOrd="0" destOrd="0" presId="urn:microsoft.com/office/officeart/2005/8/layout/chevron2"/>
    <dgm:cxn modelId="{3CDC9640-A5B0-4C34-8886-12F3CC39C29E}" type="presOf" srcId="{5EBDF51E-22F5-4EFE-AE7A-813116448F88}" destId="{2E8D9BFE-AADB-4328-8679-B512E8517F15}" srcOrd="0" destOrd="0" presId="urn:microsoft.com/office/officeart/2005/8/layout/chevron2"/>
    <dgm:cxn modelId="{462B81C1-ADFE-41BA-94C7-8DB94A795793}" type="presOf" srcId="{F8D27D72-171C-46CA-B801-F038A7740089}" destId="{3CDDDF84-5D18-4AB1-9363-89B5B8146CE9}" srcOrd="0" destOrd="0" presId="urn:microsoft.com/office/officeart/2005/8/layout/chevron2"/>
    <dgm:cxn modelId="{46CEFDEA-024D-46BA-ADA7-03B237497B8A}" srcId="{893A2356-85B1-4A31-BE58-9EFD210577D6}" destId="{72D37C4F-A065-49F4-84B0-336461D61619}" srcOrd="12" destOrd="0" parTransId="{C63F8C81-FB00-4D87-A63C-4F8E2E81C69C}" sibTransId="{70AEEABD-1644-4188-9F0B-E74C451FEB26}"/>
    <dgm:cxn modelId="{57262CA5-FE9B-4B0B-BEFF-F0A5AA7940D5}" srcId="{893A2356-85B1-4A31-BE58-9EFD210577D6}" destId="{878D276D-DE9F-4460-989C-4BCC14A9B202}" srcOrd="7" destOrd="0" parTransId="{C54CC7FB-6129-4903-B4E5-4C7C743ADBB2}" sibTransId="{2393D938-D55D-4961-9ADD-A3A8F30C7B54}"/>
    <dgm:cxn modelId="{BBADC305-7DEF-44B2-B715-3F26FB437441}" srcId="{893A2356-85B1-4A31-BE58-9EFD210577D6}" destId="{0195702D-A988-48F9-82EC-84B53DEB10C3}" srcOrd="1" destOrd="0" parTransId="{8A5D0082-74ED-4D41-8147-2B6815A48A43}" sibTransId="{C0B55416-82BD-47F0-AB37-1868B2C4C617}"/>
    <dgm:cxn modelId="{F3EB28BD-BA9B-407C-A71F-60C91C276FD9}" type="presOf" srcId="{264F71E8-00E5-4EE0-89F4-D6C033EB7163}" destId="{9B492D85-D9BB-44F2-B7BC-489CBAC915A9}" srcOrd="0" destOrd="0" presId="urn:microsoft.com/office/officeart/2005/8/layout/chevron2"/>
    <dgm:cxn modelId="{04BE1B9D-F123-4CD8-9E46-39EC5F797A41}" type="presOf" srcId="{02051332-18B1-41F0-8944-988B5F898BBE}" destId="{54B028BC-587E-4A50-B790-2A0FB48F23AF}" srcOrd="0" destOrd="0" presId="urn:microsoft.com/office/officeart/2005/8/layout/chevron2"/>
    <dgm:cxn modelId="{73FABF45-7DE0-489B-B8E3-D249C8C3E94D}" type="presOf" srcId="{515B8DC5-E246-4DC9-96A5-1AE6BF764825}" destId="{5D215159-27BC-46A0-8D46-B56D4B6E69A3}" srcOrd="0" destOrd="0" presId="urn:microsoft.com/office/officeart/2005/8/layout/chevron2"/>
    <dgm:cxn modelId="{EEBDE4D1-08FE-4EC9-8983-A485DCF13A44}" srcId="{515B8DC5-E246-4DC9-96A5-1AE6BF764825}" destId="{BEB2D497-B434-4261-8E7B-94D534CC2C5C}" srcOrd="0" destOrd="0" parTransId="{35A20D29-18B9-4E17-BC8E-2F2C1CA1F697}" sibTransId="{D9A4B696-D566-48B4-BAE0-E0DFF0FCC1AF}"/>
    <dgm:cxn modelId="{8D8881ED-42C4-45B7-BFB6-9E5A27F26FBC}" srcId="{0195702D-A988-48F9-82EC-84B53DEB10C3}" destId="{264F71E8-00E5-4EE0-89F4-D6C033EB7163}" srcOrd="0" destOrd="0" parTransId="{A76ECCB3-7C88-4D70-AFDD-A5C31E29A1FD}" sibTransId="{7BBDCBD5-11D2-4F9E-9C93-1F4C4472001B}"/>
    <dgm:cxn modelId="{6E2D0B2B-09B5-45B4-AAF2-CD07E35B643C}" type="presOf" srcId="{0195702D-A988-48F9-82EC-84B53DEB10C3}" destId="{0CFB5B20-F4B6-4276-B56F-5BB37874BD2D}" srcOrd="0" destOrd="0" presId="urn:microsoft.com/office/officeart/2005/8/layout/chevron2"/>
    <dgm:cxn modelId="{75A000FD-CEED-4BD2-A4A1-17F719332A7C}" srcId="{893A2356-85B1-4A31-BE58-9EFD210577D6}" destId="{D23AD5E2-ED71-43E6-A0B4-2015E47212E2}" srcOrd="18" destOrd="0" parTransId="{B7812EA6-93CA-4CE2-93BB-1851806669BB}" sibTransId="{CE235613-7BAF-4F60-BF1E-0F7C2E0AA36C}"/>
    <dgm:cxn modelId="{B7730637-CEE3-4268-8374-F912BA663F2C}" type="presOf" srcId="{4A1B6200-BE42-4EFE-9577-F2848633B380}" destId="{C5738AD6-0B2C-42DD-97A7-6EC1A1B745E8}" srcOrd="0" destOrd="0" presId="urn:microsoft.com/office/officeart/2005/8/layout/chevron2"/>
    <dgm:cxn modelId="{55D0F3FF-A3B9-4873-B720-D95B0B318EF9}" type="presOf" srcId="{878D276D-DE9F-4460-989C-4BCC14A9B202}" destId="{8D8E12CD-1222-4158-8929-890A49DD605A}" srcOrd="0" destOrd="0" presId="urn:microsoft.com/office/officeart/2005/8/layout/chevron2"/>
    <dgm:cxn modelId="{C6F7E68E-EDF2-4805-B28C-65B79525B950}" srcId="{878D276D-DE9F-4460-989C-4BCC14A9B202}" destId="{F8D27D72-171C-46CA-B801-F038A7740089}" srcOrd="0" destOrd="0" parTransId="{786CDEFC-D315-44BD-914E-281D1031472B}" sibTransId="{B547DEA3-C51E-4D93-8757-1297A11A6E50}"/>
    <dgm:cxn modelId="{DCDE6D9B-8E32-4EF3-9F11-0A26C3C5415A}" type="presOf" srcId="{72D37C4F-A065-49F4-84B0-336461D61619}" destId="{44570092-2E13-449B-957E-8ABA67D2EB0A}" srcOrd="0" destOrd="0" presId="urn:microsoft.com/office/officeart/2005/8/layout/chevron2"/>
    <dgm:cxn modelId="{314AFAC9-D35F-417D-85FD-3344BB9AD6F3}" type="presOf" srcId="{F259BEAA-FDB0-428A-BCA2-AF4631EC0E1A}" destId="{F4BED955-DAFE-4051-A7B3-C2AA1B8D247E}" srcOrd="0" destOrd="0" presId="urn:microsoft.com/office/officeart/2005/8/layout/chevron2"/>
    <dgm:cxn modelId="{0E29B0C1-45C2-42EF-9CE9-7C0B87EEEA15}" srcId="{589D373A-0155-42B0-AB7C-E72D387646ED}" destId="{5EBDF51E-22F5-4EFE-AE7A-813116448F88}" srcOrd="0" destOrd="0" parTransId="{47A81641-D34C-4463-9487-BB552C4ED49B}" sibTransId="{55CF197F-264A-44FC-9797-1E0B7E69022E}"/>
    <dgm:cxn modelId="{D2434680-B0E2-4FE6-85D7-A3DB6CA465F9}" type="presOf" srcId="{99876E4F-82B2-4F1A-9652-B6F71518E435}" destId="{91086283-EE45-45B9-89AB-A3C0871CA3A0}" srcOrd="0" destOrd="0" presId="urn:microsoft.com/office/officeart/2005/8/layout/chevron2"/>
    <dgm:cxn modelId="{4B592E19-0DCE-4C23-8546-0BB80E690006}" type="presParOf" srcId="{AD5AD9D7-F715-4333-9821-AA375EC2C075}" destId="{9FAE6F0F-4A26-4FD6-9777-AE3B48DB3476}" srcOrd="0" destOrd="0" presId="urn:microsoft.com/office/officeart/2005/8/layout/chevron2"/>
    <dgm:cxn modelId="{0697E99A-B3AB-4398-A456-BCC40F98B747}" type="presParOf" srcId="{9FAE6F0F-4A26-4FD6-9777-AE3B48DB3476}" destId="{C21B34F5-767D-4883-9A29-B4D3DB44BD6D}" srcOrd="0" destOrd="0" presId="urn:microsoft.com/office/officeart/2005/8/layout/chevron2"/>
    <dgm:cxn modelId="{EB768A7F-55CC-4B2D-89F1-27CB8BE3F501}" type="presParOf" srcId="{9FAE6F0F-4A26-4FD6-9777-AE3B48DB3476}" destId="{FF6C5247-FFE3-451F-A238-B8C99C173D6E}" srcOrd="1" destOrd="0" presId="urn:microsoft.com/office/officeart/2005/8/layout/chevron2"/>
    <dgm:cxn modelId="{550E2E73-949A-445D-816B-98FC3669D4C3}" type="presParOf" srcId="{AD5AD9D7-F715-4333-9821-AA375EC2C075}" destId="{BC0C599E-91A2-4A3C-9D64-D7281E7B13A4}" srcOrd="1" destOrd="0" presId="urn:microsoft.com/office/officeart/2005/8/layout/chevron2"/>
    <dgm:cxn modelId="{C25D9200-FF9E-440C-90AB-BA1B949E4963}" type="presParOf" srcId="{AD5AD9D7-F715-4333-9821-AA375EC2C075}" destId="{1663EB8A-FED9-429A-9939-764FD7949C5F}" srcOrd="2" destOrd="0" presId="urn:microsoft.com/office/officeart/2005/8/layout/chevron2"/>
    <dgm:cxn modelId="{59E4E475-F440-461B-9CA2-6C3886A37356}" type="presParOf" srcId="{1663EB8A-FED9-429A-9939-764FD7949C5F}" destId="{0CFB5B20-F4B6-4276-B56F-5BB37874BD2D}" srcOrd="0" destOrd="0" presId="urn:microsoft.com/office/officeart/2005/8/layout/chevron2"/>
    <dgm:cxn modelId="{CCAB38B3-29B2-438B-B563-7425518E6246}" type="presParOf" srcId="{1663EB8A-FED9-429A-9939-764FD7949C5F}" destId="{9B492D85-D9BB-44F2-B7BC-489CBAC915A9}" srcOrd="1" destOrd="0" presId="urn:microsoft.com/office/officeart/2005/8/layout/chevron2"/>
    <dgm:cxn modelId="{37F7CB09-6F0E-4C59-A2F7-A5C303A59FFB}" type="presParOf" srcId="{AD5AD9D7-F715-4333-9821-AA375EC2C075}" destId="{81322494-9F68-4FBF-8829-A429994380C8}" srcOrd="3" destOrd="0" presId="urn:microsoft.com/office/officeart/2005/8/layout/chevron2"/>
    <dgm:cxn modelId="{11614AA7-1803-47EF-ACDE-4B192F26D0A8}" type="presParOf" srcId="{AD5AD9D7-F715-4333-9821-AA375EC2C075}" destId="{2BD2B5FA-7ECD-47AB-B5F0-7AC438E90D6E}" srcOrd="4" destOrd="0" presId="urn:microsoft.com/office/officeart/2005/8/layout/chevron2"/>
    <dgm:cxn modelId="{A0A34887-BF9D-433E-9B28-24621C6A5F2D}" type="presParOf" srcId="{2BD2B5FA-7ECD-47AB-B5F0-7AC438E90D6E}" destId="{C977F767-5ED2-4268-BBE2-E917E62A08B3}" srcOrd="0" destOrd="0" presId="urn:microsoft.com/office/officeart/2005/8/layout/chevron2"/>
    <dgm:cxn modelId="{20BFDA06-854E-45B8-81AF-DB413062E027}" type="presParOf" srcId="{2BD2B5FA-7ECD-47AB-B5F0-7AC438E90D6E}" destId="{54B028BC-587E-4A50-B790-2A0FB48F23AF}" srcOrd="1" destOrd="0" presId="urn:microsoft.com/office/officeart/2005/8/layout/chevron2"/>
    <dgm:cxn modelId="{B6D56BB0-7A24-41CA-A9FB-B5183CAEE530}" type="presParOf" srcId="{AD5AD9D7-F715-4333-9821-AA375EC2C075}" destId="{8D568582-EA68-4484-936F-351032C011AC}" srcOrd="5" destOrd="0" presId="urn:microsoft.com/office/officeart/2005/8/layout/chevron2"/>
    <dgm:cxn modelId="{24AC367F-5659-4EC7-8F4A-783916C1CC81}" type="presParOf" srcId="{AD5AD9D7-F715-4333-9821-AA375EC2C075}" destId="{C429F365-8CE7-49EB-98B8-FFA8DFF71813}" srcOrd="6"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 modelId="{678BEB7D-405F-4675-B5F5-8087D12F31E3}" type="presParOf" srcId="{AD5AD9D7-F715-4333-9821-AA375EC2C075}" destId="{9E9DF169-2CDC-4642-AE88-50FA8E003527}" srcOrd="7" destOrd="0" presId="urn:microsoft.com/office/officeart/2005/8/layout/chevron2"/>
    <dgm:cxn modelId="{2188F03B-D212-45CF-9AB7-77D12CBD754C}" type="presParOf" srcId="{AD5AD9D7-F715-4333-9821-AA375EC2C075}" destId="{21800EA4-7E6C-414E-9B81-C9868252C508}" srcOrd="8" destOrd="0" presId="urn:microsoft.com/office/officeart/2005/8/layout/chevron2"/>
    <dgm:cxn modelId="{B9D33C63-FD3D-4C7B-96CA-7F9EFC009D27}" type="presParOf" srcId="{21800EA4-7E6C-414E-9B81-C9868252C508}" destId="{F4BED955-DAFE-4051-A7B3-C2AA1B8D247E}" srcOrd="0" destOrd="0" presId="urn:microsoft.com/office/officeart/2005/8/layout/chevron2"/>
    <dgm:cxn modelId="{5C5845FE-B543-4621-BDEB-EFFBAC9224D5}" type="presParOf" srcId="{21800EA4-7E6C-414E-9B81-C9868252C508}" destId="{FF251743-4503-4942-B9F2-61E547A90F87}" srcOrd="1" destOrd="0" presId="urn:microsoft.com/office/officeart/2005/8/layout/chevron2"/>
    <dgm:cxn modelId="{E4CA78A2-6C62-4A8D-A41D-4963DC9696B0}" type="presParOf" srcId="{AD5AD9D7-F715-4333-9821-AA375EC2C075}" destId="{48ED1E7C-324B-4C46-B54B-709622F54C53}" srcOrd="9" destOrd="0" presId="urn:microsoft.com/office/officeart/2005/8/layout/chevron2"/>
    <dgm:cxn modelId="{1907532B-6B0E-4846-AE3C-06F27DBD6F6C}" type="presParOf" srcId="{AD5AD9D7-F715-4333-9821-AA375EC2C075}" destId="{54B6AD71-C335-43B5-A344-7F6C67CDC84A}" srcOrd="10" destOrd="0" presId="urn:microsoft.com/office/officeart/2005/8/layout/chevron2"/>
    <dgm:cxn modelId="{7BEC7BA3-919A-428D-9738-8374ADC91614}" type="presParOf" srcId="{54B6AD71-C335-43B5-A344-7F6C67CDC84A}" destId="{805B7196-6AD4-4C41-A0C3-3293CB9EE02E}" srcOrd="0" destOrd="0" presId="urn:microsoft.com/office/officeart/2005/8/layout/chevron2"/>
    <dgm:cxn modelId="{F88D699F-80E6-48CC-9C8D-FF7A6EF29A23}" type="presParOf" srcId="{54B6AD71-C335-43B5-A344-7F6C67CDC84A}" destId="{7ACD0BE7-4E6C-4641-8ED5-71276348F042}" srcOrd="1" destOrd="0" presId="urn:microsoft.com/office/officeart/2005/8/layout/chevron2"/>
    <dgm:cxn modelId="{62E5474C-283E-4C0B-8C99-1DEAB395B947}" type="presParOf" srcId="{AD5AD9D7-F715-4333-9821-AA375EC2C075}" destId="{2A774056-D389-4E31-BE0C-4C536532F975}" srcOrd="11" destOrd="0" presId="urn:microsoft.com/office/officeart/2005/8/layout/chevron2"/>
    <dgm:cxn modelId="{383FE39E-AF29-4A00-BEC6-76A0DD5A24B4}" type="presParOf" srcId="{AD5AD9D7-F715-4333-9821-AA375EC2C075}" destId="{D4987DE4-3CAF-496B-B503-3A035DAD7710}" srcOrd="12" destOrd="0" presId="urn:microsoft.com/office/officeart/2005/8/layout/chevron2"/>
    <dgm:cxn modelId="{423AAE54-0461-4003-A426-B267713D1B67}" type="presParOf" srcId="{D4987DE4-3CAF-496B-B503-3A035DAD7710}" destId="{A9ED8329-D8A0-42CB-9D85-475629E594C9}" srcOrd="0" destOrd="0" presId="urn:microsoft.com/office/officeart/2005/8/layout/chevron2"/>
    <dgm:cxn modelId="{60305A6A-F0E6-4727-9537-DFE97F0F711A}" type="presParOf" srcId="{D4987DE4-3CAF-496B-B503-3A035DAD7710}" destId="{909B8D84-5823-43E2-B3E5-35B324A7ABF3}" srcOrd="1" destOrd="0" presId="urn:microsoft.com/office/officeart/2005/8/layout/chevron2"/>
    <dgm:cxn modelId="{7C51740A-3B8A-4701-81CA-10AE2AAF3F09}" type="presParOf" srcId="{AD5AD9D7-F715-4333-9821-AA375EC2C075}" destId="{3FDD6EEF-9693-46CB-B101-9DF6F9144801}" srcOrd="13" destOrd="0" presId="urn:microsoft.com/office/officeart/2005/8/layout/chevron2"/>
    <dgm:cxn modelId="{28EBEB15-51E7-44E8-B6C4-E4D21E9C6739}" type="presParOf" srcId="{AD5AD9D7-F715-4333-9821-AA375EC2C075}" destId="{AB728D40-7F4A-4BD3-9C37-8F9885AF2BB0}" srcOrd="14" destOrd="0" presId="urn:microsoft.com/office/officeart/2005/8/layout/chevron2"/>
    <dgm:cxn modelId="{8702CFAC-061E-4CED-89F5-817344CB7DA4}" type="presParOf" srcId="{AB728D40-7F4A-4BD3-9C37-8F9885AF2BB0}" destId="{8D8E12CD-1222-4158-8929-890A49DD605A}" srcOrd="0" destOrd="0" presId="urn:microsoft.com/office/officeart/2005/8/layout/chevron2"/>
    <dgm:cxn modelId="{E39A5048-CCA7-4336-827C-7F6C20148992}" type="presParOf" srcId="{AB728D40-7F4A-4BD3-9C37-8F9885AF2BB0}" destId="{3CDDDF84-5D18-4AB1-9363-89B5B8146CE9}" srcOrd="1" destOrd="0" presId="urn:microsoft.com/office/officeart/2005/8/layout/chevron2"/>
    <dgm:cxn modelId="{A5D31111-1F06-4A03-9F95-9F2F58DF32EE}" type="presParOf" srcId="{AD5AD9D7-F715-4333-9821-AA375EC2C075}" destId="{BF6430A3-BFC3-43BD-916C-3E6C1F938109}" srcOrd="15" destOrd="0" presId="urn:microsoft.com/office/officeart/2005/8/layout/chevron2"/>
    <dgm:cxn modelId="{D6A4D816-EAAB-429D-BD94-CCAEE688B78C}" type="presParOf" srcId="{AD5AD9D7-F715-4333-9821-AA375EC2C075}" destId="{B3039B96-D183-442E-88CF-47214FA1B8CD}" srcOrd="16" destOrd="0" presId="urn:microsoft.com/office/officeart/2005/8/layout/chevron2"/>
    <dgm:cxn modelId="{ED3AFD8C-F6B5-432B-A7F6-71067395B1B6}" type="presParOf" srcId="{B3039B96-D183-442E-88CF-47214FA1B8CD}" destId="{C4C2BB3B-2B40-4B15-9751-42F6287B5CA2}" srcOrd="0" destOrd="0" presId="urn:microsoft.com/office/officeart/2005/8/layout/chevron2"/>
    <dgm:cxn modelId="{D86FF7D5-E529-4471-AE3B-AA1C55872D22}" type="presParOf" srcId="{B3039B96-D183-442E-88CF-47214FA1B8CD}" destId="{04A15A9C-12FA-4D75-AA52-97634A1A2AC1}" srcOrd="1" destOrd="0" presId="urn:microsoft.com/office/officeart/2005/8/layout/chevron2"/>
    <dgm:cxn modelId="{797783A5-ABE6-423A-BA69-DCD3FC973DAE}" type="presParOf" srcId="{AD5AD9D7-F715-4333-9821-AA375EC2C075}" destId="{09D44FEA-2A6B-4B05-8C47-8827CB11EE64}" srcOrd="17" destOrd="0" presId="urn:microsoft.com/office/officeart/2005/8/layout/chevron2"/>
    <dgm:cxn modelId="{ACE6257A-3A46-4BF9-8FC6-65E4C984CB13}" type="presParOf" srcId="{AD5AD9D7-F715-4333-9821-AA375EC2C075}" destId="{66604DC6-D855-4831-8BF6-B154D6F0D532}" srcOrd="18" destOrd="0" presId="urn:microsoft.com/office/officeart/2005/8/layout/chevron2"/>
    <dgm:cxn modelId="{8592BAEE-EE07-41EA-9ED7-921BC9EC0BBF}" type="presParOf" srcId="{66604DC6-D855-4831-8BF6-B154D6F0D532}" destId="{60C4377C-9D5B-4DF3-9692-7D80CB3889B8}" srcOrd="0" destOrd="0" presId="urn:microsoft.com/office/officeart/2005/8/layout/chevron2"/>
    <dgm:cxn modelId="{62F79072-7FD1-4F72-A954-A38D12C6AED6}" type="presParOf" srcId="{66604DC6-D855-4831-8BF6-B154D6F0D532}" destId="{2CD3A0CD-585F-4A46-BFEB-34A545EC9E5F}" srcOrd="1" destOrd="0" presId="urn:microsoft.com/office/officeart/2005/8/layout/chevron2"/>
    <dgm:cxn modelId="{A9E86BC5-427F-4992-AADE-3F5674ACB704}" type="presParOf" srcId="{AD5AD9D7-F715-4333-9821-AA375EC2C075}" destId="{6B715EBD-24D3-4DFD-B659-E22281034529}" srcOrd="19" destOrd="0" presId="urn:microsoft.com/office/officeart/2005/8/layout/chevron2"/>
    <dgm:cxn modelId="{4287CC25-2874-4EDE-AD9D-FA44B5E5B883}" type="presParOf" srcId="{AD5AD9D7-F715-4333-9821-AA375EC2C075}" destId="{086C9700-B4E3-482A-8CC8-53BB41170A65}" srcOrd="20" destOrd="0" presId="urn:microsoft.com/office/officeart/2005/8/layout/chevron2"/>
    <dgm:cxn modelId="{D6A17967-C9E8-42CA-AEC8-3C038B761750}" type="presParOf" srcId="{086C9700-B4E3-482A-8CC8-53BB41170A65}" destId="{4953EA7B-DD58-4630-BCA8-07B6DB0AB2CB}" srcOrd="0" destOrd="0" presId="urn:microsoft.com/office/officeart/2005/8/layout/chevron2"/>
    <dgm:cxn modelId="{A87AEB41-65E1-4FCB-8F57-FFE4DD55AA79}" type="presParOf" srcId="{086C9700-B4E3-482A-8CC8-53BB41170A65}" destId="{91086283-EE45-45B9-89AB-A3C0871CA3A0}" srcOrd="1" destOrd="0" presId="urn:microsoft.com/office/officeart/2005/8/layout/chevron2"/>
    <dgm:cxn modelId="{54809E18-7A5C-400F-ADB2-52F5360B6D31}" type="presParOf" srcId="{AD5AD9D7-F715-4333-9821-AA375EC2C075}" destId="{7DCA97F2-2DF7-42B6-A75A-EF708D05CC65}" srcOrd="21" destOrd="0" presId="urn:microsoft.com/office/officeart/2005/8/layout/chevron2"/>
    <dgm:cxn modelId="{7603B30F-C996-4E8E-837C-3DF26F39DC0F}" type="presParOf" srcId="{AD5AD9D7-F715-4333-9821-AA375EC2C075}" destId="{7F572B75-E072-4353-82E6-416D97EFEDCC}" srcOrd="22" destOrd="0" presId="urn:microsoft.com/office/officeart/2005/8/layout/chevron2"/>
    <dgm:cxn modelId="{7C94A0D6-7E0A-48EF-93D9-57EAC7F3E421}" type="presParOf" srcId="{7F572B75-E072-4353-82E6-416D97EFEDCC}" destId="{FE8B8BDA-4F3A-4534-A12D-D33A9844ACA2}" srcOrd="0" destOrd="0" presId="urn:microsoft.com/office/officeart/2005/8/layout/chevron2"/>
    <dgm:cxn modelId="{4802C144-73BA-469D-851B-4F036CBEA742}" type="presParOf" srcId="{7F572B75-E072-4353-82E6-416D97EFEDCC}" destId="{26135560-DFDE-4BFE-BA2E-3CC7910A66AF}" srcOrd="1" destOrd="0" presId="urn:microsoft.com/office/officeart/2005/8/layout/chevron2"/>
    <dgm:cxn modelId="{61D936A1-0FC8-4E86-B222-88F1F9F9C88C}" type="presParOf" srcId="{AD5AD9D7-F715-4333-9821-AA375EC2C075}" destId="{13CE8FA7-FE62-4E54-AE59-9304403D7644}" srcOrd="23" destOrd="0" presId="urn:microsoft.com/office/officeart/2005/8/layout/chevron2"/>
    <dgm:cxn modelId="{A4F41DB1-25AD-4F82-A230-17086590F3E7}" type="presParOf" srcId="{AD5AD9D7-F715-4333-9821-AA375EC2C075}" destId="{FBB67DD0-DCDC-4B06-9ECF-7FBDD0F8145B}" srcOrd="24" destOrd="0" presId="urn:microsoft.com/office/officeart/2005/8/layout/chevron2"/>
    <dgm:cxn modelId="{D6207618-2DAA-4D60-92AE-DD3A02A2AE25}" type="presParOf" srcId="{FBB67DD0-DCDC-4B06-9ECF-7FBDD0F8145B}" destId="{44570092-2E13-449B-957E-8ABA67D2EB0A}" srcOrd="0" destOrd="0" presId="urn:microsoft.com/office/officeart/2005/8/layout/chevron2"/>
    <dgm:cxn modelId="{D951BEAD-FE03-4114-BBB9-85CAFE45F60A}" type="presParOf" srcId="{FBB67DD0-DCDC-4B06-9ECF-7FBDD0F8145B}" destId="{E202896F-6821-4F7B-AB0A-C768645EC9FE}" srcOrd="1" destOrd="0" presId="urn:microsoft.com/office/officeart/2005/8/layout/chevron2"/>
    <dgm:cxn modelId="{389F4943-20BB-4514-85ED-BF506228B56A}" type="presParOf" srcId="{AD5AD9D7-F715-4333-9821-AA375EC2C075}" destId="{DF062B4F-BA52-4085-8DD3-64BCE0835FB7}" srcOrd="25" destOrd="0" presId="urn:microsoft.com/office/officeart/2005/8/layout/chevron2"/>
    <dgm:cxn modelId="{F8F72FA3-0C4D-4220-A546-9C22A171CF20}" type="presParOf" srcId="{AD5AD9D7-F715-4333-9821-AA375EC2C075}" destId="{01DC856C-DE7A-4053-A4B1-EAFF17A5B160}" srcOrd="26" destOrd="0" presId="urn:microsoft.com/office/officeart/2005/8/layout/chevron2"/>
    <dgm:cxn modelId="{26316E67-CD4C-4F20-A400-D7484EDC9CDB}" type="presParOf" srcId="{01DC856C-DE7A-4053-A4B1-EAFF17A5B160}" destId="{C5738AD6-0B2C-42DD-97A7-6EC1A1B745E8}" srcOrd="0" destOrd="0" presId="urn:microsoft.com/office/officeart/2005/8/layout/chevron2"/>
    <dgm:cxn modelId="{7C27BAFF-71F1-46BA-88CF-8C86DC7A7C8E}" type="presParOf" srcId="{01DC856C-DE7A-4053-A4B1-EAFF17A5B160}" destId="{4F9D858F-4BFB-48CD-A8F0-A6FFD43F59BE}" srcOrd="1" destOrd="0" presId="urn:microsoft.com/office/officeart/2005/8/layout/chevron2"/>
    <dgm:cxn modelId="{19B795C5-B6AC-4FB4-B3D1-DA8074D88680}" type="presParOf" srcId="{AD5AD9D7-F715-4333-9821-AA375EC2C075}" destId="{EA89CCBD-61CA-4715-8008-952BAF7D074D}" srcOrd="27" destOrd="0" presId="urn:microsoft.com/office/officeart/2005/8/layout/chevron2"/>
    <dgm:cxn modelId="{E7E9568D-95DA-49AE-AF8B-3B702C8719EE}" type="presParOf" srcId="{AD5AD9D7-F715-4333-9821-AA375EC2C075}" destId="{70084CB1-8659-4EED-B871-0E787DBBB237}" srcOrd="28" destOrd="0" presId="urn:microsoft.com/office/officeart/2005/8/layout/chevron2"/>
    <dgm:cxn modelId="{43451521-115E-4DFA-9E89-BA6C9985567D}" type="presParOf" srcId="{70084CB1-8659-4EED-B871-0E787DBBB237}" destId="{5D215159-27BC-46A0-8D46-B56D4B6E69A3}" srcOrd="0" destOrd="0" presId="urn:microsoft.com/office/officeart/2005/8/layout/chevron2"/>
    <dgm:cxn modelId="{BCE8AA54-D9BD-4C20-BFFD-591AE1A11A4B}" type="presParOf" srcId="{70084CB1-8659-4EED-B871-0E787DBBB237}" destId="{D32E718D-08B4-40C0-B845-0F666A7C63EC}" srcOrd="1" destOrd="0" presId="urn:microsoft.com/office/officeart/2005/8/layout/chevron2"/>
    <dgm:cxn modelId="{64041B9D-E322-4B67-ADC5-4FD220119C23}" type="presParOf" srcId="{AD5AD9D7-F715-4333-9821-AA375EC2C075}" destId="{67AD7802-7EC1-4001-B8B9-9A97B714FB48}" srcOrd="29" destOrd="0" presId="urn:microsoft.com/office/officeart/2005/8/layout/chevron2"/>
    <dgm:cxn modelId="{A41E90BC-C408-4E70-AB1C-EE038EB6781F}" type="presParOf" srcId="{AD5AD9D7-F715-4333-9821-AA375EC2C075}" destId="{C24E961C-36CF-4C00-9931-A9FE9C5F2D47}" srcOrd="30" destOrd="0" presId="urn:microsoft.com/office/officeart/2005/8/layout/chevron2"/>
    <dgm:cxn modelId="{D9E54C47-050E-4BC5-9BFF-DC055EBCEF4F}" type="presParOf" srcId="{C24E961C-36CF-4C00-9931-A9FE9C5F2D47}" destId="{376BBB02-A299-4AD0-BA85-D14E71459522}" srcOrd="0" destOrd="0" presId="urn:microsoft.com/office/officeart/2005/8/layout/chevron2"/>
    <dgm:cxn modelId="{680CF652-4935-44EB-AA0D-A6F726CD9E03}" type="presParOf" srcId="{C24E961C-36CF-4C00-9931-A9FE9C5F2D47}" destId="{29E2D3F9-F976-418F-AC41-37C5007F47B3}" srcOrd="1" destOrd="0" presId="urn:microsoft.com/office/officeart/2005/8/layout/chevron2"/>
    <dgm:cxn modelId="{87448E0B-2B6D-4C32-85F1-14B76DBCED65}" type="presParOf" srcId="{AD5AD9D7-F715-4333-9821-AA375EC2C075}" destId="{35299AEA-EF90-479C-93AA-33183D68F8A4}" srcOrd="31" destOrd="0" presId="urn:microsoft.com/office/officeart/2005/8/layout/chevron2"/>
    <dgm:cxn modelId="{C0C7F211-9B9B-4FB2-AEA2-6DE20C1AC9B8}" type="presParOf" srcId="{AD5AD9D7-F715-4333-9821-AA375EC2C075}" destId="{53A736EC-9137-4ABA-8671-4F0077DD3E22}" srcOrd="32" destOrd="0" presId="urn:microsoft.com/office/officeart/2005/8/layout/chevron2"/>
    <dgm:cxn modelId="{A1E4A71E-D23A-4728-B696-87255589DF79}" type="presParOf" srcId="{53A736EC-9137-4ABA-8671-4F0077DD3E22}" destId="{9A5AC125-D2B9-4CFD-B9D9-F178E2AF9BCB}" srcOrd="0" destOrd="0" presId="urn:microsoft.com/office/officeart/2005/8/layout/chevron2"/>
    <dgm:cxn modelId="{ED40D1FE-E65E-41F0-9A36-0D39010F6EE1}" type="presParOf" srcId="{53A736EC-9137-4ABA-8671-4F0077DD3E22}" destId="{2E8D9BFE-AADB-4328-8679-B512E8517F15}" srcOrd="1" destOrd="0" presId="urn:microsoft.com/office/officeart/2005/8/layout/chevron2"/>
    <dgm:cxn modelId="{8F34DEA9-B022-4998-A26D-B1902C007E62}" type="presParOf" srcId="{AD5AD9D7-F715-4333-9821-AA375EC2C075}" destId="{142A078A-FEC8-44F5-83F0-E766BABFC41B}" srcOrd="33" destOrd="0" presId="urn:microsoft.com/office/officeart/2005/8/layout/chevron2"/>
    <dgm:cxn modelId="{B65BFF34-65B8-4E1F-8526-2DD0F9144DCE}" type="presParOf" srcId="{AD5AD9D7-F715-4333-9821-AA375EC2C075}" destId="{457ED5E4-F76A-47A1-8F12-E44AD0D345D1}" srcOrd="34" destOrd="0" presId="urn:microsoft.com/office/officeart/2005/8/layout/chevron2"/>
    <dgm:cxn modelId="{D0C7F16D-AB7C-48B4-9865-28FF9E2E9272}" type="presParOf" srcId="{457ED5E4-F76A-47A1-8F12-E44AD0D345D1}" destId="{86B5C5A4-4A45-421F-9E60-E06009DF1552}" srcOrd="0" destOrd="0" presId="urn:microsoft.com/office/officeart/2005/8/layout/chevron2"/>
    <dgm:cxn modelId="{33372D28-70DD-4B9D-A163-385FE0A2AFB7}" type="presParOf" srcId="{457ED5E4-F76A-47A1-8F12-E44AD0D345D1}" destId="{7107C900-776C-4DAF-8916-A2E32C0AA27C}" srcOrd="1" destOrd="0" presId="urn:microsoft.com/office/officeart/2005/8/layout/chevron2"/>
    <dgm:cxn modelId="{91DD94E2-A0E9-4362-ABB4-1BFEFA20FEE0}" type="presParOf" srcId="{AD5AD9D7-F715-4333-9821-AA375EC2C075}" destId="{25995DEE-2004-43D6-B420-633728A8E044}" srcOrd="35" destOrd="0" presId="urn:microsoft.com/office/officeart/2005/8/layout/chevron2"/>
    <dgm:cxn modelId="{E0E43573-89FC-42B1-B410-1DC0F15F42E0}" type="presParOf" srcId="{AD5AD9D7-F715-4333-9821-AA375EC2C075}" destId="{5223B6BA-1614-4C16-A22B-BFB045247D20}" srcOrd="36" destOrd="0" presId="urn:microsoft.com/office/officeart/2005/8/layout/chevron2"/>
    <dgm:cxn modelId="{3C29C105-8936-48EC-83A1-2964AEE3D305}" type="presParOf" srcId="{5223B6BA-1614-4C16-A22B-BFB045247D20}" destId="{3D7AAB96-4C6A-4C25-9D54-4D8ADCEA344F}" srcOrd="0" destOrd="0" presId="urn:microsoft.com/office/officeart/2005/8/layout/chevron2"/>
    <dgm:cxn modelId="{6D78B6AC-859A-46CB-AA3C-274585472B73}" type="presParOf" srcId="{5223B6BA-1614-4C16-A22B-BFB045247D20}" destId="{C9EB48A6-FE62-4614-86CF-AB9AA4B6183E}" srcOrd="1" destOrd="0" presId="urn:microsoft.com/office/officeart/2005/8/layout/chevron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n-US"/>
        </a:p>
      </dgm:t>
    </dgm:pt>
    <dgm:pt modelId="{A441F3A9-B38E-4B83-8257-1733A6BF803D}">
      <dgm:prSet phldrT="[Text]"/>
      <dgm:spPr>
        <a:ln>
          <a:solidFill>
            <a:schemeClr val="tx1"/>
          </a:solidFill>
        </a:ln>
      </dgm:spPr>
      <dgm:t>
        <a:bodyPr/>
        <a:lstStyle/>
        <a:p>
          <a:r>
            <a:rPr lang="en-US">
              <a:solidFill>
                <a:sysClr val="windowText" lastClr="000000"/>
              </a:solidFill>
            </a:rPr>
            <a:t>Lilac</a:t>
          </a:r>
        </a:p>
      </dgm:t>
    </dgm:pt>
    <dgm:pt modelId="{BF7C9B0E-222D-421D-90B7-CAFBFAD51A25}" type="parTrans" cxnId="{1F9DFA31-3926-4661-9921-A5B30E6070FC}">
      <dgm:prSet/>
      <dgm:spPr/>
      <dgm:t>
        <a:bodyPr/>
        <a:lstStyle/>
        <a:p>
          <a:endParaRPr lang="en-US"/>
        </a:p>
      </dgm:t>
    </dgm:pt>
    <dgm:pt modelId="{59D761D6-D463-47C3-9D22-C5227E73F055}" type="sibTrans" cxnId="{1F9DFA31-3926-4661-9921-A5B30E6070FC}">
      <dgm:prSet/>
      <dgm:spPr/>
      <dgm:t>
        <a:bodyPr/>
        <a:lstStyle/>
        <a:p>
          <a:endParaRPr lang="en-US"/>
        </a:p>
      </dgm:t>
    </dgm:pt>
    <dgm:pt modelId="{F3D90F40-5C3B-4522-8D5F-6BF79CF9095D}">
      <dgm:prSet phldrT="[Text]" custT="1"/>
      <dgm:spPr>
        <a:ln>
          <a:solidFill>
            <a:schemeClr val="tx1"/>
          </a:solidFill>
        </a:ln>
      </dgm:spPr>
      <dgm:t>
        <a:bodyPr/>
        <a:lstStyle/>
        <a:p>
          <a:r>
            <a:rPr lang="en-US" sz="1000"/>
            <a:t>Nursery</a:t>
          </a:r>
          <a:r>
            <a:rPr lang="en-US" sz="2400"/>
            <a:t> </a:t>
          </a:r>
        </a:p>
      </dgm:t>
    </dgm:pt>
    <dgm:pt modelId="{B02DAA9E-B42B-4892-9819-62A2BA988142}" type="parTrans" cxnId="{012F30FA-E68D-4A42-8554-FCF8564EC084}">
      <dgm:prSet/>
      <dgm:spPr/>
      <dgm:t>
        <a:bodyPr/>
        <a:lstStyle/>
        <a:p>
          <a:endParaRPr lang="en-US"/>
        </a:p>
      </dgm:t>
    </dgm:pt>
    <dgm:pt modelId="{39DB3772-33FA-4EE7-B75B-00D954DBCAFD}" type="sibTrans" cxnId="{012F30FA-E68D-4A42-8554-FCF8564EC084}">
      <dgm:prSet/>
      <dgm:spPr/>
      <dgm:t>
        <a:bodyPr/>
        <a:lstStyle/>
        <a:p>
          <a:endParaRPr lang="en-US"/>
        </a:p>
      </dgm:t>
    </dgm:pt>
    <dgm:pt modelId="{0195702D-A988-48F9-82EC-84B53DEB10C3}">
      <dgm:prSet phldrT="[Text]"/>
      <dgm:spPr>
        <a:ln>
          <a:solidFill>
            <a:schemeClr val="tx1"/>
          </a:solidFill>
        </a:ln>
      </dgm:spPr>
      <dgm:t>
        <a:bodyPr/>
        <a:lstStyle/>
        <a:p>
          <a:r>
            <a:rPr lang="en-US">
              <a:solidFill>
                <a:sysClr val="windowText" lastClr="000000"/>
              </a:solidFill>
            </a:rPr>
            <a:t>Lilac +</a:t>
          </a:r>
        </a:p>
      </dgm:t>
    </dgm:pt>
    <dgm:pt modelId="{8A5D0082-74ED-4D41-8147-2B6815A48A43}" type="parTrans" cxnId="{BBADC305-7DEF-44B2-B715-3F26FB437441}">
      <dgm:prSet/>
      <dgm:spPr/>
      <dgm:t>
        <a:bodyPr/>
        <a:lstStyle/>
        <a:p>
          <a:endParaRPr lang="en-US"/>
        </a:p>
      </dgm:t>
    </dgm:pt>
    <dgm:pt modelId="{C0B55416-82BD-47F0-AB37-1868B2C4C617}" type="sibTrans" cxnId="{BBADC305-7DEF-44B2-B715-3F26FB437441}">
      <dgm:prSet/>
      <dgm:spPr/>
      <dgm:t>
        <a:bodyPr/>
        <a:lstStyle/>
        <a:p>
          <a:endParaRPr lang="en-US"/>
        </a:p>
      </dgm:t>
    </dgm:pt>
    <dgm:pt modelId="{264F71E8-00E5-4EE0-89F4-D6C033EB7163}">
      <dgm:prSet phldrT="[Text]" custT="1"/>
      <dgm:spPr>
        <a:ln>
          <a:solidFill>
            <a:schemeClr val="tx1"/>
          </a:solidFill>
        </a:ln>
      </dgm:spPr>
      <dgm:t>
        <a:bodyPr/>
        <a:lstStyle/>
        <a:p>
          <a:r>
            <a:rPr lang="en-US" sz="1000"/>
            <a:t>End of Year Expectation for Nursery</a:t>
          </a:r>
        </a:p>
      </dgm:t>
    </dgm:pt>
    <dgm:pt modelId="{A76ECCB3-7C88-4D70-AFDD-A5C31E29A1FD}" type="parTrans" cxnId="{8D8881ED-42C4-45B7-BFB6-9E5A27F26FBC}">
      <dgm:prSet/>
      <dgm:spPr/>
      <dgm:t>
        <a:bodyPr/>
        <a:lstStyle/>
        <a:p>
          <a:endParaRPr lang="en-US"/>
        </a:p>
      </dgm:t>
    </dgm:pt>
    <dgm:pt modelId="{7BBDCBD5-11D2-4F9E-9C93-1F4C4472001B}" type="sibTrans" cxnId="{8D8881ED-42C4-45B7-BFB6-9E5A27F26FBC}">
      <dgm:prSet/>
      <dgm:spPr/>
      <dgm:t>
        <a:bodyPr/>
        <a:lstStyle/>
        <a:p>
          <a:endParaRPr lang="en-US"/>
        </a:p>
      </dgm:t>
    </dgm:pt>
    <dgm:pt modelId="{50683DAB-3648-426B-AD37-1ED9C6F587C7}">
      <dgm:prSet phldrT="[Text]"/>
      <dgm:spPr>
        <a:solidFill>
          <a:srgbClr val="FF66FF"/>
        </a:solidFill>
        <a:ln>
          <a:solidFill>
            <a:schemeClr val="tx1"/>
          </a:solidFill>
        </a:ln>
      </dgm:spPr>
      <dgm:t>
        <a:bodyPr/>
        <a:lstStyle/>
        <a:p>
          <a:r>
            <a:rPr lang="en-US">
              <a:solidFill>
                <a:sysClr val="windowText" lastClr="000000"/>
              </a:solidFill>
            </a:rPr>
            <a:t>Pink 1</a:t>
          </a:r>
        </a:p>
      </dgm:t>
    </dgm:pt>
    <dgm:pt modelId="{41FB5EDB-D81C-481A-AC04-770225D63D87}" type="parTrans" cxnId="{E2510E88-FD1F-421C-BF57-3252AC73D867}">
      <dgm:prSet/>
      <dgm:spPr/>
      <dgm:t>
        <a:bodyPr/>
        <a:lstStyle/>
        <a:p>
          <a:endParaRPr lang="en-US"/>
        </a:p>
      </dgm:t>
    </dgm:pt>
    <dgm:pt modelId="{3CAEA58E-410B-4B70-A9D7-621A10AE82E0}" type="sibTrans" cxnId="{E2510E88-FD1F-421C-BF57-3252AC73D867}">
      <dgm:prSet/>
      <dgm:spPr/>
      <dgm:t>
        <a:bodyPr/>
        <a:lstStyle/>
        <a:p>
          <a:endParaRPr lang="en-US"/>
        </a:p>
      </dgm:t>
    </dgm:pt>
    <dgm:pt modelId="{02051332-18B1-41F0-8944-988B5F898BBE}">
      <dgm:prSet phldrT="[Text]" custT="1"/>
      <dgm:spPr>
        <a:ln>
          <a:solidFill>
            <a:schemeClr val="tx1"/>
          </a:solidFill>
        </a:ln>
      </dgm:spPr>
      <dgm:t>
        <a:bodyPr/>
        <a:lstStyle/>
        <a:p>
          <a:r>
            <a:rPr lang="en-US" sz="1000"/>
            <a:t>Above</a:t>
          </a:r>
          <a:r>
            <a:rPr lang="en-US" sz="1000" baseline="0"/>
            <a:t> End of Year Expectation for Nursery</a:t>
          </a:r>
          <a:endParaRPr lang="en-US" sz="1000"/>
        </a:p>
      </dgm:t>
    </dgm:pt>
    <dgm:pt modelId="{9C40CB5F-C15A-40AC-81C3-02AE4731C259}" type="parTrans" cxnId="{0977690A-A225-43E7-89C4-595553C34DCA}">
      <dgm:prSet/>
      <dgm:spPr/>
      <dgm:t>
        <a:bodyPr/>
        <a:lstStyle/>
        <a:p>
          <a:endParaRPr lang="en-US"/>
        </a:p>
      </dgm:t>
    </dgm:pt>
    <dgm:pt modelId="{E2CF612A-69F8-485D-A2AF-00EB76641346}" type="sibTrans" cxnId="{0977690A-A225-43E7-89C4-595553C34DCA}">
      <dgm:prSet/>
      <dgm:spPr/>
      <dgm:t>
        <a:bodyPr/>
        <a:lstStyle/>
        <a:p>
          <a:endParaRPr lang="en-US"/>
        </a:p>
      </dgm:t>
    </dgm:pt>
    <dgm:pt modelId="{547F718E-B6C6-41A4-BF97-6AA869F94B57}">
      <dgm:prSet/>
      <dgm:spPr>
        <a:solidFill>
          <a:srgbClr val="FF66FF"/>
        </a:solidFill>
        <a:ln>
          <a:solidFill>
            <a:schemeClr val="tx1"/>
          </a:solidFill>
        </a:ln>
      </dgm:spPr>
      <dgm:t>
        <a:bodyPr/>
        <a:lstStyle/>
        <a:p>
          <a:r>
            <a:rPr lang="en-US">
              <a:solidFill>
                <a:sysClr val="windowText" lastClr="000000"/>
              </a:solidFill>
            </a:rPr>
            <a:t>Pink 2</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F259BEAA-FDB0-428A-BCA2-AF4631EC0E1A}">
      <dgm:prSet/>
      <dgm:spPr>
        <a:solidFill>
          <a:srgbClr val="FF0000"/>
        </a:solidFill>
        <a:ln>
          <a:solidFill>
            <a:schemeClr val="tx1"/>
          </a:solidFill>
        </a:ln>
      </dgm:spPr>
      <dgm:t>
        <a:bodyPr/>
        <a:lstStyle/>
        <a:p>
          <a:r>
            <a:rPr lang="en-US">
              <a:solidFill>
                <a:sysClr val="windowText" lastClr="000000"/>
              </a:solidFill>
            </a:rPr>
            <a:t>Red 1</a:t>
          </a:r>
        </a:p>
      </dgm:t>
    </dgm:pt>
    <dgm:pt modelId="{2B7E8BA3-50C0-4BC8-8304-B28B0E5D781C}" type="parTrans" cxnId="{BEEDE50D-8F3F-44DD-A6C2-A227BD46E781}">
      <dgm:prSet/>
      <dgm:spPr/>
      <dgm:t>
        <a:bodyPr/>
        <a:lstStyle/>
        <a:p>
          <a:endParaRPr lang="en-US"/>
        </a:p>
      </dgm:t>
    </dgm:pt>
    <dgm:pt modelId="{82CF25D1-6106-47D7-9BF8-322E030BABD0}" type="sibTrans" cxnId="{BEEDE50D-8F3F-44DD-A6C2-A227BD46E781}">
      <dgm:prSet/>
      <dgm:spPr/>
      <dgm:t>
        <a:bodyPr/>
        <a:lstStyle/>
        <a:p>
          <a:endParaRPr lang="en-US"/>
        </a:p>
      </dgm:t>
    </dgm:pt>
    <dgm:pt modelId="{E770E262-FBF2-4C50-9260-C367F2819A31}">
      <dgm:prSet/>
      <dgm:spPr>
        <a:solidFill>
          <a:srgbClr val="FF0000"/>
        </a:solidFill>
        <a:ln>
          <a:solidFill>
            <a:schemeClr val="tx1"/>
          </a:solidFill>
        </a:ln>
      </dgm:spPr>
      <dgm:t>
        <a:bodyPr/>
        <a:lstStyle/>
        <a:p>
          <a:r>
            <a:rPr lang="en-US">
              <a:solidFill>
                <a:sysClr val="windowText" lastClr="000000"/>
              </a:solidFill>
            </a:rPr>
            <a:t>Red 2</a:t>
          </a:r>
        </a:p>
      </dgm:t>
    </dgm:pt>
    <dgm:pt modelId="{8BC48738-91A5-4F00-AE5A-D905EE839D5E}" type="parTrans" cxnId="{B6E11DD0-9C20-4A3C-8DD6-A4E310E3DBD3}">
      <dgm:prSet/>
      <dgm:spPr/>
      <dgm:t>
        <a:bodyPr/>
        <a:lstStyle/>
        <a:p>
          <a:endParaRPr lang="en-US"/>
        </a:p>
      </dgm:t>
    </dgm:pt>
    <dgm:pt modelId="{46F3C0A9-3E47-46D5-A8A4-D842B9EE9EF3}" type="sibTrans" cxnId="{B6E11DD0-9C20-4A3C-8DD6-A4E310E3DBD3}">
      <dgm:prSet/>
      <dgm:spPr/>
      <dgm:t>
        <a:bodyPr/>
        <a:lstStyle/>
        <a:p>
          <a:endParaRPr lang="en-US"/>
        </a:p>
      </dgm:t>
    </dgm:pt>
    <dgm:pt modelId="{F5DADA7B-001A-4386-9DAF-3CFE4CA00CF1}">
      <dgm:prSet/>
      <dgm:spPr>
        <a:solidFill>
          <a:srgbClr val="FFFF00"/>
        </a:solidFill>
        <a:ln>
          <a:solidFill>
            <a:schemeClr val="tx1"/>
          </a:solidFill>
        </a:ln>
      </dgm:spPr>
      <dgm:t>
        <a:bodyPr/>
        <a:lstStyle/>
        <a:p>
          <a:r>
            <a:rPr lang="en-US">
              <a:solidFill>
                <a:sysClr val="windowText" lastClr="000000"/>
              </a:solidFill>
            </a:rPr>
            <a:t>Yellow</a:t>
          </a:r>
        </a:p>
      </dgm:t>
    </dgm:pt>
    <dgm:pt modelId="{7D371653-E835-44C2-9C19-5412AFF74A67}" type="parTrans" cxnId="{C7E0549E-2487-484E-81C5-0AC84D64D37D}">
      <dgm:prSet/>
      <dgm:spPr/>
      <dgm:t>
        <a:bodyPr/>
        <a:lstStyle/>
        <a:p>
          <a:endParaRPr lang="en-US"/>
        </a:p>
      </dgm:t>
    </dgm:pt>
    <dgm:pt modelId="{DE2AC41F-6A1B-4A70-BD8C-2820DE6BCF2E}" type="sibTrans" cxnId="{C7E0549E-2487-484E-81C5-0AC84D64D37D}">
      <dgm:prSet/>
      <dgm:spPr/>
      <dgm:t>
        <a:bodyPr/>
        <a:lstStyle/>
        <a:p>
          <a:endParaRPr lang="en-US"/>
        </a:p>
      </dgm:t>
    </dgm:pt>
    <dgm:pt modelId="{878D276D-DE9F-4460-989C-4BCC14A9B202}">
      <dgm:prSet/>
      <dgm:spPr>
        <a:solidFill>
          <a:srgbClr val="0070C0"/>
        </a:solidFill>
        <a:ln>
          <a:solidFill>
            <a:schemeClr val="tx1"/>
          </a:solidFill>
        </a:ln>
      </dgm:spPr>
      <dgm:t>
        <a:bodyPr/>
        <a:lstStyle/>
        <a:p>
          <a:r>
            <a:rPr lang="en-US">
              <a:solidFill>
                <a:sysClr val="windowText" lastClr="000000"/>
              </a:solidFill>
            </a:rPr>
            <a:t>Blue</a:t>
          </a:r>
        </a:p>
      </dgm:t>
    </dgm:pt>
    <dgm:pt modelId="{C54CC7FB-6129-4903-B4E5-4C7C743ADBB2}" type="parTrans" cxnId="{57262CA5-FE9B-4B0B-BEFF-F0A5AA7940D5}">
      <dgm:prSet/>
      <dgm:spPr/>
      <dgm:t>
        <a:bodyPr/>
        <a:lstStyle/>
        <a:p>
          <a:endParaRPr lang="en-US"/>
        </a:p>
      </dgm:t>
    </dgm:pt>
    <dgm:pt modelId="{2393D938-D55D-4961-9ADD-A3A8F30C7B54}" type="sibTrans" cxnId="{57262CA5-FE9B-4B0B-BEFF-F0A5AA7940D5}">
      <dgm:prSet/>
      <dgm:spPr/>
      <dgm:t>
        <a:bodyPr/>
        <a:lstStyle/>
        <a:p>
          <a:endParaRPr lang="en-US"/>
        </a:p>
      </dgm:t>
    </dgm:pt>
    <dgm:pt modelId="{63D5CBBD-C9C6-45B5-B2EE-3B347FC89FFF}">
      <dgm:prSet/>
      <dgm:spPr>
        <a:ln>
          <a:solidFill>
            <a:schemeClr val="tx1"/>
          </a:solidFill>
        </a:ln>
      </dgm:spPr>
      <dgm:t>
        <a:bodyPr/>
        <a:lstStyle/>
        <a:p>
          <a:r>
            <a:rPr lang="en-US">
              <a:solidFill>
                <a:sysClr val="windowText" lastClr="000000"/>
              </a:solidFill>
            </a:rPr>
            <a:t>Green</a:t>
          </a:r>
        </a:p>
      </dgm:t>
    </dgm:pt>
    <dgm:pt modelId="{7DA0DFF1-75B8-4824-804F-366A3D780345}" type="parTrans" cxnId="{E4BFD56B-C987-4B6C-8A56-BE331430E727}">
      <dgm:prSet/>
      <dgm:spPr/>
      <dgm:t>
        <a:bodyPr/>
        <a:lstStyle/>
        <a:p>
          <a:endParaRPr lang="en-US"/>
        </a:p>
      </dgm:t>
    </dgm:pt>
    <dgm:pt modelId="{C6A1AA70-59F2-41E2-AE5C-CC2B524CE1DC}" type="sibTrans" cxnId="{E4BFD56B-C987-4B6C-8A56-BE331430E727}">
      <dgm:prSet/>
      <dgm:spPr/>
      <dgm:t>
        <a:bodyPr/>
        <a:lstStyle/>
        <a:p>
          <a:endParaRPr lang="en-US"/>
        </a:p>
      </dgm:t>
    </dgm:pt>
    <dgm:pt modelId="{7AFCA9A1-9A98-45B1-9BCD-D655DBE00322}">
      <dgm:prSet/>
      <dgm:spPr>
        <a:solidFill>
          <a:srgbClr val="E3A11D"/>
        </a:solidFill>
        <a:ln>
          <a:solidFill>
            <a:schemeClr val="tx1"/>
          </a:solidFill>
        </a:ln>
      </dgm:spPr>
      <dgm:t>
        <a:bodyPr/>
        <a:lstStyle/>
        <a:p>
          <a:r>
            <a:rPr lang="en-US">
              <a:solidFill>
                <a:sysClr val="windowText" lastClr="000000"/>
              </a:solidFill>
            </a:rPr>
            <a:t>Orange</a:t>
          </a:r>
        </a:p>
      </dgm:t>
    </dgm:pt>
    <dgm:pt modelId="{EEF1B75F-7A3F-46AA-8B87-6A8430D30A1F}" type="parTrans" cxnId="{5659FADA-3895-4B96-BB2E-17EFE44ADD3C}">
      <dgm:prSet/>
      <dgm:spPr/>
      <dgm:t>
        <a:bodyPr/>
        <a:lstStyle/>
        <a:p>
          <a:endParaRPr lang="en-US"/>
        </a:p>
      </dgm:t>
    </dgm:pt>
    <dgm:pt modelId="{F621CD08-A9F6-4EC4-A0BA-E305633E18EF}" type="sibTrans" cxnId="{5659FADA-3895-4B96-BB2E-17EFE44ADD3C}">
      <dgm:prSet/>
      <dgm:spPr/>
      <dgm:t>
        <a:bodyPr/>
        <a:lstStyle/>
        <a:p>
          <a:endParaRPr lang="en-US"/>
        </a:p>
      </dgm:t>
    </dgm:pt>
    <dgm:pt modelId="{D7CEB5EF-83A1-4048-A046-EEE1F8D05EE4}">
      <dgm:prSet/>
      <dgm:spPr>
        <a:solidFill>
          <a:srgbClr val="00B0F0"/>
        </a:solidFill>
        <a:ln>
          <a:solidFill>
            <a:schemeClr val="tx1"/>
          </a:solidFill>
        </a:ln>
      </dgm:spPr>
      <dgm:t>
        <a:bodyPr/>
        <a:lstStyle/>
        <a:p>
          <a:r>
            <a:rPr lang="en-US">
              <a:solidFill>
                <a:sysClr val="windowText" lastClr="000000"/>
              </a:solidFill>
            </a:rPr>
            <a:t>Turqousie</a:t>
          </a:r>
        </a:p>
      </dgm:t>
    </dgm:pt>
    <dgm:pt modelId="{F0811361-77BD-49E0-850F-1F9ADE62F447}" type="parTrans" cxnId="{1756F5C2-B520-4D4B-BFB9-89D1E3550FCA}">
      <dgm:prSet/>
      <dgm:spPr/>
      <dgm:t>
        <a:bodyPr/>
        <a:lstStyle/>
        <a:p>
          <a:endParaRPr lang="en-US"/>
        </a:p>
      </dgm:t>
    </dgm:pt>
    <dgm:pt modelId="{FEB677B5-4336-43E8-BB0E-E76B2EA7F0FA}" type="sibTrans" cxnId="{1756F5C2-B520-4D4B-BFB9-89D1E3550FCA}">
      <dgm:prSet/>
      <dgm:spPr/>
      <dgm:t>
        <a:bodyPr/>
        <a:lstStyle/>
        <a:p>
          <a:endParaRPr lang="en-US"/>
        </a:p>
      </dgm:t>
    </dgm:pt>
    <dgm:pt modelId="{82B6DE09-B370-4F7E-80C5-4A9E962A405B}">
      <dgm:prSet/>
      <dgm:spPr>
        <a:solidFill>
          <a:srgbClr val="7030A0"/>
        </a:solidFill>
        <a:ln>
          <a:solidFill>
            <a:schemeClr val="tx1"/>
          </a:solidFill>
        </a:ln>
      </dgm:spPr>
      <dgm:t>
        <a:bodyPr/>
        <a:lstStyle/>
        <a:p>
          <a:r>
            <a:rPr lang="en-US">
              <a:solidFill>
                <a:sysClr val="windowText" lastClr="000000"/>
              </a:solidFill>
            </a:rPr>
            <a:t>Purple</a:t>
          </a:r>
        </a:p>
      </dgm:t>
    </dgm:pt>
    <dgm:pt modelId="{1C7CDBCA-56A0-441D-ACCC-6DAC4B4249F2}" type="parTrans" cxnId="{B1538DB6-1FC5-4A96-BEFA-F12B0A59B374}">
      <dgm:prSet/>
      <dgm:spPr/>
      <dgm:t>
        <a:bodyPr/>
        <a:lstStyle/>
        <a:p>
          <a:endParaRPr lang="en-US"/>
        </a:p>
      </dgm:t>
    </dgm:pt>
    <dgm:pt modelId="{CB559F46-9A91-442D-944E-E605455F37E1}" type="sibTrans" cxnId="{B1538DB6-1FC5-4A96-BEFA-F12B0A59B374}">
      <dgm:prSet/>
      <dgm:spPr/>
      <dgm:t>
        <a:bodyPr/>
        <a:lstStyle/>
        <a:p>
          <a:endParaRPr lang="en-US"/>
        </a:p>
      </dgm:t>
    </dgm:pt>
    <dgm:pt modelId="{72D37C4F-A065-49F4-84B0-336461D61619}">
      <dgm:prSet/>
      <dgm:spPr>
        <a:solidFill>
          <a:srgbClr val="FFC000"/>
        </a:solidFill>
        <a:ln>
          <a:solidFill>
            <a:schemeClr val="tx1"/>
          </a:solidFill>
        </a:ln>
      </dgm:spPr>
      <dgm:t>
        <a:bodyPr/>
        <a:lstStyle/>
        <a:p>
          <a:r>
            <a:rPr lang="en-US">
              <a:solidFill>
                <a:sysClr val="windowText" lastClr="000000"/>
              </a:solidFill>
            </a:rPr>
            <a:t>Gold</a:t>
          </a:r>
        </a:p>
      </dgm:t>
    </dgm:pt>
    <dgm:pt modelId="{C63F8C81-FB00-4D87-A63C-4F8E2E81C69C}" type="parTrans" cxnId="{46CEFDEA-024D-46BA-ADA7-03B237497B8A}">
      <dgm:prSet/>
      <dgm:spPr/>
      <dgm:t>
        <a:bodyPr/>
        <a:lstStyle/>
        <a:p>
          <a:endParaRPr lang="en-US"/>
        </a:p>
      </dgm:t>
    </dgm:pt>
    <dgm:pt modelId="{70AEEABD-1644-4188-9F0B-E74C451FEB26}" type="sibTrans" cxnId="{46CEFDEA-024D-46BA-ADA7-03B237497B8A}">
      <dgm:prSet/>
      <dgm:spPr/>
      <dgm:t>
        <a:bodyPr/>
        <a:lstStyle/>
        <a:p>
          <a:endParaRPr lang="en-US"/>
        </a:p>
      </dgm:t>
    </dgm:pt>
    <dgm:pt modelId="{4A1B6200-BE42-4EFE-9577-F2848633B380}">
      <dgm:prSet/>
      <dgm:spPr>
        <a:solidFill>
          <a:schemeClr val="bg1"/>
        </a:solidFill>
        <a:ln>
          <a:solidFill>
            <a:schemeClr val="tx1"/>
          </a:solidFill>
        </a:ln>
      </dgm:spPr>
      <dgm:t>
        <a:bodyPr/>
        <a:lstStyle/>
        <a:p>
          <a:r>
            <a:rPr lang="en-US">
              <a:solidFill>
                <a:sysClr val="windowText" lastClr="000000"/>
              </a:solidFill>
            </a:rPr>
            <a:t>White</a:t>
          </a:r>
        </a:p>
      </dgm:t>
    </dgm:pt>
    <dgm:pt modelId="{D0BF47A8-1D5D-4B64-A48D-F7AFBFA4B995}" type="parTrans" cxnId="{9CC5BC8D-FFB7-4F1F-A177-F4D531E8B80F}">
      <dgm:prSet/>
      <dgm:spPr/>
      <dgm:t>
        <a:bodyPr/>
        <a:lstStyle/>
        <a:p>
          <a:endParaRPr lang="en-US"/>
        </a:p>
      </dgm:t>
    </dgm:pt>
    <dgm:pt modelId="{72F3EDE4-8CCF-4AC8-9625-D4F4A4079D67}" type="sibTrans" cxnId="{9CC5BC8D-FFB7-4F1F-A177-F4D531E8B80F}">
      <dgm:prSet/>
      <dgm:spPr/>
      <dgm:t>
        <a:bodyPr/>
        <a:lstStyle/>
        <a:p>
          <a:endParaRPr lang="en-US"/>
        </a:p>
      </dgm:t>
    </dgm:pt>
    <dgm:pt modelId="{515B8DC5-E246-4DC9-96A5-1AE6BF764825}">
      <dgm:prSet/>
      <dgm:spPr>
        <a:solidFill>
          <a:srgbClr val="92D050"/>
        </a:solidFill>
        <a:ln>
          <a:solidFill>
            <a:schemeClr val="tx1"/>
          </a:solidFill>
        </a:ln>
      </dgm:spPr>
      <dgm:t>
        <a:bodyPr/>
        <a:lstStyle/>
        <a:p>
          <a:r>
            <a:rPr lang="en-US">
              <a:solidFill>
                <a:sysClr val="windowText" lastClr="000000"/>
              </a:solidFill>
            </a:rPr>
            <a:t>Lime</a:t>
          </a:r>
        </a:p>
      </dgm:t>
    </dgm:pt>
    <dgm:pt modelId="{ED9BD171-1C4C-4A27-952A-C411A021BB1E}" type="parTrans" cxnId="{EE6695AF-9813-4A20-B5EB-A42E82FC999A}">
      <dgm:prSet/>
      <dgm:spPr/>
      <dgm:t>
        <a:bodyPr/>
        <a:lstStyle/>
        <a:p>
          <a:endParaRPr lang="en-US"/>
        </a:p>
      </dgm:t>
    </dgm:pt>
    <dgm:pt modelId="{DFABCDD2-F2B7-47D4-A78A-29DE13DE2569}" type="sibTrans" cxnId="{EE6695AF-9813-4A20-B5EB-A42E82FC999A}">
      <dgm:prSet/>
      <dgm:spPr/>
      <dgm:t>
        <a:bodyPr/>
        <a:lstStyle/>
        <a:p>
          <a:endParaRPr lang="en-US"/>
        </a:p>
      </dgm:t>
    </dgm:pt>
    <dgm:pt modelId="{FCE23F2D-BCD7-4EB8-87AE-810161BB00BD}">
      <dgm:prSet custT="1"/>
      <dgm:spPr>
        <a:ln>
          <a:solidFill>
            <a:schemeClr val="tx1"/>
          </a:solidFill>
        </a:ln>
      </dgm:spPr>
      <dgm:t>
        <a:bodyPr/>
        <a:lstStyle/>
        <a:p>
          <a:r>
            <a:rPr lang="en-US" sz="1000"/>
            <a:t>End of Year Expectations for Reception</a:t>
          </a:r>
        </a:p>
      </dgm:t>
    </dgm:pt>
    <dgm:pt modelId="{AF6A648E-1B86-4B63-921F-2A2C8B85AB72}" type="parTrans" cxnId="{4F5F5C52-6A9A-43C7-8872-9F2C1F6A5A97}">
      <dgm:prSet/>
      <dgm:spPr/>
      <dgm:t>
        <a:bodyPr/>
        <a:lstStyle/>
        <a:p>
          <a:endParaRPr lang="en-US"/>
        </a:p>
      </dgm:t>
    </dgm:pt>
    <dgm:pt modelId="{17F2F4B3-1301-42BB-8E31-E2E819540A3F}" type="sibTrans" cxnId="{4F5F5C52-6A9A-43C7-8872-9F2C1F6A5A97}">
      <dgm:prSet/>
      <dgm:spPr/>
      <dgm:t>
        <a:bodyPr/>
        <a:lstStyle/>
        <a:p>
          <a:endParaRPr lang="en-US"/>
        </a:p>
      </dgm:t>
    </dgm:pt>
    <dgm:pt modelId="{A85A554B-DCB9-4B4E-B007-98C72C1C3C4A}">
      <dgm:prSet custT="1"/>
      <dgm:spPr>
        <a:ln>
          <a:solidFill>
            <a:schemeClr val="tx1"/>
          </a:solidFill>
        </a:ln>
      </dgm:spPr>
      <dgm:t>
        <a:bodyPr/>
        <a:lstStyle/>
        <a:p>
          <a:r>
            <a:rPr lang="en-US" sz="1000"/>
            <a:t>End of Year Expectations for Year 1</a:t>
          </a:r>
        </a:p>
      </dgm:t>
    </dgm:pt>
    <dgm:pt modelId="{B3FD1273-AA17-447B-90E6-81A2E5C4A15F}" type="parTrans" cxnId="{526FE9FB-EC64-4970-AE3D-2F2A30FD3059}">
      <dgm:prSet/>
      <dgm:spPr/>
      <dgm:t>
        <a:bodyPr/>
        <a:lstStyle/>
        <a:p>
          <a:endParaRPr lang="en-US"/>
        </a:p>
      </dgm:t>
    </dgm:pt>
    <dgm:pt modelId="{3605D788-6096-4D06-B820-957802585880}" type="sibTrans" cxnId="{526FE9FB-EC64-4970-AE3D-2F2A30FD3059}">
      <dgm:prSet/>
      <dgm:spPr/>
      <dgm:t>
        <a:bodyPr/>
        <a:lstStyle/>
        <a:p>
          <a:endParaRPr lang="en-US"/>
        </a:p>
      </dgm:t>
    </dgm:pt>
    <dgm:pt modelId="{99876E4F-82B2-4F1A-9652-B6F71518E435}">
      <dgm:prSet custT="1"/>
      <dgm:spPr>
        <a:ln>
          <a:solidFill>
            <a:schemeClr val="tx1"/>
          </a:solidFill>
        </a:ln>
      </dgm:spPr>
      <dgm:t>
        <a:bodyPr/>
        <a:lstStyle/>
        <a:p>
          <a:r>
            <a:rPr lang="en-US" sz="1000"/>
            <a:t>Above End of Year Expectations for Year 1</a:t>
          </a:r>
        </a:p>
      </dgm:t>
    </dgm:pt>
    <dgm:pt modelId="{54141047-FECF-433E-92D4-7B64E2EBD9DC}" type="parTrans" cxnId="{BFC25AB5-5971-490B-ACB2-8588163D8F5A}">
      <dgm:prSet/>
      <dgm:spPr/>
      <dgm:t>
        <a:bodyPr/>
        <a:lstStyle/>
        <a:p>
          <a:endParaRPr lang="en-US"/>
        </a:p>
      </dgm:t>
    </dgm:pt>
    <dgm:pt modelId="{6C739C6B-E8F3-4EF7-869F-396C2B5E68F6}" type="sibTrans" cxnId="{BFC25AB5-5971-490B-ACB2-8588163D8F5A}">
      <dgm:prSet/>
      <dgm:spPr/>
      <dgm:t>
        <a:bodyPr/>
        <a:lstStyle/>
        <a:p>
          <a:endParaRPr lang="en-US"/>
        </a:p>
      </dgm:t>
    </dgm:pt>
    <dgm:pt modelId="{BEB2D497-B434-4261-8E7B-94D534CC2C5C}">
      <dgm:prSet custT="1"/>
      <dgm:spPr>
        <a:ln>
          <a:solidFill>
            <a:schemeClr val="tx1"/>
          </a:solidFill>
        </a:ln>
      </dgm:spPr>
      <dgm:t>
        <a:bodyPr/>
        <a:lstStyle/>
        <a:p>
          <a:r>
            <a:rPr lang="en-US" sz="1000"/>
            <a:t>End of Year Expectation for Year 2</a:t>
          </a:r>
        </a:p>
      </dgm:t>
    </dgm:pt>
    <dgm:pt modelId="{35A20D29-18B9-4E17-BC8E-2F2C1CA1F697}" type="parTrans" cxnId="{EEBDE4D1-08FE-4EC9-8983-A485DCF13A44}">
      <dgm:prSet/>
      <dgm:spPr/>
      <dgm:t>
        <a:bodyPr/>
        <a:lstStyle/>
        <a:p>
          <a:endParaRPr lang="en-US"/>
        </a:p>
      </dgm:t>
    </dgm:pt>
    <dgm:pt modelId="{D9A4B696-D566-48B4-BAE0-E0DFF0FCC1AF}" type="sibTrans" cxnId="{EEBDE4D1-08FE-4EC9-8983-A485DCF13A44}">
      <dgm:prSet/>
      <dgm:spPr/>
      <dgm:t>
        <a:bodyPr/>
        <a:lstStyle/>
        <a:p>
          <a:endParaRPr lang="en-US"/>
        </a:p>
      </dgm:t>
    </dgm:pt>
    <dgm:pt modelId="{F8D27D72-171C-46CA-B801-F038A7740089}">
      <dgm:prSet custT="1"/>
      <dgm:spPr>
        <a:ln>
          <a:solidFill>
            <a:schemeClr val="tx1"/>
          </a:solidFill>
        </a:ln>
      </dgm:spPr>
      <dgm:t>
        <a:bodyPr/>
        <a:lstStyle/>
        <a:p>
          <a:r>
            <a:rPr lang="en-US" sz="1000"/>
            <a:t>Exceeding End of Year Expectations for Reception</a:t>
          </a:r>
        </a:p>
      </dgm:t>
    </dgm:pt>
    <dgm:pt modelId="{786CDEFC-D315-44BD-914E-281D1031472B}" type="parTrans" cxnId="{C6F7E68E-EDF2-4805-B28C-65B79525B950}">
      <dgm:prSet/>
      <dgm:spPr/>
      <dgm:t>
        <a:bodyPr/>
        <a:lstStyle/>
        <a:p>
          <a:endParaRPr lang="en-US"/>
        </a:p>
      </dgm:t>
    </dgm:pt>
    <dgm:pt modelId="{B547DEA3-C51E-4D93-8757-1297A11A6E50}" type="sibTrans" cxnId="{C6F7E68E-EDF2-4805-B28C-65B79525B950}">
      <dgm:prSet/>
      <dgm:spPr/>
      <dgm:t>
        <a:bodyPr/>
        <a:lstStyle/>
        <a:p>
          <a:endParaRPr lang="en-US"/>
        </a:p>
      </dgm:t>
    </dgm:pt>
    <dgm:pt modelId="{907D149F-E831-4A73-A668-CBD51554E0B0}">
      <dgm:prSet/>
      <dgm:spPr>
        <a:solidFill>
          <a:schemeClr val="bg1">
            <a:lumMod val="85000"/>
          </a:schemeClr>
        </a:solidFill>
        <a:ln>
          <a:solidFill>
            <a:schemeClr val="tx1"/>
          </a:solidFill>
        </a:ln>
      </dgm:spPr>
      <dgm:t>
        <a:bodyPr/>
        <a:lstStyle/>
        <a:p>
          <a:endParaRPr lang="en-US"/>
        </a:p>
      </dgm:t>
    </dgm:pt>
    <dgm:pt modelId="{7307814D-EED0-4346-A024-82C69EB1558E}" type="parTrans" cxnId="{8E93BFDC-DA2B-4B46-93D8-F7AB82F65C47}">
      <dgm:prSet/>
      <dgm:spPr/>
      <dgm:t>
        <a:bodyPr/>
        <a:lstStyle/>
        <a:p>
          <a:endParaRPr lang="en-US"/>
        </a:p>
      </dgm:t>
    </dgm:pt>
    <dgm:pt modelId="{33054203-4779-4A2D-ABD5-2C93327E4266}" type="sibTrans" cxnId="{8E93BFDC-DA2B-4B46-93D8-F7AB82F65C47}">
      <dgm:prSet/>
      <dgm:spPr/>
      <dgm:t>
        <a:bodyPr/>
        <a:lstStyle/>
        <a:p>
          <a:endParaRPr lang="en-US"/>
        </a:p>
      </dgm:t>
    </dgm:pt>
    <dgm:pt modelId="{6DC1685D-816D-4516-B637-B6F50024CD57}">
      <dgm:prSet custT="1"/>
      <dgm:spPr>
        <a:ln>
          <a:solidFill>
            <a:schemeClr val="tx1"/>
          </a:solidFill>
        </a:ln>
      </dgm:spPr>
      <dgm:t>
        <a:bodyPr/>
        <a:lstStyle/>
        <a:p>
          <a:endParaRPr lang="en-US" sz="1000"/>
        </a:p>
      </dgm:t>
    </dgm:pt>
    <dgm:pt modelId="{0B617D56-F3EC-4130-B80D-DD8132EC5BA6}" type="parTrans" cxnId="{B606D93A-EF7C-4A66-8A79-1498A1963CBD}">
      <dgm:prSet/>
      <dgm:spPr/>
      <dgm:t>
        <a:bodyPr/>
        <a:lstStyle/>
        <a:p>
          <a:endParaRPr lang="en-US"/>
        </a:p>
      </dgm:t>
    </dgm:pt>
    <dgm:pt modelId="{69A4F697-57EA-4F9D-ABD0-B162711F6299}" type="sibTrans" cxnId="{B606D93A-EF7C-4A66-8A79-1498A1963CBD}">
      <dgm:prSet/>
      <dgm:spPr/>
      <dgm:t>
        <a:bodyPr/>
        <a:lstStyle/>
        <a:p>
          <a:endParaRPr lang="en-US"/>
        </a:p>
      </dgm:t>
    </dgm:pt>
    <dgm:pt modelId="{20706A4A-A550-49FA-AF2B-3BE97BA8BC76}">
      <dgm:prSet/>
      <dgm:spPr>
        <a:ln>
          <a:solidFill>
            <a:schemeClr val="tx1"/>
          </a:solidFill>
        </a:ln>
      </dgm:spPr>
      <dgm:t>
        <a:bodyPr/>
        <a:lstStyle/>
        <a:p>
          <a:endParaRPr lang="en-US"/>
        </a:p>
      </dgm:t>
    </dgm:pt>
    <dgm:pt modelId="{EFFCC031-58D1-4E98-BFDD-64DE2C5B4050}" type="sibTrans" cxnId="{D9892214-8C16-4790-A5BE-73BE22F6D3F8}">
      <dgm:prSet/>
      <dgm:spPr/>
      <dgm:t>
        <a:bodyPr/>
        <a:lstStyle/>
        <a:p>
          <a:endParaRPr lang="en-US"/>
        </a:p>
      </dgm:t>
    </dgm:pt>
    <dgm:pt modelId="{F4052D37-BDCD-4A19-9FA2-D522B54283A5}" type="parTrans" cxnId="{D9892214-8C16-4790-A5BE-73BE22F6D3F8}">
      <dgm:prSet/>
      <dgm:spPr/>
      <dgm:t>
        <a:bodyPr/>
        <a:lstStyle/>
        <a:p>
          <a:endParaRPr lang="en-US"/>
        </a:p>
      </dgm:t>
    </dgm:pt>
    <dgm:pt modelId="{5CC335CB-0F9A-45B3-AEE8-622742E83CF9}">
      <dgm:prSet/>
      <dgm:spPr>
        <a:ln>
          <a:solidFill>
            <a:schemeClr val="tx1"/>
          </a:solidFill>
        </a:ln>
      </dgm:spPr>
      <dgm:t>
        <a:bodyPr/>
        <a:lstStyle/>
        <a:p>
          <a:endParaRPr lang="en-US"/>
        </a:p>
      </dgm:t>
    </dgm:pt>
    <dgm:pt modelId="{1FA0A2D8-C203-4411-8307-4F1D7668D6DF}" type="sibTrans" cxnId="{E1A7B0A5-F0DC-47FC-B3E8-ECAAE8DBA3A0}">
      <dgm:prSet/>
      <dgm:spPr/>
      <dgm:t>
        <a:bodyPr/>
        <a:lstStyle/>
        <a:p>
          <a:endParaRPr lang="en-US"/>
        </a:p>
      </dgm:t>
    </dgm:pt>
    <dgm:pt modelId="{DA2A78F6-D3E3-45F3-B7DD-5AE91C5D211D}" type="parTrans" cxnId="{E1A7B0A5-F0DC-47FC-B3E8-ECAAE8DBA3A0}">
      <dgm:prSet/>
      <dgm:spPr/>
      <dgm:t>
        <a:bodyPr/>
        <a:lstStyle/>
        <a:p>
          <a:endParaRPr lang="en-US"/>
        </a:p>
      </dgm:t>
    </dgm:pt>
    <dgm:pt modelId="{57AC21B6-CB72-47A7-8F7E-1F2983FD3F4B}">
      <dgm:prSet/>
      <dgm:spPr>
        <a:ln>
          <a:solidFill>
            <a:schemeClr val="tx1"/>
          </a:solidFill>
        </a:ln>
      </dgm:spPr>
      <dgm:t>
        <a:bodyPr/>
        <a:lstStyle/>
        <a:p>
          <a:endParaRPr lang="en-US"/>
        </a:p>
      </dgm:t>
    </dgm:pt>
    <dgm:pt modelId="{66262624-CA1E-447C-A8FC-2036E7B34627}" type="sibTrans" cxnId="{A009388A-A276-4706-88A7-FC6E031AECB0}">
      <dgm:prSet/>
      <dgm:spPr/>
      <dgm:t>
        <a:bodyPr/>
        <a:lstStyle/>
        <a:p>
          <a:endParaRPr lang="en-US"/>
        </a:p>
      </dgm:t>
    </dgm:pt>
    <dgm:pt modelId="{7D58CB9D-E475-4E67-944C-ABE4632015A8}" type="parTrans" cxnId="{A009388A-A276-4706-88A7-FC6E031AECB0}">
      <dgm:prSet/>
      <dgm:spPr/>
      <dgm:t>
        <a:bodyPr/>
        <a:lstStyle/>
        <a:p>
          <a:endParaRPr lang="en-US"/>
        </a:p>
      </dgm:t>
    </dgm:pt>
    <dgm:pt modelId="{056D00C2-8C5E-4F88-8911-BC2527A2E860}">
      <dgm:prSet/>
      <dgm:spPr>
        <a:ln>
          <a:solidFill>
            <a:schemeClr val="tx1"/>
          </a:solidFill>
        </a:ln>
      </dgm:spPr>
      <dgm:t>
        <a:bodyPr/>
        <a:lstStyle/>
        <a:p>
          <a:endParaRPr lang="en-US"/>
        </a:p>
      </dgm:t>
    </dgm:pt>
    <dgm:pt modelId="{BA06838E-A768-492C-958F-4FB7FA3684E8}" type="sibTrans" cxnId="{0CD85D2F-755C-4A22-A075-385D5E3D9408}">
      <dgm:prSet/>
      <dgm:spPr/>
      <dgm:t>
        <a:bodyPr/>
        <a:lstStyle/>
        <a:p>
          <a:endParaRPr lang="en-US"/>
        </a:p>
      </dgm:t>
    </dgm:pt>
    <dgm:pt modelId="{14B8AB62-AB80-4FB0-8973-115B01371A58}" type="parTrans" cxnId="{0CD85D2F-755C-4A22-A075-385D5E3D9408}">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9FAE6F0F-4A26-4FD6-9777-AE3B48DB3476}" type="pres">
      <dgm:prSet presAssocID="{A441F3A9-B38E-4B83-8257-1733A6BF803D}" presName="composite" presStyleCnt="0"/>
      <dgm:spPr/>
    </dgm:pt>
    <dgm:pt modelId="{C21B34F5-767D-4883-9A29-B4D3DB44BD6D}" type="pres">
      <dgm:prSet presAssocID="{A441F3A9-B38E-4B83-8257-1733A6BF803D}" presName="parentText" presStyleLbl="alignNode1" presStyleIdx="0" presStyleCnt="19">
        <dgm:presLayoutVars>
          <dgm:chMax val="1"/>
          <dgm:bulletEnabled val="1"/>
        </dgm:presLayoutVars>
      </dgm:prSet>
      <dgm:spPr/>
      <dgm:t>
        <a:bodyPr/>
        <a:lstStyle/>
        <a:p>
          <a:endParaRPr lang="en-US"/>
        </a:p>
      </dgm:t>
    </dgm:pt>
    <dgm:pt modelId="{FF6C5247-FFE3-451F-A238-B8C99C173D6E}" type="pres">
      <dgm:prSet presAssocID="{A441F3A9-B38E-4B83-8257-1733A6BF803D}" presName="descendantText" presStyleLbl="alignAcc1" presStyleIdx="0" presStyleCnt="19">
        <dgm:presLayoutVars>
          <dgm:bulletEnabled val="1"/>
        </dgm:presLayoutVars>
      </dgm:prSet>
      <dgm:spPr/>
      <dgm:t>
        <a:bodyPr/>
        <a:lstStyle/>
        <a:p>
          <a:endParaRPr lang="en-US"/>
        </a:p>
      </dgm:t>
    </dgm:pt>
    <dgm:pt modelId="{BC0C599E-91A2-4A3C-9D64-D7281E7B13A4}" type="pres">
      <dgm:prSet presAssocID="{59D761D6-D463-47C3-9D22-C5227E73F055}" presName="sp" presStyleCnt="0"/>
      <dgm:spPr/>
    </dgm:pt>
    <dgm:pt modelId="{1663EB8A-FED9-429A-9939-764FD7949C5F}" type="pres">
      <dgm:prSet presAssocID="{0195702D-A988-48F9-82EC-84B53DEB10C3}" presName="composite" presStyleCnt="0"/>
      <dgm:spPr/>
    </dgm:pt>
    <dgm:pt modelId="{0CFB5B20-F4B6-4276-B56F-5BB37874BD2D}" type="pres">
      <dgm:prSet presAssocID="{0195702D-A988-48F9-82EC-84B53DEB10C3}" presName="parentText" presStyleLbl="alignNode1" presStyleIdx="1" presStyleCnt="19">
        <dgm:presLayoutVars>
          <dgm:chMax val="1"/>
          <dgm:bulletEnabled val="1"/>
        </dgm:presLayoutVars>
      </dgm:prSet>
      <dgm:spPr/>
      <dgm:t>
        <a:bodyPr/>
        <a:lstStyle/>
        <a:p>
          <a:endParaRPr lang="en-US"/>
        </a:p>
      </dgm:t>
    </dgm:pt>
    <dgm:pt modelId="{9B492D85-D9BB-44F2-B7BC-489CBAC915A9}" type="pres">
      <dgm:prSet presAssocID="{0195702D-A988-48F9-82EC-84B53DEB10C3}" presName="descendantText" presStyleLbl="alignAcc1" presStyleIdx="1" presStyleCnt="19">
        <dgm:presLayoutVars>
          <dgm:bulletEnabled val="1"/>
        </dgm:presLayoutVars>
      </dgm:prSet>
      <dgm:spPr/>
      <dgm:t>
        <a:bodyPr/>
        <a:lstStyle/>
        <a:p>
          <a:endParaRPr lang="en-US"/>
        </a:p>
      </dgm:t>
    </dgm:pt>
    <dgm:pt modelId="{81322494-9F68-4FBF-8829-A429994380C8}" type="pres">
      <dgm:prSet presAssocID="{C0B55416-82BD-47F0-AB37-1868B2C4C617}" presName="sp" presStyleCnt="0"/>
      <dgm:spPr/>
    </dgm:pt>
    <dgm:pt modelId="{2BD2B5FA-7ECD-47AB-B5F0-7AC438E90D6E}" type="pres">
      <dgm:prSet presAssocID="{50683DAB-3648-426B-AD37-1ED9C6F587C7}" presName="composite" presStyleCnt="0"/>
      <dgm:spPr/>
    </dgm:pt>
    <dgm:pt modelId="{C977F767-5ED2-4268-BBE2-E917E62A08B3}" type="pres">
      <dgm:prSet presAssocID="{50683DAB-3648-426B-AD37-1ED9C6F587C7}" presName="parentText" presStyleLbl="alignNode1" presStyleIdx="2" presStyleCnt="19">
        <dgm:presLayoutVars>
          <dgm:chMax val="1"/>
          <dgm:bulletEnabled val="1"/>
        </dgm:presLayoutVars>
      </dgm:prSet>
      <dgm:spPr/>
      <dgm:t>
        <a:bodyPr/>
        <a:lstStyle/>
        <a:p>
          <a:endParaRPr lang="en-US"/>
        </a:p>
      </dgm:t>
    </dgm:pt>
    <dgm:pt modelId="{54B028BC-587E-4A50-B790-2A0FB48F23AF}" type="pres">
      <dgm:prSet presAssocID="{50683DAB-3648-426B-AD37-1ED9C6F587C7}" presName="descendantText" presStyleLbl="alignAcc1" presStyleIdx="2" presStyleCnt="19">
        <dgm:presLayoutVars>
          <dgm:bulletEnabled val="1"/>
        </dgm:presLayoutVars>
      </dgm:prSet>
      <dgm:spPr/>
      <dgm:t>
        <a:bodyPr/>
        <a:lstStyle/>
        <a:p>
          <a:endParaRPr lang="en-US"/>
        </a:p>
      </dgm:t>
    </dgm:pt>
    <dgm:pt modelId="{8D568582-EA68-4484-936F-351032C011AC}" type="pres">
      <dgm:prSet presAssocID="{3CAEA58E-410B-4B70-A9D7-621A10AE82E0}" presName="sp" presStyleCnt="0"/>
      <dgm:spPr/>
    </dgm:pt>
    <dgm:pt modelId="{C429F365-8CE7-49EB-98B8-FFA8DFF71813}" type="pres">
      <dgm:prSet presAssocID="{547F718E-B6C6-41A4-BF97-6AA869F94B57}" presName="composite" presStyleCnt="0"/>
      <dgm:spPr/>
    </dgm:pt>
    <dgm:pt modelId="{DBC26EFA-1826-4871-AAC5-A13EC9BC18B0}" type="pres">
      <dgm:prSet presAssocID="{547F718E-B6C6-41A4-BF97-6AA869F94B57}" presName="parentText" presStyleLbl="alignNode1" presStyleIdx="3" presStyleCnt="19">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3" presStyleCnt="19">
        <dgm:presLayoutVars>
          <dgm:bulletEnabled val="1"/>
        </dgm:presLayoutVars>
      </dgm:prSet>
      <dgm:spPr>
        <a:solidFill>
          <a:schemeClr val="bg1">
            <a:lumMod val="85000"/>
          </a:schemeClr>
        </a:solidFill>
        <a:ln>
          <a:solidFill>
            <a:schemeClr val="tx1"/>
          </a:solidFill>
        </a:ln>
      </dgm:spPr>
    </dgm:pt>
    <dgm:pt modelId="{9E9DF169-2CDC-4642-AE88-50FA8E003527}" type="pres">
      <dgm:prSet presAssocID="{31B81BA7-287F-4D0E-B32F-7CC7914F3C7E}" presName="sp" presStyleCnt="0"/>
      <dgm:spPr/>
    </dgm:pt>
    <dgm:pt modelId="{21800EA4-7E6C-414E-9B81-C9868252C508}" type="pres">
      <dgm:prSet presAssocID="{F259BEAA-FDB0-428A-BCA2-AF4631EC0E1A}" presName="composite" presStyleCnt="0"/>
      <dgm:spPr/>
    </dgm:pt>
    <dgm:pt modelId="{F4BED955-DAFE-4051-A7B3-C2AA1B8D247E}" type="pres">
      <dgm:prSet presAssocID="{F259BEAA-FDB0-428A-BCA2-AF4631EC0E1A}" presName="parentText" presStyleLbl="alignNode1" presStyleIdx="4" presStyleCnt="19">
        <dgm:presLayoutVars>
          <dgm:chMax val="1"/>
          <dgm:bulletEnabled val="1"/>
        </dgm:presLayoutVars>
      </dgm:prSet>
      <dgm:spPr/>
      <dgm:t>
        <a:bodyPr/>
        <a:lstStyle/>
        <a:p>
          <a:endParaRPr lang="en-US"/>
        </a:p>
      </dgm:t>
    </dgm:pt>
    <dgm:pt modelId="{FF251743-4503-4942-B9F2-61E547A90F87}" type="pres">
      <dgm:prSet presAssocID="{F259BEAA-FDB0-428A-BCA2-AF4631EC0E1A}" presName="descendantText" presStyleLbl="alignAcc1" presStyleIdx="4" presStyleCnt="19">
        <dgm:presLayoutVars>
          <dgm:bulletEnabled val="1"/>
        </dgm:presLayoutVars>
      </dgm:prSet>
      <dgm:spPr>
        <a:solidFill>
          <a:schemeClr val="bg1">
            <a:lumMod val="85000"/>
          </a:schemeClr>
        </a:solidFill>
        <a:ln>
          <a:solidFill>
            <a:schemeClr val="tx1"/>
          </a:solidFill>
        </a:ln>
      </dgm:spPr>
    </dgm:pt>
    <dgm:pt modelId="{48ED1E7C-324B-4C46-B54B-709622F54C53}" type="pres">
      <dgm:prSet presAssocID="{82CF25D1-6106-47D7-9BF8-322E030BABD0}" presName="sp" presStyleCnt="0"/>
      <dgm:spPr/>
    </dgm:pt>
    <dgm:pt modelId="{54B6AD71-C335-43B5-A344-7F6C67CDC84A}" type="pres">
      <dgm:prSet presAssocID="{E770E262-FBF2-4C50-9260-C367F2819A31}" presName="composite" presStyleCnt="0"/>
      <dgm:spPr/>
    </dgm:pt>
    <dgm:pt modelId="{805B7196-6AD4-4C41-A0C3-3293CB9EE02E}" type="pres">
      <dgm:prSet presAssocID="{E770E262-FBF2-4C50-9260-C367F2819A31}" presName="parentText" presStyleLbl="alignNode1" presStyleIdx="5" presStyleCnt="19">
        <dgm:presLayoutVars>
          <dgm:chMax val="1"/>
          <dgm:bulletEnabled val="1"/>
        </dgm:presLayoutVars>
      </dgm:prSet>
      <dgm:spPr/>
      <dgm:t>
        <a:bodyPr/>
        <a:lstStyle/>
        <a:p>
          <a:endParaRPr lang="en-US"/>
        </a:p>
      </dgm:t>
    </dgm:pt>
    <dgm:pt modelId="{7ACD0BE7-4E6C-4641-8ED5-71276348F042}" type="pres">
      <dgm:prSet presAssocID="{E770E262-FBF2-4C50-9260-C367F2819A31}" presName="descendantText" presStyleLbl="alignAcc1" presStyleIdx="5" presStyleCnt="19">
        <dgm:presLayoutVars>
          <dgm:bulletEnabled val="1"/>
        </dgm:presLayoutVars>
      </dgm:prSet>
      <dgm:spPr>
        <a:solidFill>
          <a:schemeClr val="bg1">
            <a:lumMod val="85000"/>
          </a:schemeClr>
        </a:solidFill>
        <a:ln>
          <a:solidFill>
            <a:schemeClr val="tx1"/>
          </a:solidFill>
        </a:ln>
      </dgm:spPr>
    </dgm:pt>
    <dgm:pt modelId="{2A774056-D389-4E31-BE0C-4C536532F975}" type="pres">
      <dgm:prSet presAssocID="{46F3C0A9-3E47-46D5-A8A4-D842B9EE9EF3}" presName="sp" presStyleCnt="0"/>
      <dgm:spPr/>
    </dgm:pt>
    <dgm:pt modelId="{D4987DE4-3CAF-496B-B503-3A035DAD7710}" type="pres">
      <dgm:prSet presAssocID="{F5DADA7B-001A-4386-9DAF-3CFE4CA00CF1}" presName="composite" presStyleCnt="0"/>
      <dgm:spPr/>
    </dgm:pt>
    <dgm:pt modelId="{A9ED8329-D8A0-42CB-9D85-475629E594C9}" type="pres">
      <dgm:prSet presAssocID="{F5DADA7B-001A-4386-9DAF-3CFE4CA00CF1}" presName="parentText" presStyleLbl="alignNode1" presStyleIdx="6" presStyleCnt="19">
        <dgm:presLayoutVars>
          <dgm:chMax val="1"/>
          <dgm:bulletEnabled val="1"/>
        </dgm:presLayoutVars>
      </dgm:prSet>
      <dgm:spPr/>
      <dgm:t>
        <a:bodyPr/>
        <a:lstStyle/>
        <a:p>
          <a:endParaRPr lang="en-US"/>
        </a:p>
      </dgm:t>
    </dgm:pt>
    <dgm:pt modelId="{909B8D84-5823-43E2-B3E5-35B324A7ABF3}" type="pres">
      <dgm:prSet presAssocID="{F5DADA7B-001A-4386-9DAF-3CFE4CA00CF1}" presName="descendantText" presStyleLbl="alignAcc1" presStyleIdx="6" presStyleCnt="19">
        <dgm:presLayoutVars>
          <dgm:bulletEnabled val="1"/>
        </dgm:presLayoutVars>
      </dgm:prSet>
      <dgm:spPr/>
      <dgm:t>
        <a:bodyPr/>
        <a:lstStyle/>
        <a:p>
          <a:endParaRPr lang="en-US"/>
        </a:p>
      </dgm:t>
    </dgm:pt>
    <dgm:pt modelId="{3FDD6EEF-9693-46CB-B101-9DF6F9144801}" type="pres">
      <dgm:prSet presAssocID="{DE2AC41F-6A1B-4A70-BD8C-2820DE6BCF2E}" presName="sp" presStyleCnt="0"/>
      <dgm:spPr/>
    </dgm:pt>
    <dgm:pt modelId="{AB728D40-7F4A-4BD3-9C37-8F9885AF2BB0}" type="pres">
      <dgm:prSet presAssocID="{878D276D-DE9F-4460-989C-4BCC14A9B202}" presName="composite" presStyleCnt="0"/>
      <dgm:spPr/>
    </dgm:pt>
    <dgm:pt modelId="{8D8E12CD-1222-4158-8929-890A49DD605A}" type="pres">
      <dgm:prSet presAssocID="{878D276D-DE9F-4460-989C-4BCC14A9B202}" presName="parentText" presStyleLbl="alignNode1" presStyleIdx="7" presStyleCnt="19">
        <dgm:presLayoutVars>
          <dgm:chMax val="1"/>
          <dgm:bulletEnabled val="1"/>
        </dgm:presLayoutVars>
      </dgm:prSet>
      <dgm:spPr/>
      <dgm:t>
        <a:bodyPr/>
        <a:lstStyle/>
        <a:p>
          <a:endParaRPr lang="en-US"/>
        </a:p>
      </dgm:t>
    </dgm:pt>
    <dgm:pt modelId="{3CDDDF84-5D18-4AB1-9363-89B5B8146CE9}" type="pres">
      <dgm:prSet presAssocID="{878D276D-DE9F-4460-989C-4BCC14A9B202}" presName="descendantText" presStyleLbl="alignAcc1" presStyleIdx="7" presStyleCnt="19">
        <dgm:presLayoutVars>
          <dgm:bulletEnabled val="1"/>
        </dgm:presLayoutVars>
      </dgm:prSet>
      <dgm:spPr/>
      <dgm:t>
        <a:bodyPr/>
        <a:lstStyle/>
        <a:p>
          <a:endParaRPr lang="en-US"/>
        </a:p>
      </dgm:t>
    </dgm:pt>
    <dgm:pt modelId="{BF6430A3-BFC3-43BD-916C-3E6C1F938109}" type="pres">
      <dgm:prSet presAssocID="{2393D938-D55D-4961-9ADD-A3A8F30C7B54}" presName="sp" presStyleCnt="0"/>
      <dgm:spPr/>
    </dgm:pt>
    <dgm:pt modelId="{B3039B96-D183-442E-88CF-47214FA1B8CD}" type="pres">
      <dgm:prSet presAssocID="{63D5CBBD-C9C6-45B5-B2EE-3B347FC89FFF}" presName="composite" presStyleCnt="0"/>
      <dgm:spPr/>
    </dgm:pt>
    <dgm:pt modelId="{C4C2BB3B-2B40-4B15-9751-42F6287B5CA2}" type="pres">
      <dgm:prSet presAssocID="{63D5CBBD-C9C6-45B5-B2EE-3B347FC89FFF}" presName="parentText" presStyleLbl="alignNode1" presStyleIdx="8" presStyleCnt="19">
        <dgm:presLayoutVars>
          <dgm:chMax val="1"/>
          <dgm:bulletEnabled val="1"/>
        </dgm:presLayoutVars>
      </dgm:prSet>
      <dgm:spPr/>
      <dgm:t>
        <a:bodyPr/>
        <a:lstStyle/>
        <a:p>
          <a:endParaRPr lang="en-US"/>
        </a:p>
      </dgm:t>
    </dgm:pt>
    <dgm:pt modelId="{04A15A9C-12FA-4D75-AA52-97634A1A2AC1}" type="pres">
      <dgm:prSet presAssocID="{63D5CBBD-C9C6-45B5-B2EE-3B347FC89FFF}" presName="descendantText" presStyleLbl="alignAcc1" presStyleIdx="8" presStyleCnt="19">
        <dgm:presLayoutVars>
          <dgm:bulletEnabled val="1"/>
        </dgm:presLayoutVars>
      </dgm:prSet>
      <dgm:spPr>
        <a:solidFill>
          <a:schemeClr val="bg1">
            <a:lumMod val="85000"/>
            <a:alpha val="90000"/>
          </a:schemeClr>
        </a:solidFill>
        <a:ln>
          <a:solidFill>
            <a:schemeClr val="tx1"/>
          </a:solidFill>
        </a:ln>
      </dgm:spPr>
    </dgm:pt>
    <dgm:pt modelId="{09D44FEA-2A6B-4B05-8C47-8827CB11EE64}" type="pres">
      <dgm:prSet presAssocID="{C6A1AA70-59F2-41E2-AE5C-CC2B524CE1DC}" presName="sp" presStyleCnt="0"/>
      <dgm:spPr/>
    </dgm:pt>
    <dgm:pt modelId="{66604DC6-D855-4831-8BF6-B154D6F0D532}" type="pres">
      <dgm:prSet presAssocID="{7AFCA9A1-9A98-45B1-9BCD-D655DBE00322}" presName="composite" presStyleCnt="0"/>
      <dgm:spPr/>
    </dgm:pt>
    <dgm:pt modelId="{60C4377C-9D5B-4DF3-9692-7D80CB3889B8}" type="pres">
      <dgm:prSet presAssocID="{7AFCA9A1-9A98-45B1-9BCD-D655DBE00322}" presName="parentText" presStyleLbl="alignNode1" presStyleIdx="9" presStyleCnt="19">
        <dgm:presLayoutVars>
          <dgm:chMax val="1"/>
          <dgm:bulletEnabled val="1"/>
        </dgm:presLayoutVars>
      </dgm:prSet>
      <dgm:spPr/>
      <dgm:t>
        <a:bodyPr/>
        <a:lstStyle/>
        <a:p>
          <a:endParaRPr lang="en-US"/>
        </a:p>
      </dgm:t>
    </dgm:pt>
    <dgm:pt modelId="{2CD3A0CD-585F-4A46-BFEB-34A545EC9E5F}" type="pres">
      <dgm:prSet presAssocID="{7AFCA9A1-9A98-45B1-9BCD-D655DBE00322}" presName="descendantText" presStyleLbl="alignAcc1" presStyleIdx="9" presStyleCnt="19">
        <dgm:presLayoutVars>
          <dgm:bulletEnabled val="1"/>
        </dgm:presLayoutVars>
      </dgm:prSet>
      <dgm:spPr/>
      <dgm:t>
        <a:bodyPr/>
        <a:lstStyle/>
        <a:p>
          <a:endParaRPr lang="en-US"/>
        </a:p>
      </dgm:t>
    </dgm:pt>
    <dgm:pt modelId="{6B715EBD-24D3-4DFD-B659-E22281034529}" type="pres">
      <dgm:prSet presAssocID="{F621CD08-A9F6-4EC4-A0BA-E305633E18EF}" presName="sp" presStyleCnt="0"/>
      <dgm:spPr/>
    </dgm:pt>
    <dgm:pt modelId="{086C9700-B4E3-482A-8CC8-53BB41170A65}" type="pres">
      <dgm:prSet presAssocID="{D7CEB5EF-83A1-4048-A046-EEE1F8D05EE4}" presName="composite" presStyleCnt="0"/>
      <dgm:spPr/>
    </dgm:pt>
    <dgm:pt modelId="{4953EA7B-DD58-4630-BCA8-07B6DB0AB2CB}" type="pres">
      <dgm:prSet presAssocID="{D7CEB5EF-83A1-4048-A046-EEE1F8D05EE4}" presName="parentText" presStyleLbl="alignNode1" presStyleIdx="10" presStyleCnt="19">
        <dgm:presLayoutVars>
          <dgm:chMax val="1"/>
          <dgm:bulletEnabled val="1"/>
        </dgm:presLayoutVars>
      </dgm:prSet>
      <dgm:spPr/>
      <dgm:t>
        <a:bodyPr/>
        <a:lstStyle/>
        <a:p>
          <a:endParaRPr lang="en-US"/>
        </a:p>
      </dgm:t>
    </dgm:pt>
    <dgm:pt modelId="{91086283-EE45-45B9-89AB-A3C0871CA3A0}" type="pres">
      <dgm:prSet presAssocID="{D7CEB5EF-83A1-4048-A046-EEE1F8D05EE4}" presName="descendantText" presStyleLbl="alignAcc1" presStyleIdx="10" presStyleCnt="19">
        <dgm:presLayoutVars>
          <dgm:bulletEnabled val="1"/>
        </dgm:presLayoutVars>
      </dgm:prSet>
      <dgm:spPr/>
      <dgm:t>
        <a:bodyPr/>
        <a:lstStyle/>
        <a:p>
          <a:endParaRPr lang="en-US"/>
        </a:p>
      </dgm:t>
    </dgm:pt>
    <dgm:pt modelId="{7DCA97F2-2DF7-42B6-A75A-EF708D05CC65}" type="pres">
      <dgm:prSet presAssocID="{FEB677B5-4336-43E8-BB0E-E76B2EA7F0FA}" presName="sp" presStyleCnt="0"/>
      <dgm:spPr/>
    </dgm:pt>
    <dgm:pt modelId="{7F572B75-E072-4353-82E6-416D97EFEDCC}" type="pres">
      <dgm:prSet presAssocID="{82B6DE09-B370-4F7E-80C5-4A9E962A405B}" presName="composite" presStyleCnt="0"/>
      <dgm:spPr/>
    </dgm:pt>
    <dgm:pt modelId="{FE8B8BDA-4F3A-4534-A12D-D33A9844ACA2}" type="pres">
      <dgm:prSet presAssocID="{82B6DE09-B370-4F7E-80C5-4A9E962A405B}" presName="parentText" presStyleLbl="alignNode1" presStyleIdx="11" presStyleCnt="19">
        <dgm:presLayoutVars>
          <dgm:chMax val="1"/>
          <dgm:bulletEnabled val="1"/>
        </dgm:presLayoutVars>
      </dgm:prSet>
      <dgm:spPr/>
      <dgm:t>
        <a:bodyPr/>
        <a:lstStyle/>
        <a:p>
          <a:endParaRPr lang="en-US"/>
        </a:p>
      </dgm:t>
    </dgm:pt>
    <dgm:pt modelId="{26135560-DFDE-4BFE-BA2E-3CC7910A66AF}" type="pres">
      <dgm:prSet presAssocID="{82B6DE09-B370-4F7E-80C5-4A9E962A405B}" presName="descendantText" presStyleLbl="alignAcc1" presStyleIdx="11" presStyleCnt="19">
        <dgm:presLayoutVars>
          <dgm:bulletEnabled val="1"/>
        </dgm:presLayoutVars>
      </dgm:prSet>
      <dgm:spPr>
        <a:solidFill>
          <a:schemeClr val="bg1">
            <a:lumMod val="85000"/>
          </a:schemeClr>
        </a:solidFill>
        <a:ln>
          <a:solidFill>
            <a:schemeClr val="tx1"/>
          </a:solidFill>
        </a:ln>
      </dgm:spPr>
    </dgm:pt>
    <dgm:pt modelId="{13CE8FA7-FE62-4E54-AE59-9304403D7644}" type="pres">
      <dgm:prSet presAssocID="{CB559F46-9A91-442D-944E-E605455F37E1}" presName="sp" presStyleCnt="0"/>
      <dgm:spPr/>
    </dgm:pt>
    <dgm:pt modelId="{FBB67DD0-DCDC-4B06-9ECF-7FBDD0F8145B}" type="pres">
      <dgm:prSet presAssocID="{72D37C4F-A065-49F4-84B0-336461D61619}" presName="composite" presStyleCnt="0"/>
      <dgm:spPr/>
    </dgm:pt>
    <dgm:pt modelId="{44570092-2E13-449B-957E-8ABA67D2EB0A}" type="pres">
      <dgm:prSet presAssocID="{72D37C4F-A065-49F4-84B0-336461D61619}" presName="parentText" presStyleLbl="alignNode1" presStyleIdx="12" presStyleCnt="19">
        <dgm:presLayoutVars>
          <dgm:chMax val="1"/>
          <dgm:bulletEnabled val="1"/>
        </dgm:presLayoutVars>
      </dgm:prSet>
      <dgm:spPr/>
      <dgm:t>
        <a:bodyPr/>
        <a:lstStyle/>
        <a:p>
          <a:endParaRPr lang="en-US"/>
        </a:p>
      </dgm:t>
    </dgm:pt>
    <dgm:pt modelId="{E202896F-6821-4F7B-AB0A-C768645EC9FE}" type="pres">
      <dgm:prSet presAssocID="{72D37C4F-A065-49F4-84B0-336461D61619}" presName="descendantText" presStyleLbl="alignAcc1" presStyleIdx="12" presStyleCnt="19">
        <dgm:presLayoutVars>
          <dgm:bulletEnabled val="1"/>
        </dgm:presLayoutVars>
      </dgm:prSet>
      <dgm:spPr/>
      <dgm:t>
        <a:bodyPr/>
        <a:lstStyle/>
        <a:p>
          <a:endParaRPr lang="en-US"/>
        </a:p>
      </dgm:t>
    </dgm:pt>
    <dgm:pt modelId="{DF062B4F-BA52-4085-8DD3-64BCE0835FB7}" type="pres">
      <dgm:prSet presAssocID="{70AEEABD-1644-4188-9F0B-E74C451FEB26}" presName="sp" presStyleCnt="0"/>
      <dgm:spPr/>
    </dgm:pt>
    <dgm:pt modelId="{01DC856C-DE7A-4053-A4B1-EAFF17A5B160}" type="pres">
      <dgm:prSet presAssocID="{4A1B6200-BE42-4EFE-9577-F2848633B380}" presName="composite" presStyleCnt="0"/>
      <dgm:spPr/>
    </dgm:pt>
    <dgm:pt modelId="{C5738AD6-0B2C-42DD-97A7-6EC1A1B745E8}" type="pres">
      <dgm:prSet presAssocID="{4A1B6200-BE42-4EFE-9577-F2848633B380}" presName="parentText" presStyleLbl="alignNode1" presStyleIdx="13" presStyleCnt="19">
        <dgm:presLayoutVars>
          <dgm:chMax val="1"/>
          <dgm:bulletEnabled val="1"/>
        </dgm:presLayoutVars>
      </dgm:prSet>
      <dgm:spPr/>
      <dgm:t>
        <a:bodyPr/>
        <a:lstStyle/>
        <a:p>
          <a:endParaRPr lang="en-US"/>
        </a:p>
      </dgm:t>
    </dgm:pt>
    <dgm:pt modelId="{4F9D858F-4BFB-48CD-A8F0-A6FFD43F59BE}" type="pres">
      <dgm:prSet presAssocID="{4A1B6200-BE42-4EFE-9577-F2848633B380}" presName="descendantText" presStyleLbl="alignAcc1" presStyleIdx="13" presStyleCnt="19">
        <dgm:presLayoutVars>
          <dgm:bulletEnabled val="1"/>
        </dgm:presLayoutVars>
      </dgm:prSet>
      <dgm:spPr>
        <a:solidFill>
          <a:schemeClr val="bg1">
            <a:lumMod val="85000"/>
          </a:schemeClr>
        </a:solidFill>
        <a:ln>
          <a:solidFill>
            <a:schemeClr val="tx1"/>
          </a:solidFill>
        </a:ln>
      </dgm:spPr>
    </dgm:pt>
    <dgm:pt modelId="{EA89CCBD-61CA-4715-8008-952BAF7D074D}" type="pres">
      <dgm:prSet presAssocID="{72F3EDE4-8CCF-4AC8-9625-D4F4A4079D67}" presName="sp" presStyleCnt="0"/>
      <dgm:spPr/>
    </dgm:pt>
    <dgm:pt modelId="{70084CB1-8659-4EED-B871-0E787DBBB237}" type="pres">
      <dgm:prSet presAssocID="{515B8DC5-E246-4DC9-96A5-1AE6BF764825}" presName="composite" presStyleCnt="0"/>
      <dgm:spPr/>
    </dgm:pt>
    <dgm:pt modelId="{5D215159-27BC-46A0-8D46-B56D4B6E69A3}" type="pres">
      <dgm:prSet presAssocID="{515B8DC5-E246-4DC9-96A5-1AE6BF764825}" presName="parentText" presStyleLbl="alignNode1" presStyleIdx="14" presStyleCnt="19">
        <dgm:presLayoutVars>
          <dgm:chMax val="1"/>
          <dgm:bulletEnabled val="1"/>
        </dgm:presLayoutVars>
      </dgm:prSet>
      <dgm:spPr/>
      <dgm:t>
        <a:bodyPr/>
        <a:lstStyle/>
        <a:p>
          <a:endParaRPr lang="en-US"/>
        </a:p>
      </dgm:t>
    </dgm:pt>
    <dgm:pt modelId="{D32E718D-08B4-40C0-B845-0F666A7C63EC}" type="pres">
      <dgm:prSet presAssocID="{515B8DC5-E246-4DC9-96A5-1AE6BF764825}" presName="descendantText" presStyleLbl="alignAcc1" presStyleIdx="14" presStyleCnt="19">
        <dgm:presLayoutVars>
          <dgm:bulletEnabled val="1"/>
        </dgm:presLayoutVars>
      </dgm:prSet>
      <dgm:spPr/>
      <dgm:t>
        <a:bodyPr/>
        <a:lstStyle/>
        <a:p>
          <a:endParaRPr lang="en-US"/>
        </a:p>
      </dgm:t>
    </dgm:pt>
    <dgm:pt modelId="{69E869E4-0587-4D2A-9EF6-095C9E48F50F}" type="pres">
      <dgm:prSet presAssocID="{DFABCDD2-F2B7-47D4-A78A-29DE13DE2569}" presName="sp" presStyleCnt="0"/>
      <dgm:spPr/>
    </dgm:pt>
    <dgm:pt modelId="{8B9897F3-5CB2-458A-8D31-09C3200CE416}" type="pres">
      <dgm:prSet presAssocID="{20706A4A-A550-49FA-AF2B-3BE97BA8BC76}" presName="composite" presStyleCnt="0"/>
      <dgm:spPr/>
    </dgm:pt>
    <dgm:pt modelId="{56CE3F72-F323-4AB7-8F20-6342C7837165}" type="pres">
      <dgm:prSet presAssocID="{20706A4A-A550-49FA-AF2B-3BE97BA8BC76}" presName="parentText" presStyleLbl="alignNode1" presStyleIdx="15" presStyleCnt="19">
        <dgm:presLayoutVars>
          <dgm:chMax val="1"/>
          <dgm:bulletEnabled val="1"/>
        </dgm:presLayoutVars>
      </dgm:prSet>
      <dgm:spPr/>
      <dgm:t>
        <a:bodyPr/>
        <a:lstStyle/>
        <a:p>
          <a:endParaRPr lang="en-US"/>
        </a:p>
      </dgm:t>
    </dgm:pt>
    <dgm:pt modelId="{FD3F64E6-8E13-4035-8638-7A9244D879A5}" type="pres">
      <dgm:prSet presAssocID="{20706A4A-A550-49FA-AF2B-3BE97BA8BC76}" presName="descendantText" presStyleLbl="alignAcc1" presStyleIdx="15" presStyleCnt="19">
        <dgm:presLayoutVars>
          <dgm:bulletEnabled val="1"/>
        </dgm:presLayoutVars>
      </dgm:prSet>
      <dgm:spPr>
        <a:solidFill>
          <a:schemeClr val="bg1">
            <a:lumMod val="85000"/>
          </a:schemeClr>
        </a:solidFill>
        <a:ln>
          <a:solidFill>
            <a:schemeClr val="tx1"/>
          </a:solidFill>
        </a:ln>
      </dgm:spPr>
    </dgm:pt>
    <dgm:pt modelId="{8660C7C4-7E0F-4868-8F78-199509B44B92}" type="pres">
      <dgm:prSet presAssocID="{EFFCC031-58D1-4E98-BFDD-64DE2C5B4050}" presName="sp" presStyleCnt="0"/>
      <dgm:spPr/>
    </dgm:pt>
    <dgm:pt modelId="{65A0CBE4-FC5F-459B-B63C-F65C20E4FE0C}" type="pres">
      <dgm:prSet presAssocID="{5CC335CB-0F9A-45B3-AEE8-622742E83CF9}" presName="composite" presStyleCnt="0"/>
      <dgm:spPr/>
    </dgm:pt>
    <dgm:pt modelId="{31C78ECF-8EF9-47D7-8D39-F1E07278EB62}" type="pres">
      <dgm:prSet presAssocID="{5CC335CB-0F9A-45B3-AEE8-622742E83CF9}" presName="parentText" presStyleLbl="alignNode1" presStyleIdx="16" presStyleCnt="19">
        <dgm:presLayoutVars>
          <dgm:chMax val="1"/>
          <dgm:bulletEnabled val="1"/>
        </dgm:presLayoutVars>
      </dgm:prSet>
      <dgm:spPr/>
      <dgm:t>
        <a:bodyPr/>
        <a:lstStyle/>
        <a:p>
          <a:endParaRPr lang="en-US"/>
        </a:p>
      </dgm:t>
    </dgm:pt>
    <dgm:pt modelId="{D09D8244-17AD-4C06-B111-A3381671E87E}" type="pres">
      <dgm:prSet presAssocID="{5CC335CB-0F9A-45B3-AEE8-622742E83CF9}" presName="descendantText" presStyleLbl="alignAcc1" presStyleIdx="16" presStyleCnt="19">
        <dgm:presLayoutVars>
          <dgm:bulletEnabled val="1"/>
        </dgm:presLayoutVars>
      </dgm:prSet>
      <dgm:spPr>
        <a:solidFill>
          <a:schemeClr val="bg1">
            <a:lumMod val="85000"/>
          </a:schemeClr>
        </a:solidFill>
        <a:ln>
          <a:solidFill>
            <a:schemeClr val="tx1"/>
          </a:solidFill>
        </a:ln>
      </dgm:spPr>
    </dgm:pt>
    <dgm:pt modelId="{184D19E8-C4DB-4D4F-8283-F1B3819A330C}" type="pres">
      <dgm:prSet presAssocID="{1FA0A2D8-C203-4411-8307-4F1D7668D6DF}" presName="sp" presStyleCnt="0"/>
      <dgm:spPr/>
    </dgm:pt>
    <dgm:pt modelId="{C6E696EC-033A-4E5A-B083-B095C7D48C7B}" type="pres">
      <dgm:prSet presAssocID="{57AC21B6-CB72-47A7-8F7E-1F2983FD3F4B}" presName="composite" presStyleCnt="0"/>
      <dgm:spPr/>
    </dgm:pt>
    <dgm:pt modelId="{560A0439-C19D-48A8-B4FD-1CEC43725C7B}" type="pres">
      <dgm:prSet presAssocID="{57AC21B6-CB72-47A7-8F7E-1F2983FD3F4B}" presName="parentText" presStyleLbl="alignNode1" presStyleIdx="17" presStyleCnt="19">
        <dgm:presLayoutVars>
          <dgm:chMax val="1"/>
          <dgm:bulletEnabled val="1"/>
        </dgm:presLayoutVars>
      </dgm:prSet>
      <dgm:spPr/>
      <dgm:t>
        <a:bodyPr/>
        <a:lstStyle/>
        <a:p>
          <a:endParaRPr lang="en-US"/>
        </a:p>
      </dgm:t>
    </dgm:pt>
    <dgm:pt modelId="{0A8C50F7-0418-4113-AD20-185610FA1849}" type="pres">
      <dgm:prSet presAssocID="{57AC21B6-CB72-47A7-8F7E-1F2983FD3F4B}" presName="descendantText" presStyleLbl="alignAcc1" presStyleIdx="17" presStyleCnt="19">
        <dgm:presLayoutVars>
          <dgm:bulletEnabled val="1"/>
        </dgm:presLayoutVars>
      </dgm:prSet>
      <dgm:spPr>
        <a:solidFill>
          <a:schemeClr val="bg1">
            <a:lumMod val="85000"/>
          </a:schemeClr>
        </a:solidFill>
        <a:ln>
          <a:solidFill>
            <a:schemeClr val="tx1"/>
          </a:solidFill>
        </a:ln>
      </dgm:spPr>
    </dgm:pt>
    <dgm:pt modelId="{3F912A62-7333-409E-AD1E-248B8C7282AF}" type="pres">
      <dgm:prSet presAssocID="{66262624-CA1E-447C-A8FC-2036E7B34627}" presName="sp" presStyleCnt="0"/>
      <dgm:spPr/>
    </dgm:pt>
    <dgm:pt modelId="{5F4A762D-09B5-47A8-85F0-88E30A56C0DA}" type="pres">
      <dgm:prSet presAssocID="{056D00C2-8C5E-4F88-8911-BC2527A2E860}" presName="composite" presStyleCnt="0"/>
      <dgm:spPr/>
    </dgm:pt>
    <dgm:pt modelId="{0BD55C8E-BFFB-4CDB-8C56-3281F65C294D}" type="pres">
      <dgm:prSet presAssocID="{056D00C2-8C5E-4F88-8911-BC2527A2E860}" presName="parentText" presStyleLbl="alignNode1" presStyleIdx="18" presStyleCnt="19">
        <dgm:presLayoutVars>
          <dgm:chMax val="1"/>
          <dgm:bulletEnabled val="1"/>
        </dgm:presLayoutVars>
      </dgm:prSet>
      <dgm:spPr/>
      <dgm:t>
        <a:bodyPr/>
        <a:lstStyle/>
        <a:p>
          <a:endParaRPr lang="en-US"/>
        </a:p>
      </dgm:t>
    </dgm:pt>
    <dgm:pt modelId="{B555443A-7145-4AFA-B9C9-87B1A6A786EA}" type="pres">
      <dgm:prSet presAssocID="{056D00C2-8C5E-4F88-8911-BC2527A2E860}" presName="descendantText" presStyleLbl="alignAcc1" presStyleIdx="18" presStyleCnt="19">
        <dgm:presLayoutVars>
          <dgm:bulletEnabled val="1"/>
        </dgm:presLayoutVars>
      </dgm:prSet>
      <dgm:spPr>
        <a:solidFill>
          <a:schemeClr val="bg1">
            <a:lumMod val="85000"/>
          </a:schemeClr>
        </a:solidFill>
        <a:ln>
          <a:solidFill>
            <a:schemeClr val="tx1"/>
          </a:solidFill>
        </a:ln>
      </dgm:spPr>
    </dgm:pt>
  </dgm:ptLst>
  <dgm:cxnLst>
    <dgm:cxn modelId="{D9892214-8C16-4790-A5BE-73BE22F6D3F8}" srcId="{893A2356-85B1-4A31-BE58-9EFD210577D6}" destId="{20706A4A-A550-49FA-AF2B-3BE97BA8BC76}" srcOrd="15" destOrd="0" parTransId="{F4052D37-BDCD-4A19-9FA2-D522B54283A5}" sibTransId="{EFFCC031-58D1-4E98-BFDD-64DE2C5B4050}"/>
    <dgm:cxn modelId="{B6E11DD0-9C20-4A3C-8DD6-A4E310E3DBD3}" srcId="{893A2356-85B1-4A31-BE58-9EFD210577D6}" destId="{E770E262-FBF2-4C50-9260-C367F2819A31}" srcOrd="5" destOrd="0" parTransId="{8BC48738-91A5-4F00-AE5A-D905EE839D5E}" sibTransId="{46F3C0A9-3E47-46D5-A8A4-D842B9EE9EF3}"/>
    <dgm:cxn modelId="{5E2D88DD-960B-4FB7-B74B-29219E92FA9F}" type="presOf" srcId="{20706A4A-A550-49FA-AF2B-3BE97BA8BC76}" destId="{56CE3F72-F323-4AB7-8F20-6342C7837165}" srcOrd="0" destOrd="0" presId="urn:microsoft.com/office/officeart/2005/8/layout/chevron2"/>
    <dgm:cxn modelId="{C7E0549E-2487-484E-81C5-0AC84D64D37D}" srcId="{893A2356-85B1-4A31-BE58-9EFD210577D6}" destId="{F5DADA7B-001A-4386-9DAF-3CFE4CA00CF1}" srcOrd="6" destOrd="0" parTransId="{7D371653-E835-44C2-9C19-5412AFF74A67}" sibTransId="{DE2AC41F-6A1B-4A70-BD8C-2820DE6BCF2E}"/>
    <dgm:cxn modelId="{0CD85D2F-755C-4A22-A075-385D5E3D9408}" srcId="{893A2356-85B1-4A31-BE58-9EFD210577D6}" destId="{056D00C2-8C5E-4F88-8911-BC2527A2E860}" srcOrd="18" destOrd="0" parTransId="{14B8AB62-AB80-4FB0-8973-115B01371A58}" sibTransId="{BA06838E-A768-492C-958F-4FB7FA3684E8}"/>
    <dgm:cxn modelId="{84A23809-F9F3-433D-B0E8-1C75F1D1345C}" type="presOf" srcId="{A85A554B-DCB9-4B4E-B007-98C72C1C3C4A}" destId="{2CD3A0CD-585F-4A46-BFEB-34A545EC9E5F}" srcOrd="0" destOrd="0" presId="urn:microsoft.com/office/officeart/2005/8/layout/chevron2"/>
    <dgm:cxn modelId="{C0B322CD-DC04-44BF-961A-76BAADDDEE9D}" type="presOf" srcId="{57AC21B6-CB72-47A7-8F7E-1F2983FD3F4B}" destId="{560A0439-C19D-48A8-B4FD-1CEC43725C7B}" srcOrd="0" destOrd="0" presId="urn:microsoft.com/office/officeart/2005/8/layout/chevron2"/>
    <dgm:cxn modelId="{5659FADA-3895-4B96-BB2E-17EFE44ADD3C}" srcId="{893A2356-85B1-4A31-BE58-9EFD210577D6}" destId="{7AFCA9A1-9A98-45B1-9BCD-D655DBE00322}" srcOrd="9" destOrd="0" parTransId="{EEF1B75F-7A3F-46AA-8B87-6A8430D30A1F}" sibTransId="{F621CD08-A9F6-4EC4-A0BA-E305633E18EF}"/>
    <dgm:cxn modelId="{BFC25AB5-5971-490B-ACB2-8588163D8F5A}" srcId="{D7CEB5EF-83A1-4048-A046-EEE1F8D05EE4}" destId="{99876E4F-82B2-4F1A-9652-B6F71518E435}" srcOrd="0" destOrd="0" parTransId="{54141047-FECF-433E-92D4-7B64E2EBD9DC}" sibTransId="{6C739C6B-E8F3-4EF7-869F-396C2B5E68F6}"/>
    <dgm:cxn modelId="{4598CD1C-09D7-4926-B035-7306CFAFEC56}" type="presOf" srcId="{907D149F-E831-4A73-A668-CBD51554E0B0}" destId="{E202896F-6821-4F7B-AB0A-C768645EC9FE}" srcOrd="0" destOrd="0" presId="urn:microsoft.com/office/officeart/2005/8/layout/chevron2"/>
    <dgm:cxn modelId="{526FE9FB-EC64-4970-AE3D-2F2A30FD3059}" srcId="{7AFCA9A1-9A98-45B1-9BCD-D655DBE00322}" destId="{A85A554B-DCB9-4B4E-B007-98C72C1C3C4A}" srcOrd="0" destOrd="0" parTransId="{B3FD1273-AA17-447B-90E6-81A2E5C4A15F}" sibTransId="{3605D788-6096-4D06-B820-957802585880}"/>
    <dgm:cxn modelId="{F4950318-956F-4583-A605-DF23C84C88C8}" srcId="{893A2356-85B1-4A31-BE58-9EFD210577D6}" destId="{547F718E-B6C6-41A4-BF97-6AA869F94B57}" srcOrd="3" destOrd="0" parTransId="{CE083C2F-4CED-4571-A9D7-CEBA65055555}" sibTransId="{31B81BA7-287F-4D0E-B32F-7CC7914F3C7E}"/>
    <dgm:cxn modelId="{E609854D-ADBB-490D-AF55-4752455F23F6}" type="presOf" srcId="{893A2356-85B1-4A31-BE58-9EFD210577D6}" destId="{AD5AD9D7-F715-4333-9821-AA375EC2C075}" srcOrd="0" destOrd="0" presId="urn:microsoft.com/office/officeart/2005/8/layout/chevron2"/>
    <dgm:cxn modelId="{A009388A-A276-4706-88A7-FC6E031AECB0}" srcId="{893A2356-85B1-4A31-BE58-9EFD210577D6}" destId="{57AC21B6-CB72-47A7-8F7E-1F2983FD3F4B}" srcOrd="17" destOrd="0" parTransId="{7D58CB9D-E475-4E67-944C-ABE4632015A8}" sibTransId="{66262624-CA1E-447C-A8FC-2036E7B34627}"/>
    <dgm:cxn modelId="{E2510E88-FD1F-421C-BF57-3252AC73D867}" srcId="{893A2356-85B1-4A31-BE58-9EFD210577D6}" destId="{50683DAB-3648-426B-AD37-1ED9C6F587C7}" srcOrd="2" destOrd="0" parTransId="{41FB5EDB-D81C-481A-AC04-770225D63D87}" sibTransId="{3CAEA58E-410B-4B70-A9D7-621A10AE82E0}"/>
    <dgm:cxn modelId="{EE6695AF-9813-4A20-B5EB-A42E82FC999A}" srcId="{893A2356-85B1-4A31-BE58-9EFD210577D6}" destId="{515B8DC5-E246-4DC9-96A5-1AE6BF764825}" srcOrd="14" destOrd="0" parTransId="{ED9BD171-1C4C-4A27-952A-C411A021BB1E}" sibTransId="{DFABCDD2-F2B7-47D4-A78A-29DE13DE2569}"/>
    <dgm:cxn modelId="{A3F58D7F-AAE9-401D-A911-A58F7E825616}" type="presOf" srcId="{6DC1685D-816D-4516-B637-B6F50024CD57}" destId="{D32E718D-08B4-40C0-B845-0F666A7C63EC}" srcOrd="0" destOrd="1" presId="urn:microsoft.com/office/officeart/2005/8/layout/chevron2"/>
    <dgm:cxn modelId="{2111591A-297D-4751-B485-26B304997390}" type="presOf" srcId="{F5DADA7B-001A-4386-9DAF-3CFE4CA00CF1}" destId="{A9ED8329-D8A0-42CB-9D85-475629E594C9}" srcOrd="0" destOrd="0" presId="urn:microsoft.com/office/officeart/2005/8/layout/chevron2"/>
    <dgm:cxn modelId="{7E86E180-98DF-48F7-8E37-CF4EE0A006B3}" type="presOf" srcId="{A441F3A9-B38E-4B83-8257-1733A6BF803D}" destId="{C21B34F5-767D-4883-9A29-B4D3DB44BD6D}" srcOrd="0" destOrd="0" presId="urn:microsoft.com/office/officeart/2005/8/layout/chevron2"/>
    <dgm:cxn modelId="{9CC5BC8D-FFB7-4F1F-A177-F4D531E8B80F}" srcId="{893A2356-85B1-4A31-BE58-9EFD210577D6}" destId="{4A1B6200-BE42-4EFE-9577-F2848633B380}" srcOrd="13" destOrd="0" parTransId="{D0BF47A8-1D5D-4B64-A48D-F7AFBFA4B995}" sibTransId="{72F3EDE4-8CCF-4AC8-9625-D4F4A4079D67}"/>
    <dgm:cxn modelId="{BEEDE50D-8F3F-44DD-A6C2-A227BD46E781}" srcId="{893A2356-85B1-4A31-BE58-9EFD210577D6}" destId="{F259BEAA-FDB0-428A-BCA2-AF4631EC0E1A}" srcOrd="4" destOrd="0" parTransId="{2B7E8BA3-50C0-4BC8-8304-B28B0E5D781C}" sibTransId="{82CF25D1-6106-47D7-9BF8-322E030BABD0}"/>
    <dgm:cxn modelId="{A13B6A6D-86E2-4130-BB80-AD14E661DC0D}" type="presOf" srcId="{63D5CBBD-C9C6-45B5-B2EE-3B347FC89FFF}" destId="{C4C2BB3B-2B40-4B15-9751-42F6287B5CA2}" srcOrd="0" destOrd="0" presId="urn:microsoft.com/office/officeart/2005/8/layout/chevron2"/>
    <dgm:cxn modelId="{EF81C404-CD4C-4BCE-830B-D9816245FB28}" type="presOf" srcId="{BEB2D497-B434-4261-8E7B-94D534CC2C5C}" destId="{D32E718D-08B4-40C0-B845-0F666A7C63EC}" srcOrd="0" destOrd="0" presId="urn:microsoft.com/office/officeart/2005/8/layout/chevron2"/>
    <dgm:cxn modelId="{2997538C-F774-4904-B047-2AFA75284593}" type="presOf" srcId="{7AFCA9A1-9A98-45B1-9BCD-D655DBE00322}" destId="{60C4377C-9D5B-4DF3-9692-7D80CB3889B8}" srcOrd="0" destOrd="0" presId="urn:microsoft.com/office/officeart/2005/8/layout/chevron2"/>
    <dgm:cxn modelId="{E1A7B0A5-F0DC-47FC-B3E8-ECAAE8DBA3A0}" srcId="{893A2356-85B1-4A31-BE58-9EFD210577D6}" destId="{5CC335CB-0F9A-45B3-AEE8-622742E83CF9}" srcOrd="16" destOrd="0" parTransId="{DA2A78F6-D3E3-45F3-B7DD-5AE91C5D211D}" sibTransId="{1FA0A2D8-C203-4411-8307-4F1D7668D6DF}"/>
    <dgm:cxn modelId="{5B6FCD4A-4D8B-4262-9DC6-6911D4B27092}" type="presOf" srcId="{5CC335CB-0F9A-45B3-AEE8-622742E83CF9}" destId="{31C78ECF-8EF9-47D7-8D39-F1E07278EB62}" srcOrd="0" destOrd="0" presId="urn:microsoft.com/office/officeart/2005/8/layout/chevron2"/>
    <dgm:cxn modelId="{1F9DFA31-3926-4661-9921-A5B30E6070FC}" srcId="{893A2356-85B1-4A31-BE58-9EFD210577D6}" destId="{A441F3A9-B38E-4B83-8257-1733A6BF803D}" srcOrd="0" destOrd="0" parTransId="{BF7C9B0E-222D-421D-90B7-CAFBFAD51A25}" sibTransId="{59D761D6-D463-47C3-9D22-C5227E73F055}"/>
    <dgm:cxn modelId="{5EA3BE76-93E9-492B-9E43-9749C02765F6}" type="presOf" srcId="{82B6DE09-B370-4F7E-80C5-4A9E962A405B}" destId="{FE8B8BDA-4F3A-4534-A12D-D33A9844ACA2}" srcOrd="0" destOrd="0" presId="urn:microsoft.com/office/officeart/2005/8/layout/chevron2"/>
    <dgm:cxn modelId="{1756F5C2-B520-4D4B-BFB9-89D1E3550FCA}" srcId="{893A2356-85B1-4A31-BE58-9EFD210577D6}" destId="{D7CEB5EF-83A1-4048-A046-EEE1F8D05EE4}" srcOrd="10" destOrd="0" parTransId="{F0811361-77BD-49E0-850F-1F9ADE62F447}" sibTransId="{FEB677B5-4336-43E8-BB0E-E76B2EA7F0FA}"/>
    <dgm:cxn modelId="{012F30FA-E68D-4A42-8554-FCF8564EC084}" srcId="{A441F3A9-B38E-4B83-8257-1733A6BF803D}" destId="{F3D90F40-5C3B-4522-8D5F-6BF79CF9095D}" srcOrd="0" destOrd="0" parTransId="{B02DAA9E-B42B-4892-9819-62A2BA988142}" sibTransId="{39DB3772-33FA-4EE7-B75B-00D954DBCAFD}"/>
    <dgm:cxn modelId="{8E93BFDC-DA2B-4B46-93D8-F7AB82F65C47}" srcId="{72D37C4F-A065-49F4-84B0-336461D61619}" destId="{907D149F-E831-4A73-A668-CBD51554E0B0}" srcOrd="0" destOrd="0" parTransId="{7307814D-EED0-4346-A024-82C69EB1558E}" sibTransId="{33054203-4779-4A2D-ABD5-2C93327E4266}"/>
    <dgm:cxn modelId="{B1538DB6-1FC5-4A96-BEFA-F12B0A59B374}" srcId="{893A2356-85B1-4A31-BE58-9EFD210577D6}" destId="{82B6DE09-B370-4F7E-80C5-4A9E962A405B}" srcOrd="11" destOrd="0" parTransId="{1C7CDBCA-56A0-441D-ACCC-6DAC4B4249F2}" sibTransId="{CB559F46-9A91-442D-944E-E605455F37E1}"/>
    <dgm:cxn modelId="{4F5F5C52-6A9A-43C7-8872-9F2C1F6A5A97}" srcId="{F5DADA7B-001A-4386-9DAF-3CFE4CA00CF1}" destId="{FCE23F2D-BCD7-4EB8-87AE-810161BB00BD}" srcOrd="0" destOrd="0" parTransId="{AF6A648E-1B86-4B63-921F-2A2C8B85AB72}" sibTransId="{17F2F4B3-1301-42BB-8E31-E2E819540A3F}"/>
    <dgm:cxn modelId="{0977690A-A225-43E7-89C4-595553C34DCA}" srcId="{50683DAB-3648-426B-AD37-1ED9C6F587C7}" destId="{02051332-18B1-41F0-8944-988B5F898BBE}" srcOrd="0" destOrd="0" parTransId="{9C40CB5F-C15A-40AC-81C3-02AE4731C259}" sibTransId="{E2CF612A-69F8-485D-A2AF-00EB76641346}"/>
    <dgm:cxn modelId="{A29F353C-A585-4E6B-981B-B7835DC2EB6E}" type="presOf" srcId="{50683DAB-3648-426B-AD37-1ED9C6F587C7}" destId="{C977F767-5ED2-4268-BBE2-E917E62A08B3}" srcOrd="0" destOrd="0" presId="urn:microsoft.com/office/officeart/2005/8/layout/chevron2"/>
    <dgm:cxn modelId="{3C125391-013F-47EE-AB83-D50A488F78F1}" type="presOf" srcId="{D7CEB5EF-83A1-4048-A046-EEE1F8D05EE4}" destId="{4953EA7B-DD58-4630-BCA8-07B6DB0AB2CB}" srcOrd="0" destOrd="0" presId="urn:microsoft.com/office/officeart/2005/8/layout/chevron2"/>
    <dgm:cxn modelId="{635B7044-E160-4849-A3D0-E5F9820F22F7}" type="presOf" srcId="{E770E262-FBF2-4C50-9260-C367F2819A31}" destId="{805B7196-6AD4-4C41-A0C3-3293CB9EE02E}" srcOrd="0" destOrd="0" presId="urn:microsoft.com/office/officeart/2005/8/layout/chevron2"/>
    <dgm:cxn modelId="{E4BFD56B-C987-4B6C-8A56-BE331430E727}" srcId="{893A2356-85B1-4A31-BE58-9EFD210577D6}" destId="{63D5CBBD-C9C6-45B5-B2EE-3B347FC89FFF}" srcOrd="8" destOrd="0" parTransId="{7DA0DFF1-75B8-4824-804F-366A3D780345}" sibTransId="{C6A1AA70-59F2-41E2-AE5C-CC2B524CE1DC}"/>
    <dgm:cxn modelId="{72E1856B-5CA3-439D-A05B-90E8AFEDA80E}" type="presOf" srcId="{FCE23F2D-BCD7-4EB8-87AE-810161BB00BD}" destId="{909B8D84-5823-43E2-B3E5-35B324A7ABF3}" srcOrd="0" destOrd="0" presId="urn:microsoft.com/office/officeart/2005/8/layout/chevron2"/>
    <dgm:cxn modelId="{370C7A67-7CBE-4CF2-9F88-A1D5B586888F}" type="presOf" srcId="{056D00C2-8C5E-4F88-8911-BC2527A2E860}" destId="{0BD55C8E-BFFB-4CDB-8C56-3281F65C294D}" srcOrd="0" destOrd="0" presId="urn:microsoft.com/office/officeart/2005/8/layout/chevron2"/>
    <dgm:cxn modelId="{DA11F3D3-2E52-4D6A-9A42-4B65A480B0CC}" type="presOf" srcId="{547F718E-B6C6-41A4-BF97-6AA869F94B57}" destId="{DBC26EFA-1826-4871-AAC5-A13EC9BC18B0}" srcOrd="0" destOrd="0" presId="urn:microsoft.com/office/officeart/2005/8/layout/chevron2"/>
    <dgm:cxn modelId="{7FBEEBEE-C259-4E74-AAA1-92734CA1B05F}" type="presOf" srcId="{F3D90F40-5C3B-4522-8D5F-6BF79CF9095D}" destId="{FF6C5247-FFE3-451F-A238-B8C99C173D6E}" srcOrd="0" destOrd="0" presId="urn:microsoft.com/office/officeart/2005/8/layout/chevron2"/>
    <dgm:cxn modelId="{462B81C1-ADFE-41BA-94C7-8DB94A795793}" type="presOf" srcId="{F8D27D72-171C-46CA-B801-F038A7740089}" destId="{3CDDDF84-5D18-4AB1-9363-89B5B8146CE9}" srcOrd="0" destOrd="0" presId="urn:microsoft.com/office/officeart/2005/8/layout/chevron2"/>
    <dgm:cxn modelId="{46CEFDEA-024D-46BA-ADA7-03B237497B8A}" srcId="{893A2356-85B1-4A31-BE58-9EFD210577D6}" destId="{72D37C4F-A065-49F4-84B0-336461D61619}" srcOrd="12" destOrd="0" parTransId="{C63F8C81-FB00-4D87-A63C-4F8E2E81C69C}" sibTransId="{70AEEABD-1644-4188-9F0B-E74C451FEB26}"/>
    <dgm:cxn modelId="{57262CA5-FE9B-4B0B-BEFF-F0A5AA7940D5}" srcId="{893A2356-85B1-4A31-BE58-9EFD210577D6}" destId="{878D276D-DE9F-4460-989C-4BCC14A9B202}" srcOrd="7" destOrd="0" parTransId="{C54CC7FB-6129-4903-B4E5-4C7C743ADBB2}" sibTransId="{2393D938-D55D-4961-9ADD-A3A8F30C7B54}"/>
    <dgm:cxn modelId="{BBADC305-7DEF-44B2-B715-3F26FB437441}" srcId="{893A2356-85B1-4A31-BE58-9EFD210577D6}" destId="{0195702D-A988-48F9-82EC-84B53DEB10C3}" srcOrd="1" destOrd="0" parTransId="{8A5D0082-74ED-4D41-8147-2B6815A48A43}" sibTransId="{C0B55416-82BD-47F0-AB37-1868B2C4C617}"/>
    <dgm:cxn modelId="{F3EB28BD-BA9B-407C-A71F-60C91C276FD9}" type="presOf" srcId="{264F71E8-00E5-4EE0-89F4-D6C033EB7163}" destId="{9B492D85-D9BB-44F2-B7BC-489CBAC915A9}" srcOrd="0" destOrd="0" presId="urn:microsoft.com/office/officeart/2005/8/layout/chevron2"/>
    <dgm:cxn modelId="{04BE1B9D-F123-4CD8-9E46-39EC5F797A41}" type="presOf" srcId="{02051332-18B1-41F0-8944-988B5F898BBE}" destId="{54B028BC-587E-4A50-B790-2A0FB48F23AF}" srcOrd="0" destOrd="0" presId="urn:microsoft.com/office/officeart/2005/8/layout/chevron2"/>
    <dgm:cxn modelId="{73FABF45-7DE0-489B-B8E3-D249C8C3E94D}" type="presOf" srcId="{515B8DC5-E246-4DC9-96A5-1AE6BF764825}" destId="{5D215159-27BC-46A0-8D46-B56D4B6E69A3}" srcOrd="0" destOrd="0" presId="urn:microsoft.com/office/officeart/2005/8/layout/chevron2"/>
    <dgm:cxn modelId="{EEBDE4D1-08FE-4EC9-8983-A485DCF13A44}" srcId="{515B8DC5-E246-4DC9-96A5-1AE6BF764825}" destId="{BEB2D497-B434-4261-8E7B-94D534CC2C5C}" srcOrd="0" destOrd="0" parTransId="{35A20D29-18B9-4E17-BC8E-2F2C1CA1F697}" sibTransId="{D9A4B696-D566-48B4-BAE0-E0DFF0FCC1AF}"/>
    <dgm:cxn modelId="{8D8881ED-42C4-45B7-BFB6-9E5A27F26FBC}" srcId="{0195702D-A988-48F9-82EC-84B53DEB10C3}" destId="{264F71E8-00E5-4EE0-89F4-D6C033EB7163}" srcOrd="0" destOrd="0" parTransId="{A76ECCB3-7C88-4D70-AFDD-A5C31E29A1FD}" sibTransId="{7BBDCBD5-11D2-4F9E-9C93-1F4C4472001B}"/>
    <dgm:cxn modelId="{6E2D0B2B-09B5-45B4-AAF2-CD07E35B643C}" type="presOf" srcId="{0195702D-A988-48F9-82EC-84B53DEB10C3}" destId="{0CFB5B20-F4B6-4276-B56F-5BB37874BD2D}" srcOrd="0" destOrd="0" presId="urn:microsoft.com/office/officeart/2005/8/layout/chevron2"/>
    <dgm:cxn modelId="{B7730637-CEE3-4268-8374-F912BA663F2C}" type="presOf" srcId="{4A1B6200-BE42-4EFE-9577-F2848633B380}" destId="{C5738AD6-0B2C-42DD-97A7-6EC1A1B745E8}" srcOrd="0" destOrd="0" presId="urn:microsoft.com/office/officeart/2005/8/layout/chevron2"/>
    <dgm:cxn modelId="{55D0F3FF-A3B9-4873-B720-D95B0B318EF9}" type="presOf" srcId="{878D276D-DE9F-4460-989C-4BCC14A9B202}" destId="{8D8E12CD-1222-4158-8929-890A49DD605A}" srcOrd="0" destOrd="0" presId="urn:microsoft.com/office/officeart/2005/8/layout/chevron2"/>
    <dgm:cxn modelId="{B606D93A-EF7C-4A66-8A79-1498A1963CBD}" srcId="{515B8DC5-E246-4DC9-96A5-1AE6BF764825}" destId="{6DC1685D-816D-4516-B637-B6F50024CD57}" srcOrd="1" destOrd="0" parTransId="{0B617D56-F3EC-4130-B80D-DD8132EC5BA6}" sibTransId="{69A4F697-57EA-4F9D-ABD0-B162711F6299}"/>
    <dgm:cxn modelId="{C6F7E68E-EDF2-4805-B28C-65B79525B950}" srcId="{878D276D-DE9F-4460-989C-4BCC14A9B202}" destId="{F8D27D72-171C-46CA-B801-F038A7740089}" srcOrd="0" destOrd="0" parTransId="{786CDEFC-D315-44BD-914E-281D1031472B}" sibTransId="{B547DEA3-C51E-4D93-8757-1297A11A6E50}"/>
    <dgm:cxn modelId="{DCDE6D9B-8E32-4EF3-9F11-0A26C3C5415A}" type="presOf" srcId="{72D37C4F-A065-49F4-84B0-336461D61619}" destId="{44570092-2E13-449B-957E-8ABA67D2EB0A}" srcOrd="0" destOrd="0" presId="urn:microsoft.com/office/officeart/2005/8/layout/chevron2"/>
    <dgm:cxn modelId="{314AFAC9-D35F-417D-85FD-3344BB9AD6F3}" type="presOf" srcId="{F259BEAA-FDB0-428A-BCA2-AF4631EC0E1A}" destId="{F4BED955-DAFE-4051-A7B3-C2AA1B8D247E}" srcOrd="0" destOrd="0" presId="urn:microsoft.com/office/officeart/2005/8/layout/chevron2"/>
    <dgm:cxn modelId="{D2434680-B0E2-4FE6-85D7-A3DB6CA465F9}" type="presOf" srcId="{99876E4F-82B2-4F1A-9652-B6F71518E435}" destId="{91086283-EE45-45B9-89AB-A3C0871CA3A0}" srcOrd="0" destOrd="0" presId="urn:microsoft.com/office/officeart/2005/8/layout/chevron2"/>
    <dgm:cxn modelId="{4B592E19-0DCE-4C23-8546-0BB80E690006}" type="presParOf" srcId="{AD5AD9D7-F715-4333-9821-AA375EC2C075}" destId="{9FAE6F0F-4A26-4FD6-9777-AE3B48DB3476}" srcOrd="0" destOrd="0" presId="urn:microsoft.com/office/officeart/2005/8/layout/chevron2"/>
    <dgm:cxn modelId="{0697E99A-B3AB-4398-A456-BCC40F98B747}" type="presParOf" srcId="{9FAE6F0F-4A26-4FD6-9777-AE3B48DB3476}" destId="{C21B34F5-767D-4883-9A29-B4D3DB44BD6D}" srcOrd="0" destOrd="0" presId="urn:microsoft.com/office/officeart/2005/8/layout/chevron2"/>
    <dgm:cxn modelId="{EB768A7F-55CC-4B2D-89F1-27CB8BE3F501}" type="presParOf" srcId="{9FAE6F0F-4A26-4FD6-9777-AE3B48DB3476}" destId="{FF6C5247-FFE3-451F-A238-B8C99C173D6E}" srcOrd="1" destOrd="0" presId="urn:microsoft.com/office/officeart/2005/8/layout/chevron2"/>
    <dgm:cxn modelId="{550E2E73-949A-445D-816B-98FC3669D4C3}" type="presParOf" srcId="{AD5AD9D7-F715-4333-9821-AA375EC2C075}" destId="{BC0C599E-91A2-4A3C-9D64-D7281E7B13A4}" srcOrd="1" destOrd="0" presId="urn:microsoft.com/office/officeart/2005/8/layout/chevron2"/>
    <dgm:cxn modelId="{C25D9200-FF9E-440C-90AB-BA1B949E4963}" type="presParOf" srcId="{AD5AD9D7-F715-4333-9821-AA375EC2C075}" destId="{1663EB8A-FED9-429A-9939-764FD7949C5F}" srcOrd="2" destOrd="0" presId="urn:microsoft.com/office/officeart/2005/8/layout/chevron2"/>
    <dgm:cxn modelId="{59E4E475-F440-461B-9CA2-6C3886A37356}" type="presParOf" srcId="{1663EB8A-FED9-429A-9939-764FD7949C5F}" destId="{0CFB5B20-F4B6-4276-B56F-5BB37874BD2D}" srcOrd="0" destOrd="0" presId="urn:microsoft.com/office/officeart/2005/8/layout/chevron2"/>
    <dgm:cxn modelId="{CCAB38B3-29B2-438B-B563-7425518E6246}" type="presParOf" srcId="{1663EB8A-FED9-429A-9939-764FD7949C5F}" destId="{9B492D85-D9BB-44F2-B7BC-489CBAC915A9}" srcOrd="1" destOrd="0" presId="urn:microsoft.com/office/officeart/2005/8/layout/chevron2"/>
    <dgm:cxn modelId="{37F7CB09-6F0E-4C59-A2F7-A5C303A59FFB}" type="presParOf" srcId="{AD5AD9D7-F715-4333-9821-AA375EC2C075}" destId="{81322494-9F68-4FBF-8829-A429994380C8}" srcOrd="3" destOrd="0" presId="urn:microsoft.com/office/officeart/2005/8/layout/chevron2"/>
    <dgm:cxn modelId="{11614AA7-1803-47EF-ACDE-4B192F26D0A8}" type="presParOf" srcId="{AD5AD9D7-F715-4333-9821-AA375EC2C075}" destId="{2BD2B5FA-7ECD-47AB-B5F0-7AC438E90D6E}" srcOrd="4" destOrd="0" presId="urn:microsoft.com/office/officeart/2005/8/layout/chevron2"/>
    <dgm:cxn modelId="{A0A34887-BF9D-433E-9B28-24621C6A5F2D}" type="presParOf" srcId="{2BD2B5FA-7ECD-47AB-B5F0-7AC438E90D6E}" destId="{C977F767-5ED2-4268-BBE2-E917E62A08B3}" srcOrd="0" destOrd="0" presId="urn:microsoft.com/office/officeart/2005/8/layout/chevron2"/>
    <dgm:cxn modelId="{20BFDA06-854E-45B8-81AF-DB413062E027}" type="presParOf" srcId="{2BD2B5FA-7ECD-47AB-B5F0-7AC438E90D6E}" destId="{54B028BC-587E-4A50-B790-2A0FB48F23AF}" srcOrd="1" destOrd="0" presId="urn:microsoft.com/office/officeart/2005/8/layout/chevron2"/>
    <dgm:cxn modelId="{B6D56BB0-7A24-41CA-A9FB-B5183CAEE530}" type="presParOf" srcId="{AD5AD9D7-F715-4333-9821-AA375EC2C075}" destId="{8D568582-EA68-4484-936F-351032C011AC}" srcOrd="5" destOrd="0" presId="urn:microsoft.com/office/officeart/2005/8/layout/chevron2"/>
    <dgm:cxn modelId="{24AC367F-5659-4EC7-8F4A-783916C1CC81}" type="presParOf" srcId="{AD5AD9D7-F715-4333-9821-AA375EC2C075}" destId="{C429F365-8CE7-49EB-98B8-FFA8DFF71813}" srcOrd="6"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 modelId="{678BEB7D-405F-4675-B5F5-8087D12F31E3}" type="presParOf" srcId="{AD5AD9D7-F715-4333-9821-AA375EC2C075}" destId="{9E9DF169-2CDC-4642-AE88-50FA8E003527}" srcOrd="7" destOrd="0" presId="urn:microsoft.com/office/officeart/2005/8/layout/chevron2"/>
    <dgm:cxn modelId="{2188F03B-D212-45CF-9AB7-77D12CBD754C}" type="presParOf" srcId="{AD5AD9D7-F715-4333-9821-AA375EC2C075}" destId="{21800EA4-7E6C-414E-9B81-C9868252C508}" srcOrd="8" destOrd="0" presId="urn:microsoft.com/office/officeart/2005/8/layout/chevron2"/>
    <dgm:cxn modelId="{B9D33C63-FD3D-4C7B-96CA-7F9EFC009D27}" type="presParOf" srcId="{21800EA4-7E6C-414E-9B81-C9868252C508}" destId="{F4BED955-DAFE-4051-A7B3-C2AA1B8D247E}" srcOrd="0" destOrd="0" presId="urn:microsoft.com/office/officeart/2005/8/layout/chevron2"/>
    <dgm:cxn modelId="{5C5845FE-B543-4621-BDEB-EFFBAC9224D5}" type="presParOf" srcId="{21800EA4-7E6C-414E-9B81-C9868252C508}" destId="{FF251743-4503-4942-B9F2-61E547A90F87}" srcOrd="1" destOrd="0" presId="urn:microsoft.com/office/officeart/2005/8/layout/chevron2"/>
    <dgm:cxn modelId="{E4CA78A2-6C62-4A8D-A41D-4963DC9696B0}" type="presParOf" srcId="{AD5AD9D7-F715-4333-9821-AA375EC2C075}" destId="{48ED1E7C-324B-4C46-B54B-709622F54C53}" srcOrd="9" destOrd="0" presId="urn:microsoft.com/office/officeart/2005/8/layout/chevron2"/>
    <dgm:cxn modelId="{1907532B-6B0E-4846-AE3C-06F27DBD6F6C}" type="presParOf" srcId="{AD5AD9D7-F715-4333-9821-AA375EC2C075}" destId="{54B6AD71-C335-43B5-A344-7F6C67CDC84A}" srcOrd="10" destOrd="0" presId="urn:microsoft.com/office/officeart/2005/8/layout/chevron2"/>
    <dgm:cxn modelId="{7BEC7BA3-919A-428D-9738-8374ADC91614}" type="presParOf" srcId="{54B6AD71-C335-43B5-A344-7F6C67CDC84A}" destId="{805B7196-6AD4-4C41-A0C3-3293CB9EE02E}" srcOrd="0" destOrd="0" presId="urn:microsoft.com/office/officeart/2005/8/layout/chevron2"/>
    <dgm:cxn modelId="{F88D699F-80E6-48CC-9C8D-FF7A6EF29A23}" type="presParOf" srcId="{54B6AD71-C335-43B5-A344-7F6C67CDC84A}" destId="{7ACD0BE7-4E6C-4641-8ED5-71276348F042}" srcOrd="1" destOrd="0" presId="urn:microsoft.com/office/officeart/2005/8/layout/chevron2"/>
    <dgm:cxn modelId="{62E5474C-283E-4C0B-8C99-1DEAB395B947}" type="presParOf" srcId="{AD5AD9D7-F715-4333-9821-AA375EC2C075}" destId="{2A774056-D389-4E31-BE0C-4C536532F975}" srcOrd="11" destOrd="0" presId="urn:microsoft.com/office/officeart/2005/8/layout/chevron2"/>
    <dgm:cxn modelId="{383FE39E-AF29-4A00-BEC6-76A0DD5A24B4}" type="presParOf" srcId="{AD5AD9D7-F715-4333-9821-AA375EC2C075}" destId="{D4987DE4-3CAF-496B-B503-3A035DAD7710}" srcOrd="12" destOrd="0" presId="urn:microsoft.com/office/officeart/2005/8/layout/chevron2"/>
    <dgm:cxn modelId="{423AAE54-0461-4003-A426-B267713D1B67}" type="presParOf" srcId="{D4987DE4-3CAF-496B-B503-3A035DAD7710}" destId="{A9ED8329-D8A0-42CB-9D85-475629E594C9}" srcOrd="0" destOrd="0" presId="urn:microsoft.com/office/officeart/2005/8/layout/chevron2"/>
    <dgm:cxn modelId="{60305A6A-F0E6-4727-9537-DFE97F0F711A}" type="presParOf" srcId="{D4987DE4-3CAF-496B-B503-3A035DAD7710}" destId="{909B8D84-5823-43E2-B3E5-35B324A7ABF3}" srcOrd="1" destOrd="0" presId="urn:microsoft.com/office/officeart/2005/8/layout/chevron2"/>
    <dgm:cxn modelId="{7C51740A-3B8A-4701-81CA-10AE2AAF3F09}" type="presParOf" srcId="{AD5AD9D7-F715-4333-9821-AA375EC2C075}" destId="{3FDD6EEF-9693-46CB-B101-9DF6F9144801}" srcOrd="13" destOrd="0" presId="urn:microsoft.com/office/officeart/2005/8/layout/chevron2"/>
    <dgm:cxn modelId="{28EBEB15-51E7-44E8-B6C4-E4D21E9C6739}" type="presParOf" srcId="{AD5AD9D7-F715-4333-9821-AA375EC2C075}" destId="{AB728D40-7F4A-4BD3-9C37-8F9885AF2BB0}" srcOrd="14" destOrd="0" presId="urn:microsoft.com/office/officeart/2005/8/layout/chevron2"/>
    <dgm:cxn modelId="{8702CFAC-061E-4CED-89F5-817344CB7DA4}" type="presParOf" srcId="{AB728D40-7F4A-4BD3-9C37-8F9885AF2BB0}" destId="{8D8E12CD-1222-4158-8929-890A49DD605A}" srcOrd="0" destOrd="0" presId="urn:microsoft.com/office/officeart/2005/8/layout/chevron2"/>
    <dgm:cxn modelId="{E39A5048-CCA7-4336-827C-7F6C20148992}" type="presParOf" srcId="{AB728D40-7F4A-4BD3-9C37-8F9885AF2BB0}" destId="{3CDDDF84-5D18-4AB1-9363-89B5B8146CE9}" srcOrd="1" destOrd="0" presId="urn:microsoft.com/office/officeart/2005/8/layout/chevron2"/>
    <dgm:cxn modelId="{A5D31111-1F06-4A03-9F95-9F2F58DF32EE}" type="presParOf" srcId="{AD5AD9D7-F715-4333-9821-AA375EC2C075}" destId="{BF6430A3-BFC3-43BD-916C-3E6C1F938109}" srcOrd="15" destOrd="0" presId="urn:microsoft.com/office/officeart/2005/8/layout/chevron2"/>
    <dgm:cxn modelId="{D6A4D816-EAAB-429D-BD94-CCAEE688B78C}" type="presParOf" srcId="{AD5AD9D7-F715-4333-9821-AA375EC2C075}" destId="{B3039B96-D183-442E-88CF-47214FA1B8CD}" srcOrd="16" destOrd="0" presId="urn:microsoft.com/office/officeart/2005/8/layout/chevron2"/>
    <dgm:cxn modelId="{ED3AFD8C-F6B5-432B-A7F6-71067395B1B6}" type="presParOf" srcId="{B3039B96-D183-442E-88CF-47214FA1B8CD}" destId="{C4C2BB3B-2B40-4B15-9751-42F6287B5CA2}" srcOrd="0" destOrd="0" presId="urn:microsoft.com/office/officeart/2005/8/layout/chevron2"/>
    <dgm:cxn modelId="{D86FF7D5-E529-4471-AE3B-AA1C55872D22}" type="presParOf" srcId="{B3039B96-D183-442E-88CF-47214FA1B8CD}" destId="{04A15A9C-12FA-4D75-AA52-97634A1A2AC1}" srcOrd="1" destOrd="0" presId="urn:microsoft.com/office/officeart/2005/8/layout/chevron2"/>
    <dgm:cxn modelId="{797783A5-ABE6-423A-BA69-DCD3FC973DAE}" type="presParOf" srcId="{AD5AD9D7-F715-4333-9821-AA375EC2C075}" destId="{09D44FEA-2A6B-4B05-8C47-8827CB11EE64}" srcOrd="17" destOrd="0" presId="urn:microsoft.com/office/officeart/2005/8/layout/chevron2"/>
    <dgm:cxn modelId="{ACE6257A-3A46-4BF9-8FC6-65E4C984CB13}" type="presParOf" srcId="{AD5AD9D7-F715-4333-9821-AA375EC2C075}" destId="{66604DC6-D855-4831-8BF6-B154D6F0D532}" srcOrd="18" destOrd="0" presId="urn:microsoft.com/office/officeart/2005/8/layout/chevron2"/>
    <dgm:cxn modelId="{8592BAEE-EE07-41EA-9ED7-921BC9EC0BBF}" type="presParOf" srcId="{66604DC6-D855-4831-8BF6-B154D6F0D532}" destId="{60C4377C-9D5B-4DF3-9692-7D80CB3889B8}" srcOrd="0" destOrd="0" presId="urn:microsoft.com/office/officeart/2005/8/layout/chevron2"/>
    <dgm:cxn modelId="{62F79072-7FD1-4F72-A954-A38D12C6AED6}" type="presParOf" srcId="{66604DC6-D855-4831-8BF6-B154D6F0D532}" destId="{2CD3A0CD-585F-4A46-BFEB-34A545EC9E5F}" srcOrd="1" destOrd="0" presId="urn:microsoft.com/office/officeart/2005/8/layout/chevron2"/>
    <dgm:cxn modelId="{A9E86BC5-427F-4992-AADE-3F5674ACB704}" type="presParOf" srcId="{AD5AD9D7-F715-4333-9821-AA375EC2C075}" destId="{6B715EBD-24D3-4DFD-B659-E22281034529}" srcOrd="19" destOrd="0" presId="urn:microsoft.com/office/officeart/2005/8/layout/chevron2"/>
    <dgm:cxn modelId="{4287CC25-2874-4EDE-AD9D-FA44B5E5B883}" type="presParOf" srcId="{AD5AD9D7-F715-4333-9821-AA375EC2C075}" destId="{086C9700-B4E3-482A-8CC8-53BB41170A65}" srcOrd="20" destOrd="0" presId="urn:microsoft.com/office/officeart/2005/8/layout/chevron2"/>
    <dgm:cxn modelId="{D6A17967-C9E8-42CA-AEC8-3C038B761750}" type="presParOf" srcId="{086C9700-B4E3-482A-8CC8-53BB41170A65}" destId="{4953EA7B-DD58-4630-BCA8-07B6DB0AB2CB}" srcOrd="0" destOrd="0" presId="urn:microsoft.com/office/officeart/2005/8/layout/chevron2"/>
    <dgm:cxn modelId="{A87AEB41-65E1-4FCB-8F57-FFE4DD55AA79}" type="presParOf" srcId="{086C9700-B4E3-482A-8CC8-53BB41170A65}" destId="{91086283-EE45-45B9-89AB-A3C0871CA3A0}" srcOrd="1" destOrd="0" presId="urn:microsoft.com/office/officeart/2005/8/layout/chevron2"/>
    <dgm:cxn modelId="{54809E18-7A5C-400F-ADB2-52F5360B6D31}" type="presParOf" srcId="{AD5AD9D7-F715-4333-9821-AA375EC2C075}" destId="{7DCA97F2-2DF7-42B6-A75A-EF708D05CC65}" srcOrd="21" destOrd="0" presId="urn:microsoft.com/office/officeart/2005/8/layout/chevron2"/>
    <dgm:cxn modelId="{7603B30F-C996-4E8E-837C-3DF26F39DC0F}" type="presParOf" srcId="{AD5AD9D7-F715-4333-9821-AA375EC2C075}" destId="{7F572B75-E072-4353-82E6-416D97EFEDCC}" srcOrd="22" destOrd="0" presId="urn:microsoft.com/office/officeart/2005/8/layout/chevron2"/>
    <dgm:cxn modelId="{7C94A0D6-7E0A-48EF-93D9-57EAC7F3E421}" type="presParOf" srcId="{7F572B75-E072-4353-82E6-416D97EFEDCC}" destId="{FE8B8BDA-4F3A-4534-A12D-D33A9844ACA2}" srcOrd="0" destOrd="0" presId="urn:microsoft.com/office/officeart/2005/8/layout/chevron2"/>
    <dgm:cxn modelId="{4802C144-73BA-469D-851B-4F036CBEA742}" type="presParOf" srcId="{7F572B75-E072-4353-82E6-416D97EFEDCC}" destId="{26135560-DFDE-4BFE-BA2E-3CC7910A66AF}" srcOrd="1" destOrd="0" presId="urn:microsoft.com/office/officeart/2005/8/layout/chevron2"/>
    <dgm:cxn modelId="{61D936A1-0FC8-4E86-B222-88F1F9F9C88C}" type="presParOf" srcId="{AD5AD9D7-F715-4333-9821-AA375EC2C075}" destId="{13CE8FA7-FE62-4E54-AE59-9304403D7644}" srcOrd="23" destOrd="0" presId="urn:microsoft.com/office/officeart/2005/8/layout/chevron2"/>
    <dgm:cxn modelId="{A4F41DB1-25AD-4F82-A230-17086590F3E7}" type="presParOf" srcId="{AD5AD9D7-F715-4333-9821-AA375EC2C075}" destId="{FBB67DD0-DCDC-4B06-9ECF-7FBDD0F8145B}" srcOrd="24" destOrd="0" presId="urn:microsoft.com/office/officeart/2005/8/layout/chevron2"/>
    <dgm:cxn modelId="{D6207618-2DAA-4D60-92AE-DD3A02A2AE25}" type="presParOf" srcId="{FBB67DD0-DCDC-4B06-9ECF-7FBDD0F8145B}" destId="{44570092-2E13-449B-957E-8ABA67D2EB0A}" srcOrd="0" destOrd="0" presId="urn:microsoft.com/office/officeart/2005/8/layout/chevron2"/>
    <dgm:cxn modelId="{D951BEAD-FE03-4114-BBB9-85CAFE45F60A}" type="presParOf" srcId="{FBB67DD0-DCDC-4B06-9ECF-7FBDD0F8145B}" destId="{E202896F-6821-4F7B-AB0A-C768645EC9FE}" srcOrd="1" destOrd="0" presId="urn:microsoft.com/office/officeart/2005/8/layout/chevron2"/>
    <dgm:cxn modelId="{389F4943-20BB-4514-85ED-BF506228B56A}" type="presParOf" srcId="{AD5AD9D7-F715-4333-9821-AA375EC2C075}" destId="{DF062B4F-BA52-4085-8DD3-64BCE0835FB7}" srcOrd="25" destOrd="0" presId="urn:microsoft.com/office/officeart/2005/8/layout/chevron2"/>
    <dgm:cxn modelId="{F8F72FA3-0C4D-4220-A546-9C22A171CF20}" type="presParOf" srcId="{AD5AD9D7-F715-4333-9821-AA375EC2C075}" destId="{01DC856C-DE7A-4053-A4B1-EAFF17A5B160}" srcOrd="26" destOrd="0" presId="urn:microsoft.com/office/officeart/2005/8/layout/chevron2"/>
    <dgm:cxn modelId="{26316E67-CD4C-4F20-A400-D7484EDC9CDB}" type="presParOf" srcId="{01DC856C-DE7A-4053-A4B1-EAFF17A5B160}" destId="{C5738AD6-0B2C-42DD-97A7-6EC1A1B745E8}" srcOrd="0" destOrd="0" presId="urn:microsoft.com/office/officeart/2005/8/layout/chevron2"/>
    <dgm:cxn modelId="{7C27BAFF-71F1-46BA-88CF-8C86DC7A7C8E}" type="presParOf" srcId="{01DC856C-DE7A-4053-A4B1-EAFF17A5B160}" destId="{4F9D858F-4BFB-48CD-A8F0-A6FFD43F59BE}" srcOrd="1" destOrd="0" presId="urn:microsoft.com/office/officeart/2005/8/layout/chevron2"/>
    <dgm:cxn modelId="{19B795C5-B6AC-4FB4-B3D1-DA8074D88680}" type="presParOf" srcId="{AD5AD9D7-F715-4333-9821-AA375EC2C075}" destId="{EA89CCBD-61CA-4715-8008-952BAF7D074D}" srcOrd="27" destOrd="0" presId="urn:microsoft.com/office/officeart/2005/8/layout/chevron2"/>
    <dgm:cxn modelId="{E7E9568D-95DA-49AE-AF8B-3B702C8719EE}" type="presParOf" srcId="{AD5AD9D7-F715-4333-9821-AA375EC2C075}" destId="{70084CB1-8659-4EED-B871-0E787DBBB237}" srcOrd="28" destOrd="0" presId="urn:microsoft.com/office/officeart/2005/8/layout/chevron2"/>
    <dgm:cxn modelId="{43451521-115E-4DFA-9E89-BA6C9985567D}" type="presParOf" srcId="{70084CB1-8659-4EED-B871-0E787DBBB237}" destId="{5D215159-27BC-46A0-8D46-B56D4B6E69A3}" srcOrd="0" destOrd="0" presId="urn:microsoft.com/office/officeart/2005/8/layout/chevron2"/>
    <dgm:cxn modelId="{BCE8AA54-D9BD-4C20-BFFD-591AE1A11A4B}" type="presParOf" srcId="{70084CB1-8659-4EED-B871-0E787DBBB237}" destId="{D32E718D-08B4-40C0-B845-0F666A7C63EC}" srcOrd="1" destOrd="0" presId="urn:microsoft.com/office/officeart/2005/8/layout/chevron2"/>
    <dgm:cxn modelId="{9FAFCCF4-B9E1-45D7-AE0A-2274DF0BA95A}" type="presParOf" srcId="{AD5AD9D7-F715-4333-9821-AA375EC2C075}" destId="{69E869E4-0587-4D2A-9EF6-095C9E48F50F}" srcOrd="29" destOrd="0" presId="urn:microsoft.com/office/officeart/2005/8/layout/chevron2"/>
    <dgm:cxn modelId="{DB94101F-10DF-4769-9DBF-34476734BB38}" type="presParOf" srcId="{AD5AD9D7-F715-4333-9821-AA375EC2C075}" destId="{8B9897F3-5CB2-458A-8D31-09C3200CE416}" srcOrd="30" destOrd="0" presId="urn:microsoft.com/office/officeart/2005/8/layout/chevron2"/>
    <dgm:cxn modelId="{99C10D97-09E1-4318-848F-5CD1EDDEA6AF}" type="presParOf" srcId="{8B9897F3-5CB2-458A-8D31-09C3200CE416}" destId="{56CE3F72-F323-4AB7-8F20-6342C7837165}" srcOrd="0" destOrd="0" presId="urn:microsoft.com/office/officeart/2005/8/layout/chevron2"/>
    <dgm:cxn modelId="{70BECDF6-18D4-45CA-A1DC-63F52F3E100C}" type="presParOf" srcId="{8B9897F3-5CB2-458A-8D31-09C3200CE416}" destId="{FD3F64E6-8E13-4035-8638-7A9244D879A5}" srcOrd="1" destOrd="0" presId="urn:microsoft.com/office/officeart/2005/8/layout/chevron2"/>
    <dgm:cxn modelId="{11446775-7D57-4B9E-BCAB-6CE0536778A4}" type="presParOf" srcId="{AD5AD9D7-F715-4333-9821-AA375EC2C075}" destId="{8660C7C4-7E0F-4868-8F78-199509B44B92}" srcOrd="31" destOrd="0" presId="urn:microsoft.com/office/officeart/2005/8/layout/chevron2"/>
    <dgm:cxn modelId="{5D4F47BF-6DBE-438E-8567-23F7C5BCF9D2}" type="presParOf" srcId="{AD5AD9D7-F715-4333-9821-AA375EC2C075}" destId="{65A0CBE4-FC5F-459B-B63C-F65C20E4FE0C}" srcOrd="32" destOrd="0" presId="urn:microsoft.com/office/officeart/2005/8/layout/chevron2"/>
    <dgm:cxn modelId="{24B69A8B-EEE8-4942-BB1E-77035D47949E}" type="presParOf" srcId="{65A0CBE4-FC5F-459B-B63C-F65C20E4FE0C}" destId="{31C78ECF-8EF9-47D7-8D39-F1E07278EB62}" srcOrd="0" destOrd="0" presId="urn:microsoft.com/office/officeart/2005/8/layout/chevron2"/>
    <dgm:cxn modelId="{B2D2757B-4238-44BB-A8CC-AAD1E315EFD0}" type="presParOf" srcId="{65A0CBE4-FC5F-459B-B63C-F65C20E4FE0C}" destId="{D09D8244-17AD-4C06-B111-A3381671E87E}" srcOrd="1" destOrd="0" presId="urn:microsoft.com/office/officeart/2005/8/layout/chevron2"/>
    <dgm:cxn modelId="{77D01287-BEC4-4929-BA4E-2163E69F0BAE}" type="presParOf" srcId="{AD5AD9D7-F715-4333-9821-AA375EC2C075}" destId="{184D19E8-C4DB-4D4F-8283-F1B3819A330C}" srcOrd="33" destOrd="0" presId="urn:microsoft.com/office/officeart/2005/8/layout/chevron2"/>
    <dgm:cxn modelId="{AD3F07ED-D594-4897-9411-B8167109B35E}" type="presParOf" srcId="{AD5AD9D7-F715-4333-9821-AA375EC2C075}" destId="{C6E696EC-033A-4E5A-B083-B095C7D48C7B}" srcOrd="34" destOrd="0" presId="urn:microsoft.com/office/officeart/2005/8/layout/chevron2"/>
    <dgm:cxn modelId="{F65926E7-EB09-4DB8-AD76-901671ADEA76}" type="presParOf" srcId="{C6E696EC-033A-4E5A-B083-B095C7D48C7B}" destId="{560A0439-C19D-48A8-B4FD-1CEC43725C7B}" srcOrd="0" destOrd="0" presId="urn:microsoft.com/office/officeart/2005/8/layout/chevron2"/>
    <dgm:cxn modelId="{B3FD8BAC-1B56-475A-8068-DC82B5261D98}" type="presParOf" srcId="{C6E696EC-033A-4E5A-B083-B095C7D48C7B}" destId="{0A8C50F7-0418-4113-AD20-185610FA1849}" srcOrd="1" destOrd="0" presId="urn:microsoft.com/office/officeart/2005/8/layout/chevron2"/>
    <dgm:cxn modelId="{2DEBE008-DC7E-42EA-96B4-6FF34C0770AD}" type="presParOf" srcId="{AD5AD9D7-F715-4333-9821-AA375EC2C075}" destId="{3F912A62-7333-409E-AD1E-248B8C7282AF}" srcOrd="35" destOrd="0" presId="urn:microsoft.com/office/officeart/2005/8/layout/chevron2"/>
    <dgm:cxn modelId="{9B1F71AF-70A7-43E1-AE2F-C48046B39A36}" type="presParOf" srcId="{AD5AD9D7-F715-4333-9821-AA375EC2C075}" destId="{5F4A762D-09B5-47A8-85F0-88E30A56C0DA}" srcOrd="36" destOrd="0" presId="urn:microsoft.com/office/officeart/2005/8/layout/chevron2"/>
    <dgm:cxn modelId="{5650A08A-E501-4625-9490-B53F37F8BE31}" type="presParOf" srcId="{5F4A762D-09B5-47A8-85F0-88E30A56C0DA}" destId="{0BD55C8E-BFFB-4CDB-8C56-3281F65C294D}" srcOrd="0" destOrd="0" presId="urn:microsoft.com/office/officeart/2005/8/layout/chevron2"/>
    <dgm:cxn modelId="{25DF3F4B-F073-4A89-A867-F07E76026989}" type="presParOf" srcId="{5F4A762D-09B5-47A8-85F0-88E30A56C0DA}" destId="{B555443A-7145-4AFA-B9C9-87B1A6A786EA}" srcOrd="1" destOrd="0" presId="urn:microsoft.com/office/officeart/2005/8/layout/chevron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A441F3A9-B38E-4B83-8257-1733A6BF803D}">
      <dgm:prSet phldrT="[Text]"/>
      <dgm:spPr>
        <a:xfrm rot="5400000">
          <a:off x="-157019" y="159107"/>
          <a:ext cx="1046797" cy="732758"/>
        </a:xfrm>
        <a:prstGeom prst="chevron">
          <a:avLst/>
        </a:prstGeom>
      </dgm:spPr>
      <dgm:t>
        <a:bodyPr/>
        <a:lstStyle/>
        <a:p>
          <a:r>
            <a:rPr lang="en-US" b="1">
              <a:latin typeface="Calibri" panose="020F0502020204030204"/>
              <a:ea typeface="+mn-ea"/>
              <a:cs typeface="+mn-cs"/>
            </a:rPr>
            <a:t>Application </a:t>
          </a:r>
        </a:p>
      </dgm:t>
    </dgm:pt>
    <dgm:pt modelId="{BF7C9B0E-222D-421D-90B7-CAFBFAD51A25}" type="parTrans" cxnId="{1F9DFA31-3926-4661-9921-A5B30E6070FC}">
      <dgm:prSet/>
      <dgm:spPr/>
      <dgm:t>
        <a:bodyPr/>
        <a:lstStyle/>
        <a:p>
          <a:endParaRPr lang="en-US"/>
        </a:p>
      </dgm:t>
    </dgm:pt>
    <dgm:pt modelId="{59D761D6-D463-47C3-9D22-C5227E73F055}" type="sibTrans" cxnId="{1F9DFA31-3926-4661-9921-A5B30E6070FC}">
      <dgm:prSet/>
      <dgm:spPr/>
      <dgm:t>
        <a:bodyPr/>
        <a:lstStyle/>
        <a:p>
          <a:endParaRPr lang="en-US"/>
        </a:p>
      </dgm:t>
    </dgm:pt>
    <dgm:pt modelId="{0195702D-A988-48F9-82EC-84B53DEB10C3}">
      <dgm:prSet phldrT="[Text]"/>
      <dgm:spPr>
        <a:xfrm rot="5400000">
          <a:off x="-157019" y="1041643"/>
          <a:ext cx="1046797" cy="732758"/>
        </a:xfrm>
        <a:prstGeom prst="chevron">
          <a:avLst/>
        </a:prstGeom>
      </dgm:spPr>
      <dgm:t>
        <a:bodyPr/>
        <a:lstStyle/>
        <a:p>
          <a:r>
            <a:rPr lang="en-US" b="1">
              <a:latin typeface="Calibri" panose="020F0502020204030204"/>
              <a:ea typeface="+mn-ea"/>
              <a:cs typeface="+mn-cs"/>
            </a:rPr>
            <a:t>Application</a:t>
          </a:r>
        </a:p>
      </dgm:t>
    </dgm:pt>
    <dgm:pt modelId="{8A5D0082-74ED-4D41-8147-2B6815A48A43}" type="parTrans" cxnId="{BBADC305-7DEF-44B2-B715-3F26FB437441}">
      <dgm:prSet/>
      <dgm:spPr/>
      <dgm:t>
        <a:bodyPr/>
        <a:lstStyle/>
        <a:p>
          <a:endParaRPr lang="en-US"/>
        </a:p>
      </dgm:t>
    </dgm:pt>
    <dgm:pt modelId="{C0B55416-82BD-47F0-AB37-1868B2C4C617}" type="sibTrans" cxnId="{BBADC305-7DEF-44B2-B715-3F26FB437441}">
      <dgm:prSet/>
      <dgm:spPr/>
      <dgm:t>
        <a:bodyPr/>
        <a:lstStyle/>
        <a:p>
          <a:endParaRPr lang="en-US"/>
        </a:p>
      </dgm:t>
    </dgm:pt>
    <dgm:pt modelId="{264F71E8-00E5-4EE0-89F4-D6C033EB7163}">
      <dgm:prSet phldrT="[Text]"/>
      <dgm:spPr>
        <a:xfrm rot="5400000">
          <a:off x="1448569" y="168812"/>
          <a:ext cx="680418" cy="2112041"/>
        </a:xfrm>
        <a:prstGeom prst="round2SameRect">
          <a:avLst/>
        </a:prstGeo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76ECCB3-7C88-4D70-AFDD-A5C31E29A1FD}" type="parTrans" cxnId="{8D8881ED-42C4-45B7-BFB6-9E5A27F26FBC}">
      <dgm:prSet/>
      <dgm:spPr/>
      <dgm:t>
        <a:bodyPr/>
        <a:lstStyle/>
        <a:p>
          <a:endParaRPr lang="en-US"/>
        </a:p>
      </dgm:t>
    </dgm:pt>
    <dgm:pt modelId="{7BBDCBD5-11D2-4F9E-9C93-1F4C4472001B}" type="sibTrans" cxnId="{8D8881ED-42C4-45B7-BFB6-9E5A27F26FBC}">
      <dgm:prSet/>
      <dgm:spPr/>
      <dgm:t>
        <a:bodyPr/>
        <a:lstStyle/>
        <a:p>
          <a:endParaRPr lang="en-US"/>
        </a:p>
      </dgm:t>
    </dgm:pt>
    <dgm:pt modelId="{50683DAB-3648-426B-AD37-1ED9C6F587C7}">
      <dgm:prSet phldrT="[Text]"/>
      <dgm:spPr>
        <a:xfrm rot="5400000">
          <a:off x="-157019" y="1924179"/>
          <a:ext cx="1046797" cy="732758"/>
        </a:xfrm>
        <a:prstGeom prst="chevron">
          <a:avLst/>
        </a:prstGeom>
      </dgm:spPr>
      <dgm:t>
        <a:bodyPr/>
        <a:lstStyle/>
        <a:p>
          <a:r>
            <a:rPr lang="en-US" b="1">
              <a:latin typeface="Calibri" panose="020F0502020204030204"/>
              <a:ea typeface="+mn-ea"/>
              <a:cs typeface="+mn-cs"/>
            </a:rPr>
            <a:t>Application</a:t>
          </a:r>
        </a:p>
      </dgm:t>
    </dgm:pt>
    <dgm:pt modelId="{41FB5EDB-D81C-481A-AC04-770225D63D87}" type="parTrans" cxnId="{E2510E88-FD1F-421C-BF57-3252AC73D867}">
      <dgm:prSet/>
      <dgm:spPr/>
      <dgm:t>
        <a:bodyPr/>
        <a:lstStyle/>
        <a:p>
          <a:endParaRPr lang="en-US"/>
        </a:p>
      </dgm:t>
    </dgm:pt>
    <dgm:pt modelId="{3CAEA58E-410B-4B70-A9D7-621A10AE82E0}" type="sibTrans" cxnId="{E2510E88-FD1F-421C-BF57-3252AC73D867}">
      <dgm:prSet/>
      <dgm:spPr/>
      <dgm:t>
        <a:bodyPr/>
        <a:lstStyle/>
        <a:p>
          <a:endParaRPr lang="en-US"/>
        </a:p>
      </dgm:t>
    </dgm:pt>
    <dgm:pt modelId="{02051332-18B1-41F0-8944-988B5F898BBE}">
      <dgm:prSet phldrT="[Text]"/>
      <dgm:spPr>
        <a:xfrm rot="5400000">
          <a:off x="1448569" y="1051348"/>
          <a:ext cx="680418" cy="2112041"/>
        </a:xfrm>
        <a:prstGeom prst="round2SameRect">
          <a:avLst/>
        </a:prstGeo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C40CB5F-C15A-40AC-81C3-02AE4731C259}" type="parTrans" cxnId="{0977690A-A225-43E7-89C4-595553C34DCA}">
      <dgm:prSet/>
      <dgm:spPr/>
      <dgm:t>
        <a:bodyPr/>
        <a:lstStyle/>
        <a:p>
          <a:endParaRPr lang="en-US"/>
        </a:p>
      </dgm:t>
    </dgm:pt>
    <dgm:pt modelId="{E2CF612A-69F8-485D-A2AF-00EB76641346}" type="sibTrans" cxnId="{0977690A-A225-43E7-89C4-595553C34DCA}">
      <dgm:prSet/>
      <dgm:spPr/>
      <dgm:t>
        <a:bodyPr/>
        <a:lstStyle/>
        <a:p>
          <a:endParaRPr lang="en-US"/>
        </a:p>
      </dgm:t>
    </dgm:pt>
    <dgm:pt modelId="{547F718E-B6C6-41A4-BF97-6AA869F94B57}">
      <dgm:prSet/>
      <dgm:spPr>
        <a:xfrm rot="5400000">
          <a:off x="-157019" y="2806715"/>
          <a:ext cx="1046797" cy="732758"/>
        </a:xfrm>
        <a:prstGeom prst="chevron">
          <a:avLst/>
        </a:prstGeom>
      </dgm:spPr>
      <dgm:t>
        <a:bodyPr/>
        <a:lstStyle/>
        <a:p>
          <a:r>
            <a:rPr lang="en-US" b="1">
              <a:latin typeface="Calibri" panose="020F0502020204030204"/>
              <a:ea typeface="+mn-ea"/>
              <a:cs typeface="+mn-cs"/>
            </a:rPr>
            <a:t>Application</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F259BEAA-FDB0-428A-BCA2-AF4631EC0E1A}">
      <dgm:prSet/>
      <dgm:spPr>
        <a:xfrm rot="5400000">
          <a:off x="-157019" y="3689252"/>
          <a:ext cx="1046797" cy="732758"/>
        </a:xfrm>
        <a:prstGeom prst="chevron">
          <a:avLst/>
        </a:prstGeom>
      </dgm:spPr>
      <dgm:t>
        <a:bodyPr/>
        <a:lstStyle/>
        <a:p>
          <a:r>
            <a:rPr lang="en-US" b="1">
              <a:latin typeface="Calibri" panose="020F0502020204030204"/>
              <a:ea typeface="+mn-ea"/>
              <a:cs typeface="+mn-cs"/>
            </a:rPr>
            <a:t>Application</a:t>
          </a:r>
        </a:p>
      </dgm:t>
    </dgm:pt>
    <dgm:pt modelId="{2B7E8BA3-50C0-4BC8-8304-B28B0E5D781C}" type="parTrans" cxnId="{BEEDE50D-8F3F-44DD-A6C2-A227BD46E781}">
      <dgm:prSet/>
      <dgm:spPr/>
      <dgm:t>
        <a:bodyPr/>
        <a:lstStyle/>
        <a:p>
          <a:endParaRPr lang="en-US"/>
        </a:p>
      </dgm:t>
    </dgm:pt>
    <dgm:pt modelId="{82CF25D1-6106-47D7-9BF8-322E030BABD0}" type="sibTrans" cxnId="{BEEDE50D-8F3F-44DD-A6C2-A227BD46E781}">
      <dgm:prSet/>
      <dgm:spPr/>
      <dgm:t>
        <a:bodyPr/>
        <a:lstStyle/>
        <a:p>
          <a:endParaRPr lang="en-US"/>
        </a:p>
      </dgm:t>
    </dgm:pt>
    <dgm:pt modelId="{BFBA1B0F-6E56-4AA4-A465-2849B7EED523}">
      <dgm:prSet/>
      <dgm:spPr>
        <a:xfrm rot="5400000">
          <a:off x="1448569" y="1933884"/>
          <a:ext cx="680418" cy="2112041"/>
        </a:xfrm>
        <a:prstGeom prst="round2SameRect">
          <a:avLst/>
        </a:prstGeo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EE97F90-374A-4223-82C5-69C956C68261}" type="parTrans" cxnId="{AC89B7FE-C9AD-4855-86E4-3C762768D708}">
      <dgm:prSet/>
      <dgm:spPr/>
      <dgm:t>
        <a:bodyPr/>
        <a:lstStyle/>
        <a:p>
          <a:endParaRPr lang="en-US"/>
        </a:p>
      </dgm:t>
    </dgm:pt>
    <dgm:pt modelId="{B0B8EE06-9D09-4F44-A1B2-F04649BC2FB3}" type="sibTrans" cxnId="{AC89B7FE-C9AD-4855-86E4-3C762768D708}">
      <dgm:prSet/>
      <dgm:spPr/>
      <dgm:t>
        <a:bodyPr/>
        <a:lstStyle/>
        <a:p>
          <a:endParaRPr lang="en-US"/>
        </a:p>
      </dgm:t>
    </dgm:pt>
    <dgm:pt modelId="{32DB301B-5ECF-4E37-8C7E-908179214A2E}">
      <dgm:prSet phldrT="[Text]" custT="1"/>
      <dgm:spPr>
        <a:xfrm rot="5400000">
          <a:off x="1448569" y="-703062"/>
          <a:ext cx="680418" cy="2112041"/>
        </a:xfrm>
        <a:prstGeom prst="round2SameRect">
          <a:avLst/>
        </a:prstGeom>
      </dgm:spPr>
      <dgm:t>
        <a:bodyPr/>
        <a:lstStyle/>
        <a:p>
          <a:r>
            <a:rPr lang="en-US" sz="900" b="1">
              <a:latin typeface="Calibri" panose="020F0502020204030204"/>
              <a:ea typeface="+mn-ea"/>
              <a:cs typeface="+mn-cs"/>
            </a:rPr>
            <a:t>Blending with magnetic sound cards and writing sounds</a:t>
          </a:r>
        </a:p>
      </dgm:t>
    </dgm:pt>
    <dgm:pt modelId="{AB313B0C-F5D4-4F83-B9BD-8937A8AC4D6C}" type="parTrans" cxnId="{BB8AC16E-50A9-4C49-A421-5EF452AF97E7}">
      <dgm:prSet/>
      <dgm:spPr/>
      <dgm:t>
        <a:bodyPr/>
        <a:lstStyle/>
        <a:p>
          <a:endParaRPr lang="en-US"/>
        </a:p>
      </dgm:t>
    </dgm:pt>
    <dgm:pt modelId="{280E5B74-7683-41BD-89CE-AB19CAAFDC20}" type="sibTrans" cxnId="{BB8AC16E-50A9-4C49-A421-5EF452AF97E7}">
      <dgm:prSet/>
      <dgm:spPr/>
      <dgm:t>
        <a:bodyPr/>
        <a:lstStyle/>
        <a:p>
          <a:endParaRPr lang="en-US"/>
        </a:p>
      </dgm:t>
    </dgm:pt>
    <dgm:pt modelId="{3D751D89-CC3E-4D84-A5D4-2E06E424603E}">
      <dgm:prSet phldrT="[Text]" custT="1"/>
      <dgm:spPr>
        <a:xfrm rot="5400000">
          <a:off x="1448569" y="-703062"/>
          <a:ext cx="680418" cy="2112041"/>
        </a:xfrm>
        <a:prstGeom prst="round2SameRect">
          <a:avLst/>
        </a:prstGeom>
      </dgm:spPr>
      <dgm:t>
        <a:bodyPr/>
        <a:lstStyle/>
        <a:p>
          <a:endParaRPr lang="en-US" sz="1000">
            <a:solidFill>
              <a:sysClr val="windowText" lastClr="000000">
                <a:hueOff val="0"/>
                <a:satOff val="0"/>
                <a:lumOff val="0"/>
                <a:alphaOff val="0"/>
              </a:sysClr>
            </a:solidFill>
            <a:latin typeface="Calibri" panose="020F0502020204030204"/>
            <a:ea typeface="+mn-ea"/>
            <a:cs typeface="+mn-cs"/>
          </a:endParaRPr>
        </a:p>
      </dgm:t>
    </dgm:pt>
    <dgm:pt modelId="{B85F584A-15B5-4C31-B957-0B0F2A6E11C9}" type="parTrans" cxnId="{29A758B7-C193-44EF-8A13-BE6D9D7F3D74}">
      <dgm:prSet/>
      <dgm:spPr/>
      <dgm:t>
        <a:bodyPr/>
        <a:lstStyle/>
        <a:p>
          <a:endParaRPr lang="en-US"/>
        </a:p>
      </dgm:t>
    </dgm:pt>
    <dgm:pt modelId="{E9C30E2C-E9E5-4708-A65B-84A914919908}" type="sibTrans" cxnId="{29A758B7-C193-44EF-8A13-BE6D9D7F3D74}">
      <dgm:prSet/>
      <dgm:spPr/>
      <dgm:t>
        <a:bodyPr/>
        <a:lstStyle/>
        <a:p>
          <a:endParaRPr lang="en-US"/>
        </a:p>
      </dgm:t>
    </dgm:pt>
    <dgm:pt modelId="{B49606E2-09F1-4829-B989-74891E5A4BFD}">
      <dgm:prSet/>
      <dgm:spPr>
        <a:xfrm rot="5400000">
          <a:off x="1448569" y="1051348"/>
          <a:ext cx="680418" cy="2112041"/>
        </a:xfrm>
        <a:prstGeom prst="round2SameRect">
          <a:avLst/>
        </a:prstGeo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1D0630A-3D65-4EEB-A585-453EA0B4A62A}" type="parTrans" cxnId="{F67DC59A-F54D-449E-A054-EC312689944C}">
      <dgm:prSet/>
      <dgm:spPr/>
      <dgm:t>
        <a:bodyPr/>
        <a:lstStyle/>
        <a:p>
          <a:endParaRPr lang="en-US"/>
        </a:p>
      </dgm:t>
    </dgm:pt>
    <dgm:pt modelId="{942DB47D-5974-4555-A259-BB9DC475E1F0}" type="sibTrans" cxnId="{F67DC59A-F54D-449E-A054-EC312689944C}">
      <dgm:prSet/>
      <dgm:spPr/>
      <dgm:t>
        <a:bodyPr/>
        <a:lstStyle/>
        <a:p>
          <a:endParaRPr lang="en-US"/>
        </a:p>
      </dgm:t>
    </dgm:pt>
    <dgm:pt modelId="{591E462A-24A0-4788-A38C-FA4A6DB8A5D2}">
      <dgm:prSet/>
      <dgm:spPr>
        <a:xfrm rot="5400000">
          <a:off x="1448569" y="1933884"/>
          <a:ext cx="680418" cy="2112041"/>
        </a:xfrm>
        <a:prstGeom prst="round2SameRect">
          <a:avLst/>
        </a:prstGeo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0C50CECF-BB86-4A18-AC0A-695A326195C3}" type="parTrans" cxnId="{2481A175-48ED-4A2B-A303-7907A6794452}">
      <dgm:prSet/>
      <dgm:spPr/>
      <dgm:t>
        <a:bodyPr/>
        <a:lstStyle/>
        <a:p>
          <a:endParaRPr lang="en-US"/>
        </a:p>
      </dgm:t>
    </dgm:pt>
    <dgm:pt modelId="{9EF25241-2306-4952-A176-08B60A0175EA}" type="sibTrans" cxnId="{2481A175-48ED-4A2B-A303-7907A6794452}">
      <dgm:prSet/>
      <dgm:spPr/>
      <dgm:t>
        <a:bodyPr/>
        <a:lstStyle/>
        <a:p>
          <a:endParaRPr lang="en-US"/>
        </a:p>
      </dgm:t>
    </dgm:pt>
    <dgm:pt modelId="{149D6D27-CFA3-478F-BB35-2C3A6EB41866}">
      <dgm:prSet/>
      <dgm:spPr>
        <a:xfrm rot="5400000">
          <a:off x="-157019" y="5454324"/>
          <a:ext cx="1046797" cy="732758"/>
        </a:xfrm>
        <a:prstGeom prst="chevron">
          <a:avLst/>
        </a:prstGeom>
      </dgm:spPr>
      <dgm:t>
        <a:bodyPr/>
        <a:lstStyle/>
        <a:p>
          <a:r>
            <a:rPr lang="en-US" b="1">
              <a:latin typeface="Calibri" panose="020F0502020204030204"/>
              <a:ea typeface="+mn-ea"/>
              <a:cs typeface="+mn-cs"/>
            </a:rPr>
            <a:t>Application</a:t>
          </a:r>
        </a:p>
      </dgm:t>
    </dgm:pt>
    <dgm:pt modelId="{2B512FB0-4973-42F2-8E95-DF6D4C7BDB9B}" type="parTrans" cxnId="{184C0F78-5231-437D-84E5-19B02864BA48}">
      <dgm:prSet/>
      <dgm:spPr/>
      <dgm:t>
        <a:bodyPr/>
        <a:lstStyle/>
        <a:p>
          <a:endParaRPr lang="en-US"/>
        </a:p>
      </dgm:t>
    </dgm:pt>
    <dgm:pt modelId="{E67ECCAA-97B6-4400-921A-FBB62D0764F1}" type="sibTrans" cxnId="{184C0F78-5231-437D-84E5-19B02864BA48}">
      <dgm:prSet/>
      <dgm:spPr/>
      <dgm:t>
        <a:bodyPr/>
        <a:lstStyle/>
        <a:p>
          <a:endParaRPr lang="en-US"/>
        </a:p>
      </dgm:t>
    </dgm:pt>
    <dgm:pt modelId="{AF0012B4-6547-453A-A20D-B578C5D2481B}">
      <dgm:prSet/>
      <dgm:spPr>
        <a:xfrm rot="5400000">
          <a:off x="1448569" y="4581493"/>
          <a:ext cx="680418" cy="2112041"/>
        </a:xfrm>
        <a:prstGeom prst="round2SameRect">
          <a:avLst/>
        </a:prstGeom>
      </dgm:spPr>
      <dgm:t>
        <a:bodyPr/>
        <a:lstStyle/>
        <a:p>
          <a:r>
            <a:rPr lang="en-US">
              <a:latin typeface="Calibri" panose="020F0502020204030204"/>
              <a:ea typeface="+mn-ea"/>
              <a:cs typeface="+mn-cs"/>
            </a:rPr>
            <a:t>Reading and Writing Word Time words (application)</a:t>
          </a:r>
        </a:p>
      </dgm:t>
    </dgm:pt>
    <dgm:pt modelId="{16C22BD4-BA80-48CD-BB7C-658DF11C3F33}" type="parTrans" cxnId="{CEAD2FA6-25CC-45E3-AC25-DA9B050A72B3}">
      <dgm:prSet/>
      <dgm:spPr/>
      <dgm:t>
        <a:bodyPr/>
        <a:lstStyle/>
        <a:p>
          <a:endParaRPr lang="en-US"/>
        </a:p>
      </dgm:t>
    </dgm:pt>
    <dgm:pt modelId="{CC730E5E-BD53-423A-84A0-1B00860D70B7}" type="sibTrans" cxnId="{CEAD2FA6-25CC-45E3-AC25-DA9B050A72B3}">
      <dgm:prSet/>
      <dgm:spPr/>
      <dgm:t>
        <a:bodyPr/>
        <a:lstStyle/>
        <a:p>
          <a:endParaRPr lang="en-US"/>
        </a:p>
      </dgm:t>
    </dgm:pt>
    <dgm:pt modelId="{8664006F-99C4-45B0-9077-CDEA960520AA}">
      <dgm:prSet/>
      <dgm:spPr/>
      <dgm:t>
        <a:bodyPr/>
        <a:lstStyle/>
        <a:p>
          <a:r>
            <a:rPr lang="en-US" b="1">
              <a:latin typeface="Calibri" panose="020F0502020204030204"/>
              <a:ea typeface="+mn-ea"/>
              <a:cs typeface="+mn-cs"/>
            </a:rPr>
            <a:t>Blending with magnetic sound cards and writing sounds</a:t>
          </a:r>
        </a:p>
      </dgm:t>
    </dgm:pt>
    <dgm:pt modelId="{661E21BF-B038-478C-9D40-19911FF46544}" type="parTrans" cxnId="{11D483AB-1BBA-4AD2-AAEF-240FFC8148DE}">
      <dgm:prSet/>
      <dgm:spPr/>
      <dgm:t>
        <a:bodyPr/>
        <a:lstStyle/>
        <a:p>
          <a:endParaRPr lang="en-US"/>
        </a:p>
      </dgm:t>
    </dgm:pt>
    <dgm:pt modelId="{1654859C-C1A0-4C07-8E0D-32A15A108AE4}" type="sibTrans" cxnId="{11D483AB-1BBA-4AD2-AAEF-240FFC8148DE}">
      <dgm:prSet/>
      <dgm:spPr/>
      <dgm:t>
        <a:bodyPr/>
        <a:lstStyle/>
        <a:p>
          <a:endParaRPr lang="en-US"/>
        </a:p>
      </dgm:t>
    </dgm:pt>
    <dgm:pt modelId="{E379A329-9152-497A-BE06-CCB0E863369A}">
      <dgm:prSet/>
      <dgm:spPr/>
      <dgm:t>
        <a:bodyPr/>
        <a:lstStyle/>
        <a:p>
          <a:r>
            <a:rPr lang="en-US" b="1">
              <a:latin typeface="Calibri" panose="020F0502020204030204"/>
              <a:ea typeface="+mn-ea"/>
              <a:cs typeface="+mn-cs"/>
            </a:rPr>
            <a:t>Blending with magnetic sound cards and writing sounds</a:t>
          </a:r>
        </a:p>
      </dgm:t>
    </dgm:pt>
    <dgm:pt modelId="{98C9CBBD-A634-4FED-B3B9-5DAAA13D491B}" type="parTrans" cxnId="{8C6DA4D6-CE26-4531-8E98-876BC0A45254}">
      <dgm:prSet/>
      <dgm:spPr/>
      <dgm:t>
        <a:bodyPr/>
        <a:lstStyle/>
        <a:p>
          <a:endParaRPr lang="en-US"/>
        </a:p>
      </dgm:t>
    </dgm:pt>
    <dgm:pt modelId="{EF054A57-B2A0-405F-AED9-89279565C605}" type="sibTrans" cxnId="{8C6DA4D6-CE26-4531-8E98-876BC0A45254}">
      <dgm:prSet/>
      <dgm:spPr/>
      <dgm:t>
        <a:bodyPr/>
        <a:lstStyle/>
        <a:p>
          <a:endParaRPr lang="en-US"/>
        </a:p>
      </dgm:t>
    </dgm:pt>
    <dgm:pt modelId="{FE5B8AD8-9C04-4F05-8BAB-07C3A2C1C0E7}">
      <dgm:prSet/>
      <dgm:spPr/>
      <dgm:t>
        <a:bodyPr/>
        <a:lstStyle/>
        <a:p>
          <a:r>
            <a:rPr lang="en-US" b="1">
              <a:latin typeface="Calibri" panose="020F0502020204030204"/>
              <a:ea typeface="+mn-ea"/>
              <a:cs typeface="+mn-cs"/>
            </a:rPr>
            <a:t>Blending with magnetic sound cards and writing sounds</a:t>
          </a:r>
        </a:p>
      </dgm:t>
    </dgm:pt>
    <dgm:pt modelId="{9C53C13A-1B99-4876-8FAC-FDD926A8845B}" type="parTrans" cxnId="{9364C7F8-8E76-4FB8-A57B-7C8A4EF22A00}">
      <dgm:prSet/>
      <dgm:spPr/>
      <dgm:t>
        <a:bodyPr/>
        <a:lstStyle/>
        <a:p>
          <a:endParaRPr lang="en-US"/>
        </a:p>
      </dgm:t>
    </dgm:pt>
    <dgm:pt modelId="{12D4989A-2498-439A-BF19-D574E4D154B7}" type="sibTrans" cxnId="{9364C7F8-8E76-4FB8-A57B-7C8A4EF22A00}">
      <dgm:prSet/>
      <dgm:spPr/>
      <dgm:t>
        <a:bodyPr/>
        <a:lstStyle/>
        <a:p>
          <a:endParaRPr lang="en-US"/>
        </a:p>
      </dgm:t>
    </dgm:pt>
    <dgm:pt modelId="{0E375CB8-79C1-45B5-AE04-58B6D2558562}">
      <dgm:prSet/>
      <dgm:spPr/>
      <dgm:t>
        <a:bodyPr/>
        <a:lstStyle/>
        <a:p>
          <a:r>
            <a:rPr lang="en-US" b="1">
              <a:latin typeface="Calibri" panose="020F0502020204030204"/>
              <a:ea typeface="+mn-ea"/>
              <a:cs typeface="+mn-cs"/>
            </a:rPr>
            <a:t>Blending with magnetic sound cards and writing sounds</a:t>
          </a:r>
          <a:endParaRPr lang="en-US"/>
        </a:p>
      </dgm:t>
    </dgm:pt>
    <dgm:pt modelId="{B6C36E5C-C300-4ABA-A686-B70DBDD7DCB5}" type="parTrans" cxnId="{56A0B542-FF29-491D-8E41-2D0E104CF88E}">
      <dgm:prSet/>
      <dgm:spPr/>
      <dgm:t>
        <a:bodyPr/>
        <a:lstStyle/>
        <a:p>
          <a:endParaRPr lang="en-US"/>
        </a:p>
      </dgm:t>
    </dgm:pt>
    <dgm:pt modelId="{FC4E0B09-8F9A-4E34-81A4-032372690C9D}" type="sibTrans" cxnId="{56A0B542-FF29-491D-8E41-2D0E104CF88E}">
      <dgm:prSet/>
      <dgm:spPr/>
      <dgm:t>
        <a:bodyPr/>
        <a:lstStyle/>
        <a:p>
          <a:endParaRPr lang="en-US"/>
        </a:p>
      </dgm:t>
    </dgm:pt>
    <dgm:pt modelId="{B42D3DA0-9216-4395-BA4A-9C2BD948E321}">
      <dgm:prSet/>
      <dgm:spPr>
        <a:xfrm rot="5400000">
          <a:off x="-157019" y="4571788"/>
          <a:ext cx="1046797" cy="732758"/>
        </a:xfrm>
        <a:prstGeom prst="chevron">
          <a:avLst/>
        </a:prstGeom>
      </dgm:spPr>
      <dgm:t>
        <a:bodyPr/>
        <a:lstStyle/>
        <a:p>
          <a:r>
            <a:rPr lang="en-US" b="1">
              <a:latin typeface="Calibri" panose="020F0502020204030204"/>
              <a:ea typeface="+mn-ea"/>
              <a:cs typeface="+mn-cs"/>
            </a:rPr>
            <a:t>Application</a:t>
          </a:r>
        </a:p>
      </dgm:t>
    </dgm:pt>
    <dgm:pt modelId="{BF816EEB-65AC-4A17-92AB-23090A9C1374}" type="sibTrans" cxnId="{9B75FDC4-4013-41B7-B355-67B0B3B732AE}">
      <dgm:prSet/>
      <dgm:spPr/>
      <dgm:t>
        <a:bodyPr/>
        <a:lstStyle/>
        <a:p>
          <a:endParaRPr lang="en-US"/>
        </a:p>
      </dgm:t>
    </dgm:pt>
    <dgm:pt modelId="{FF9D99FF-89B4-4CCF-AF06-0035DC8C2959}" type="parTrans" cxnId="{9B75FDC4-4013-41B7-B355-67B0B3B732AE}">
      <dgm:prSet/>
      <dgm:spPr/>
      <dgm:t>
        <a:bodyPr/>
        <a:lstStyle/>
        <a:p>
          <a:endParaRPr lang="en-US"/>
        </a:p>
      </dgm:t>
    </dgm:pt>
    <dgm:pt modelId="{A75E8CE1-AD95-42C8-941C-6BC14940410B}">
      <dgm:prSet/>
      <dgm:spPr/>
      <dgm:t>
        <a:bodyPr/>
        <a:lstStyle/>
        <a:p>
          <a:r>
            <a:rPr lang="en-US" b="1">
              <a:latin typeface="Calibri" panose="020F0502020204030204"/>
              <a:ea typeface="+mn-ea"/>
              <a:cs typeface="+mn-cs"/>
            </a:rPr>
            <a:t>Blending with magnetic sound cards and writing sounds</a:t>
          </a:r>
          <a:endParaRPr lang="en-US"/>
        </a:p>
      </dgm:t>
    </dgm:pt>
    <dgm:pt modelId="{A2876D3D-E8AD-4DF4-92C2-27737131188B}" type="parTrans" cxnId="{4045913A-3AE0-4A07-8680-95BEAEC26451}">
      <dgm:prSet/>
      <dgm:spPr/>
      <dgm:t>
        <a:bodyPr/>
        <a:lstStyle/>
        <a:p>
          <a:endParaRPr lang="en-US"/>
        </a:p>
      </dgm:t>
    </dgm:pt>
    <dgm:pt modelId="{F932BC53-AE00-49A0-B312-6BC1BF0F2385}" type="sibTrans" cxnId="{4045913A-3AE0-4A07-8680-95BEAEC26451}">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9FAE6F0F-4A26-4FD6-9777-AE3B48DB3476}" type="pres">
      <dgm:prSet presAssocID="{A441F3A9-B38E-4B83-8257-1733A6BF803D}" presName="composite" presStyleCnt="0"/>
      <dgm:spPr/>
      <dgm:t>
        <a:bodyPr/>
        <a:lstStyle/>
        <a:p>
          <a:endParaRPr lang="en-US"/>
        </a:p>
      </dgm:t>
    </dgm:pt>
    <dgm:pt modelId="{C21B34F5-767D-4883-9A29-B4D3DB44BD6D}" type="pres">
      <dgm:prSet presAssocID="{A441F3A9-B38E-4B83-8257-1733A6BF803D}" presName="parentText" presStyleLbl="alignNode1" presStyleIdx="0" presStyleCnt="7">
        <dgm:presLayoutVars>
          <dgm:chMax val="1"/>
          <dgm:bulletEnabled val="1"/>
        </dgm:presLayoutVars>
      </dgm:prSet>
      <dgm:spPr/>
      <dgm:t>
        <a:bodyPr/>
        <a:lstStyle/>
        <a:p>
          <a:endParaRPr lang="en-US"/>
        </a:p>
      </dgm:t>
    </dgm:pt>
    <dgm:pt modelId="{FF6C5247-FFE3-451F-A238-B8C99C173D6E}" type="pres">
      <dgm:prSet presAssocID="{A441F3A9-B38E-4B83-8257-1733A6BF803D}" presName="descendantText" presStyleLbl="alignAcc1" presStyleIdx="0" presStyleCnt="7" custScaleY="100000" custLinFactNeighborX="0" custLinFactNeighborY="1567">
        <dgm:presLayoutVars>
          <dgm:bulletEnabled val="1"/>
        </dgm:presLayoutVars>
      </dgm:prSet>
      <dgm:spPr>
        <a:prstGeom prst="round2SameRect">
          <a:avLst/>
        </a:prstGeom>
      </dgm:spPr>
      <dgm:t>
        <a:bodyPr/>
        <a:lstStyle/>
        <a:p>
          <a:endParaRPr lang="en-US"/>
        </a:p>
      </dgm:t>
    </dgm:pt>
    <dgm:pt modelId="{BC0C599E-91A2-4A3C-9D64-D7281E7B13A4}" type="pres">
      <dgm:prSet presAssocID="{59D761D6-D463-47C3-9D22-C5227E73F055}" presName="sp" presStyleCnt="0"/>
      <dgm:spPr/>
      <dgm:t>
        <a:bodyPr/>
        <a:lstStyle/>
        <a:p>
          <a:endParaRPr lang="en-US"/>
        </a:p>
      </dgm:t>
    </dgm:pt>
    <dgm:pt modelId="{1663EB8A-FED9-429A-9939-764FD7949C5F}" type="pres">
      <dgm:prSet presAssocID="{0195702D-A988-48F9-82EC-84B53DEB10C3}" presName="composite" presStyleCnt="0"/>
      <dgm:spPr/>
      <dgm:t>
        <a:bodyPr/>
        <a:lstStyle/>
        <a:p>
          <a:endParaRPr lang="en-US"/>
        </a:p>
      </dgm:t>
    </dgm:pt>
    <dgm:pt modelId="{0CFB5B20-F4B6-4276-B56F-5BB37874BD2D}" type="pres">
      <dgm:prSet presAssocID="{0195702D-A988-48F9-82EC-84B53DEB10C3}" presName="parentText" presStyleLbl="alignNode1" presStyleIdx="1" presStyleCnt="7">
        <dgm:presLayoutVars>
          <dgm:chMax val="1"/>
          <dgm:bulletEnabled val="1"/>
        </dgm:presLayoutVars>
      </dgm:prSet>
      <dgm:spPr/>
      <dgm:t>
        <a:bodyPr/>
        <a:lstStyle/>
        <a:p>
          <a:endParaRPr lang="en-US"/>
        </a:p>
      </dgm:t>
    </dgm:pt>
    <dgm:pt modelId="{9B492D85-D9BB-44F2-B7BC-489CBAC915A9}" type="pres">
      <dgm:prSet presAssocID="{0195702D-A988-48F9-82EC-84B53DEB10C3}" presName="descendantText" presStyleLbl="alignAcc1" presStyleIdx="1" presStyleCnt="7">
        <dgm:presLayoutVars>
          <dgm:bulletEnabled val="1"/>
        </dgm:presLayoutVars>
      </dgm:prSet>
      <dgm:spPr/>
      <dgm:t>
        <a:bodyPr/>
        <a:lstStyle/>
        <a:p>
          <a:endParaRPr lang="en-US"/>
        </a:p>
      </dgm:t>
    </dgm:pt>
    <dgm:pt modelId="{81322494-9F68-4FBF-8829-A429994380C8}" type="pres">
      <dgm:prSet presAssocID="{C0B55416-82BD-47F0-AB37-1868B2C4C617}" presName="sp" presStyleCnt="0"/>
      <dgm:spPr/>
      <dgm:t>
        <a:bodyPr/>
        <a:lstStyle/>
        <a:p>
          <a:endParaRPr lang="en-US"/>
        </a:p>
      </dgm:t>
    </dgm:pt>
    <dgm:pt modelId="{2BD2B5FA-7ECD-47AB-B5F0-7AC438E90D6E}" type="pres">
      <dgm:prSet presAssocID="{50683DAB-3648-426B-AD37-1ED9C6F587C7}" presName="composite" presStyleCnt="0"/>
      <dgm:spPr/>
      <dgm:t>
        <a:bodyPr/>
        <a:lstStyle/>
        <a:p>
          <a:endParaRPr lang="en-US"/>
        </a:p>
      </dgm:t>
    </dgm:pt>
    <dgm:pt modelId="{C977F767-5ED2-4268-BBE2-E917E62A08B3}" type="pres">
      <dgm:prSet presAssocID="{50683DAB-3648-426B-AD37-1ED9C6F587C7}" presName="parentText" presStyleLbl="alignNode1" presStyleIdx="2" presStyleCnt="7">
        <dgm:presLayoutVars>
          <dgm:chMax val="1"/>
          <dgm:bulletEnabled val="1"/>
        </dgm:presLayoutVars>
      </dgm:prSet>
      <dgm:spPr/>
      <dgm:t>
        <a:bodyPr/>
        <a:lstStyle/>
        <a:p>
          <a:endParaRPr lang="en-US"/>
        </a:p>
      </dgm:t>
    </dgm:pt>
    <dgm:pt modelId="{54B028BC-587E-4A50-B790-2A0FB48F23AF}" type="pres">
      <dgm:prSet presAssocID="{50683DAB-3648-426B-AD37-1ED9C6F587C7}" presName="descendantText" presStyleLbl="alignAcc1" presStyleIdx="2" presStyleCnt="7">
        <dgm:presLayoutVars>
          <dgm:bulletEnabled val="1"/>
        </dgm:presLayoutVars>
      </dgm:prSet>
      <dgm:spPr/>
      <dgm:t>
        <a:bodyPr/>
        <a:lstStyle/>
        <a:p>
          <a:endParaRPr lang="en-US"/>
        </a:p>
      </dgm:t>
    </dgm:pt>
    <dgm:pt modelId="{8D568582-EA68-4484-936F-351032C011AC}" type="pres">
      <dgm:prSet presAssocID="{3CAEA58E-410B-4B70-A9D7-621A10AE82E0}" presName="sp" presStyleCnt="0"/>
      <dgm:spPr/>
      <dgm:t>
        <a:bodyPr/>
        <a:lstStyle/>
        <a:p>
          <a:endParaRPr lang="en-US"/>
        </a:p>
      </dgm:t>
    </dgm:pt>
    <dgm:pt modelId="{C429F365-8CE7-49EB-98B8-FFA8DFF71813}" type="pres">
      <dgm:prSet presAssocID="{547F718E-B6C6-41A4-BF97-6AA869F94B57}" presName="composite" presStyleCnt="0"/>
      <dgm:spPr/>
      <dgm:t>
        <a:bodyPr/>
        <a:lstStyle/>
        <a:p>
          <a:endParaRPr lang="en-US"/>
        </a:p>
      </dgm:t>
    </dgm:pt>
    <dgm:pt modelId="{DBC26EFA-1826-4871-AAC5-A13EC9BC18B0}" type="pres">
      <dgm:prSet presAssocID="{547F718E-B6C6-41A4-BF97-6AA869F94B57}" presName="parentText" presStyleLbl="alignNode1" presStyleIdx="3" presStyleCnt="7">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3" presStyleCnt="7">
        <dgm:presLayoutVars>
          <dgm:bulletEnabled val="1"/>
        </dgm:presLayoutVars>
      </dgm:prSet>
      <dgm:spPr>
        <a:xfrm rot="5400000">
          <a:off x="1624585" y="458007"/>
          <a:ext cx="411132" cy="2774786"/>
        </a:xfrm>
        <a:prstGeom prst="round2SameRect">
          <a:avLst/>
        </a:prstGeom>
      </dgm:spPr>
      <dgm:t>
        <a:bodyPr/>
        <a:lstStyle/>
        <a:p>
          <a:endParaRPr lang="en-US"/>
        </a:p>
      </dgm:t>
    </dgm:pt>
    <dgm:pt modelId="{9E9DF169-2CDC-4642-AE88-50FA8E003527}" type="pres">
      <dgm:prSet presAssocID="{31B81BA7-287F-4D0E-B32F-7CC7914F3C7E}" presName="sp" presStyleCnt="0"/>
      <dgm:spPr/>
      <dgm:t>
        <a:bodyPr/>
        <a:lstStyle/>
        <a:p>
          <a:endParaRPr lang="en-US"/>
        </a:p>
      </dgm:t>
    </dgm:pt>
    <dgm:pt modelId="{21800EA4-7E6C-414E-9B81-C9868252C508}" type="pres">
      <dgm:prSet presAssocID="{F259BEAA-FDB0-428A-BCA2-AF4631EC0E1A}" presName="composite" presStyleCnt="0"/>
      <dgm:spPr/>
      <dgm:t>
        <a:bodyPr/>
        <a:lstStyle/>
        <a:p>
          <a:endParaRPr lang="en-US"/>
        </a:p>
      </dgm:t>
    </dgm:pt>
    <dgm:pt modelId="{F4BED955-DAFE-4051-A7B3-C2AA1B8D247E}" type="pres">
      <dgm:prSet presAssocID="{F259BEAA-FDB0-428A-BCA2-AF4631EC0E1A}" presName="parentText" presStyleLbl="alignNode1" presStyleIdx="4" presStyleCnt="7">
        <dgm:presLayoutVars>
          <dgm:chMax val="1"/>
          <dgm:bulletEnabled val="1"/>
        </dgm:presLayoutVars>
      </dgm:prSet>
      <dgm:spPr/>
      <dgm:t>
        <a:bodyPr/>
        <a:lstStyle/>
        <a:p>
          <a:endParaRPr lang="en-US"/>
        </a:p>
      </dgm:t>
    </dgm:pt>
    <dgm:pt modelId="{FF251743-4503-4942-B9F2-61E547A90F87}" type="pres">
      <dgm:prSet presAssocID="{F259BEAA-FDB0-428A-BCA2-AF4631EC0E1A}" presName="descendantText" presStyleLbl="alignAcc1" presStyleIdx="4" presStyleCnt="7">
        <dgm:presLayoutVars>
          <dgm:bulletEnabled val="1"/>
        </dgm:presLayoutVars>
      </dgm:prSet>
      <dgm:spPr>
        <a:xfrm rot="5400000">
          <a:off x="1624585" y="1002765"/>
          <a:ext cx="411132" cy="2774786"/>
        </a:xfrm>
        <a:prstGeom prst="round2SameRect">
          <a:avLst/>
        </a:prstGeom>
      </dgm:spPr>
      <dgm:t>
        <a:bodyPr/>
        <a:lstStyle/>
        <a:p>
          <a:endParaRPr lang="en-US"/>
        </a:p>
      </dgm:t>
    </dgm:pt>
    <dgm:pt modelId="{48ED1E7C-324B-4C46-B54B-709622F54C53}" type="pres">
      <dgm:prSet presAssocID="{82CF25D1-6106-47D7-9BF8-322E030BABD0}" presName="sp" presStyleCnt="0"/>
      <dgm:spPr/>
      <dgm:t>
        <a:bodyPr/>
        <a:lstStyle/>
        <a:p>
          <a:endParaRPr lang="en-US"/>
        </a:p>
      </dgm:t>
    </dgm:pt>
    <dgm:pt modelId="{C245E956-8056-4F56-A560-18893C3E451E}" type="pres">
      <dgm:prSet presAssocID="{B42D3DA0-9216-4395-BA4A-9C2BD948E321}" presName="composite" presStyleCnt="0"/>
      <dgm:spPr/>
      <dgm:t>
        <a:bodyPr/>
        <a:lstStyle/>
        <a:p>
          <a:endParaRPr lang="en-US"/>
        </a:p>
      </dgm:t>
    </dgm:pt>
    <dgm:pt modelId="{82EDC039-26B1-49FB-B580-7A8692F59197}" type="pres">
      <dgm:prSet presAssocID="{B42D3DA0-9216-4395-BA4A-9C2BD948E321}" presName="parentText" presStyleLbl="alignNode1" presStyleIdx="5" presStyleCnt="7" custLinFactNeighborX="3030">
        <dgm:presLayoutVars>
          <dgm:chMax val="1"/>
          <dgm:bulletEnabled val="1"/>
        </dgm:presLayoutVars>
      </dgm:prSet>
      <dgm:spPr/>
      <dgm:t>
        <a:bodyPr/>
        <a:lstStyle/>
        <a:p>
          <a:endParaRPr lang="en-US"/>
        </a:p>
      </dgm:t>
    </dgm:pt>
    <dgm:pt modelId="{E1C2A150-D968-4C4A-A1BE-25D9A8C63E66}" type="pres">
      <dgm:prSet presAssocID="{B42D3DA0-9216-4395-BA4A-9C2BD948E321}" presName="descendantText" presStyleLbl="alignAcc1" presStyleIdx="5" presStyleCnt="7">
        <dgm:presLayoutVars>
          <dgm:bulletEnabled val="1"/>
        </dgm:presLayoutVars>
      </dgm:prSet>
      <dgm:spPr/>
      <dgm:t>
        <a:bodyPr/>
        <a:lstStyle/>
        <a:p>
          <a:endParaRPr lang="en-US"/>
        </a:p>
      </dgm:t>
    </dgm:pt>
    <dgm:pt modelId="{2E9FF46E-B3E0-44F0-B21B-72A7198DB7AF}" type="pres">
      <dgm:prSet presAssocID="{BF816EEB-65AC-4A17-92AB-23090A9C1374}" presName="sp" presStyleCnt="0"/>
      <dgm:spPr/>
      <dgm:t>
        <a:bodyPr/>
        <a:lstStyle/>
        <a:p>
          <a:endParaRPr lang="en-US"/>
        </a:p>
      </dgm:t>
    </dgm:pt>
    <dgm:pt modelId="{AE24A060-51BA-4349-88F0-657293663142}" type="pres">
      <dgm:prSet presAssocID="{149D6D27-CFA3-478F-BB35-2C3A6EB41866}" presName="composite" presStyleCnt="0"/>
      <dgm:spPr/>
      <dgm:t>
        <a:bodyPr/>
        <a:lstStyle/>
        <a:p>
          <a:endParaRPr lang="en-US"/>
        </a:p>
      </dgm:t>
    </dgm:pt>
    <dgm:pt modelId="{3C48C7F3-A0EF-4E6F-87A4-51F39E0C0ECF}" type="pres">
      <dgm:prSet presAssocID="{149D6D27-CFA3-478F-BB35-2C3A6EB41866}" presName="parentText" presStyleLbl="alignNode1" presStyleIdx="6" presStyleCnt="7">
        <dgm:presLayoutVars>
          <dgm:chMax val="1"/>
          <dgm:bulletEnabled val="1"/>
        </dgm:presLayoutVars>
      </dgm:prSet>
      <dgm:spPr/>
      <dgm:t>
        <a:bodyPr/>
        <a:lstStyle/>
        <a:p>
          <a:endParaRPr lang="en-US"/>
        </a:p>
      </dgm:t>
    </dgm:pt>
    <dgm:pt modelId="{5B8E423B-CC86-487A-9DBA-7C602F32FDF7}" type="pres">
      <dgm:prSet presAssocID="{149D6D27-CFA3-478F-BB35-2C3A6EB41866}" presName="descendantText" presStyleLbl="alignAcc1" presStyleIdx="6" presStyleCnt="7">
        <dgm:presLayoutVars>
          <dgm:bulletEnabled val="1"/>
        </dgm:presLayoutVars>
      </dgm:prSet>
      <dgm:spPr/>
      <dgm:t>
        <a:bodyPr/>
        <a:lstStyle/>
        <a:p>
          <a:endParaRPr lang="en-US"/>
        </a:p>
      </dgm:t>
    </dgm:pt>
  </dgm:ptLst>
  <dgm:cxnLst>
    <dgm:cxn modelId="{FC8F720E-B070-40F6-A237-CE829B86F8DD}" type="presOf" srcId="{BFBA1B0F-6E56-4AA4-A465-2849B7EED523}" destId="{391DAA6C-3BD6-4F04-B911-3E3B3D0B6B8B}" srcOrd="0" destOrd="0" presId="urn:microsoft.com/office/officeart/2005/8/layout/chevron2"/>
    <dgm:cxn modelId="{11D483AB-1BBA-4AD2-AAEF-240FFC8148DE}" srcId="{0195702D-A988-48F9-82EC-84B53DEB10C3}" destId="{8664006F-99C4-45B0-9077-CDEA960520AA}" srcOrd="1" destOrd="0" parTransId="{661E21BF-B038-478C-9D40-19911FF46544}" sibTransId="{1654859C-C1A0-4C07-8E0D-32A15A108AE4}"/>
    <dgm:cxn modelId="{04BE1B9D-F123-4CD8-9E46-39EC5F797A41}" type="presOf" srcId="{02051332-18B1-41F0-8944-988B5F898BBE}" destId="{54B028BC-587E-4A50-B790-2A0FB48F23AF}" srcOrd="0" destOrd="0" presId="urn:microsoft.com/office/officeart/2005/8/layout/chevron2"/>
    <dgm:cxn modelId="{E2510E88-FD1F-421C-BF57-3252AC73D867}" srcId="{893A2356-85B1-4A31-BE58-9EFD210577D6}" destId="{50683DAB-3648-426B-AD37-1ED9C6F587C7}" srcOrd="2" destOrd="0" parTransId="{41FB5EDB-D81C-481A-AC04-770225D63D87}" sibTransId="{3CAEA58E-410B-4B70-A9D7-621A10AE82E0}"/>
    <dgm:cxn modelId="{314AFAC9-D35F-417D-85FD-3344BB9AD6F3}" type="presOf" srcId="{F259BEAA-FDB0-428A-BCA2-AF4631EC0E1A}" destId="{F4BED955-DAFE-4051-A7B3-C2AA1B8D247E}" srcOrd="0" destOrd="0" presId="urn:microsoft.com/office/officeart/2005/8/layout/chevron2"/>
    <dgm:cxn modelId="{0A74E5BB-0EFA-4181-84A3-923126633B7E}" type="presOf" srcId="{32DB301B-5ECF-4E37-8C7E-908179214A2E}" destId="{FF6C5247-FFE3-451F-A238-B8C99C173D6E}" srcOrd="0" destOrd="1" presId="urn:microsoft.com/office/officeart/2005/8/layout/chevron2"/>
    <dgm:cxn modelId="{F4950318-956F-4583-A605-DF23C84C88C8}" srcId="{893A2356-85B1-4A31-BE58-9EFD210577D6}" destId="{547F718E-B6C6-41A4-BF97-6AA869F94B57}" srcOrd="3" destOrd="0" parTransId="{CE083C2F-4CED-4571-A9D7-CEBA65055555}" sibTransId="{31B81BA7-287F-4D0E-B32F-7CC7914F3C7E}"/>
    <dgm:cxn modelId="{EA719615-D6C3-433C-971D-773A2ECB84BE}" type="presOf" srcId="{A75E8CE1-AD95-42C8-941C-6BC14940410B}" destId="{E1C2A150-D968-4C4A-A1BE-25D9A8C63E66}" srcOrd="0" destOrd="0" presId="urn:microsoft.com/office/officeart/2005/8/layout/chevron2"/>
    <dgm:cxn modelId="{EEC7D785-5245-45C3-827D-97AEC480EBCD}" type="presOf" srcId="{B49606E2-09F1-4829-B989-74891E5A4BFD}" destId="{54B028BC-587E-4A50-B790-2A0FB48F23AF}" srcOrd="0" destOrd="2" presId="urn:microsoft.com/office/officeart/2005/8/layout/chevron2"/>
    <dgm:cxn modelId="{A29F353C-A585-4E6B-981B-B7835DC2EB6E}" type="presOf" srcId="{50683DAB-3648-426B-AD37-1ED9C6F587C7}" destId="{C977F767-5ED2-4268-BBE2-E917E62A08B3}" srcOrd="0" destOrd="0" presId="urn:microsoft.com/office/officeart/2005/8/layout/chevron2"/>
    <dgm:cxn modelId="{DA11F3D3-2E52-4D6A-9A42-4B65A480B0CC}" type="presOf" srcId="{547F718E-B6C6-41A4-BF97-6AA869F94B57}" destId="{DBC26EFA-1826-4871-AAC5-A13EC9BC18B0}" srcOrd="0" destOrd="0" presId="urn:microsoft.com/office/officeart/2005/8/layout/chevron2"/>
    <dgm:cxn modelId="{29A758B7-C193-44EF-8A13-BE6D9D7F3D74}" srcId="{A441F3A9-B38E-4B83-8257-1733A6BF803D}" destId="{3D751D89-CC3E-4D84-A5D4-2E06E424603E}" srcOrd="0" destOrd="0" parTransId="{B85F584A-15B5-4C31-B957-0B0F2A6E11C9}" sibTransId="{E9C30E2C-E9E5-4708-A65B-84A914919908}"/>
    <dgm:cxn modelId="{4045913A-3AE0-4A07-8680-95BEAEC26451}" srcId="{B42D3DA0-9216-4395-BA4A-9C2BD948E321}" destId="{A75E8CE1-AD95-42C8-941C-6BC14940410B}" srcOrd="0" destOrd="0" parTransId="{A2876D3D-E8AD-4DF4-92C2-27737131188B}" sibTransId="{F932BC53-AE00-49A0-B312-6BC1BF0F2385}"/>
    <dgm:cxn modelId="{BEEDE50D-8F3F-44DD-A6C2-A227BD46E781}" srcId="{893A2356-85B1-4A31-BE58-9EFD210577D6}" destId="{F259BEAA-FDB0-428A-BCA2-AF4631EC0E1A}" srcOrd="4" destOrd="0" parTransId="{2B7E8BA3-50C0-4BC8-8304-B28B0E5D781C}" sibTransId="{82CF25D1-6106-47D7-9BF8-322E030BABD0}"/>
    <dgm:cxn modelId="{5D47E409-E62B-4392-8BA1-42048611D141}" type="presOf" srcId="{0E375CB8-79C1-45B5-AE04-58B6D2558562}" destId="{FF251743-4503-4942-B9F2-61E547A90F87}" srcOrd="0" destOrd="0" presId="urn:microsoft.com/office/officeart/2005/8/layout/chevron2"/>
    <dgm:cxn modelId="{09F54D9A-E486-49BA-976C-2E98C40A7552}" type="presOf" srcId="{B42D3DA0-9216-4395-BA4A-9C2BD948E321}" destId="{82EDC039-26B1-49FB-B580-7A8692F59197}" srcOrd="0" destOrd="0" presId="urn:microsoft.com/office/officeart/2005/8/layout/chevron2"/>
    <dgm:cxn modelId="{70C1572E-EA92-4086-9748-A7C3D61CA6EF}" type="presOf" srcId="{3D751D89-CC3E-4D84-A5D4-2E06E424603E}" destId="{FF6C5247-FFE3-451F-A238-B8C99C173D6E}" srcOrd="0" destOrd="0" presId="urn:microsoft.com/office/officeart/2005/8/layout/chevron2"/>
    <dgm:cxn modelId="{7E86E180-98DF-48F7-8E37-CF4EE0A006B3}" type="presOf" srcId="{A441F3A9-B38E-4B83-8257-1733A6BF803D}" destId="{C21B34F5-767D-4883-9A29-B4D3DB44BD6D}" srcOrd="0" destOrd="0" presId="urn:microsoft.com/office/officeart/2005/8/layout/chevron2"/>
    <dgm:cxn modelId="{9364C7F8-8E76-4FB8-A57B-7C8A4EF22A00}" srcId="{547F718E-B6C6-41A4-BF97-6AA869F94B57}" destId="{FE5B8AD8-9C04-4F05-8BAB-07C3A2C1C0E7}" srcOrd="1" destOrd="0" parTransId="{9C53C13A-1B99-4876-8FAC-FDD926A8845B}" sibTransId="{12D4989A-2498-439A-BF19-D574E4D154B7}"/>
    <dgm:cxn modelId="{CEC45BC2-5451-41A7-9638-3ABD87C4AA6D}" type="presOf" srcId="{E379A329-9152-497A-BE06-CCB0E863369A}" destId="{54B028BC-587E-4A50-B790-2A0FB48F23AF}" srcOrd="0" destOrd="1" presId="urn:microsoft.com/office/officeart/2005/8/layout/chevron2"/>
    <dgm:cxn modelId="{AC89B7FE-C9AD-4855-86E4-3C762768D708}" srcId="{547F718E-B6C6-41A4-BF97-6AA869F94B57}" destId="{BFBA1B0F-6E56-4AA4-A465-2849B7EED523}" srcOrd="0" destOrd="0" parTransId="{DEE97F90-374A-4223-82C5-69C956C68261}" sibTransId="{B0B8EE06-9D09-4F44-A1B2-F04649BC2FB3}"/>
    <dgm:cxn modelId="{BBADC305-7DEF-44B2-B715-3F26FB437441}" srcId="{893A2356-85B1-4A31-BE58-9EFD210577D6}" destId="{0195702D-A988-48F9-82EC-84B53DEB10C3}" srcOrd="1" destOrd="0" parTransId="{8A5D0082-74ED-4D41-8147-2B6815A48A43}" sibTransId="{C0B55416-82BD-47F0-AB37-1868B2C4C617}"/>
    <dgm:cxn modelId="{F3EB28BD-BA9B-407C-A71F-60C91C276FD9}" type="presOf" srcId="{264F71E8-00E5-4EE0-89F4-D6C033EB7163}" destId="{9B492D85-D9BB-44F2-B7BC-489CBAC915A9}" srcOrd="0" destOrd="0" presId="urn:microsoft.com/office/officeart/2005/8/layout/chevron2"/>
    <dgm:cxn modelId="{1F9DFA31-3926-4661-9921-A5B30E6070FC}" srcId="{893A2356-85B1-4A31-BE58-9EFD210577D6}" destId="{A441F3A9-B38E-4B83-8257-1733A6BF803D}" srcOrd="0" destOrd="0" parTransId="{BF7C9B0E-222D-421D-90B7-CAFBFAD51A25}" sibTransId="{59D761D6-D463-47C3-9D22-C5227E73F055}"/>
    <dgm:cxn modelId="{D7FCC887-F859-4A80-9B11-DDADDF3CA005}" type="presOf" srcId="{8664006F-99C4-45B0-9077-CDEA960520AA}" destId="{9B492D85-D9BB-44F2-B7BC-489CBAC915A9}" srcOrd="0" destOrd="1" presId="urn:microsoft.com/office/officeart/2005/8/layout/chevron2"/>
    <dgm:cxn modelId="{F67DC59A-F54D-449E-A054-EC312689944C}" srcId="{50683DAB-3648-426B-AD37-1ED9C6F587C7}" destId="{B49606E2-09F1-4829-B989-74891E5A4BFD}" srcOrd="2" destOrd="0" parTransId="{81D0630A-3D65-4EEB-A585-453EA0B4A62A}" sibTransId="{942DB47D-5974-4555-A259-BB9DC475E1F0}"/>
    <dgm:cxn modelId="{9B75FDC4-4013-41B7-B355-67B0B3B732AE}" srcId="{893A2356-85B1-4A31-BE58-9EFD210577D6}" destId="{B42D3DA0-9216-4395-BA4A-9C2BD948E321}" srcOrd="5" destOrd="0" parTransId="{FF9D99FF-89B4-4CCF-AF06-0035DC8C2959}" sibTransId="{BF816EEB-65AC-4A17-92AB-23090A9C1374}"/>
    <dgm:cxn modelId="{DCDBC10A-A926-4E8D-83E1-FDDEF91D5EC8}" type="presOf" srcId="{FE5B8AD8-9C04-4F05-8BAB-07C3A2C1C0E7}" destId="{391DAA6C-3BD6-4F04-B911-3E3B3D0B6B8B}" srcOrd="0" destOrd="1" presId="urn:microsoft.com/office/officeart/2005/8/layout/chevron2"/>
    <dgm:cxn modelId="{BB8AC16E-50A9-4C49-A421-5EF452AF97E7}" srcId="{A441F3A9-B38E-4B83-8257-1733A6BF803D}" destId="{32DB301B-5ECF-4E37-8C7E-908179214A2E}" srcOrd="1" destOrd="0" parTransId="{AB313B0C-F5D4-4F83-B9BD-8937A8AC4D6C}" sibTransId="{280E5B74-7683-41BD-89CE-AB19CAAFDC20}"/>
    <dgm:cxn modelId="{B101EF48-B013-45D9-ACB9-E537DA167F63}" type="presOf" srcId="{149D6D27-CFA3-478F-BB35-2C3A6EB41866}" destId="{3C48C7F3-A0EF-4E6F-87A4-51F39E0C0ECF}" srcOrd="0" destOrd="0" presId="urn:microsoft.com/office/officeart/2005/8/layout/chevron2"/>
    <dgm:cxn modelId="{2481A175-48ED-4A2B-A303-7907A6794452}" srcId="{547F718E-B6C6-41A4-BF97-6AA869F94B57}" destId="{591E462A-24A0-4788-A38C-FA4A6DB8A5D2}" srcOrd="2" destOrd="0" parTransId="{0C50CECF-BB86-4A18-AC0A-695A326195C3}" sibTransId="{9EF25241-2306-4952-A176-08B60A0175EA}"/>
    <dgm:cxn modelId="{56A0B542-FF29-491D-8E41-2D0E104CF88E}" srcId="{F259BEAA-FDB0-428A-BCA2-AF4631EC0E1A}" destId="{0E375CB8-79C1-45B5-AE04-58B6D2558562}" srcOrd="0" destOrd="0" parTransId="{B6C36E5C-C300-4ABA-A686-B70DBDD7DCB5}" sibTransId="{FC4E0B09-8F9A-4E34-81A4-032372690C9D}"/>
    <dgm:cxn modelId="{CEAD2FA6-25CC-45E3-AC25-DA9B050A72B3}" srcId="{149D6D27-CFA3-478F-BB35-2C3A6EB41866}" destId="{AF0012B4-6547-453A-A20D-B578C5D2481B}" srcOrd="0" destOrd="0" parTransId="{16C22BD4-BA80-48CD-BB7C-658DF11C3F33}" sibTransId="{CC730E5E-BD53-423A-84A0-1B00860D70B7}"/>
    <dgm:cxn modelId="{184C0F78-5231-437D-84E5-19B02864BA48}" srcId="{893A2356-85B1-4A31-BE58-9EFD210577D6}" destId="{149D6D27-CFA3-478F-BB35-2C3A6EB41866}" srcOrd="6" destOrd="0" parTransId="{2B512FB0-4973-42F2-8E95-DF6D4C7BDB9B}" sibTransId="{E67ECCAA-97B6-4400-921A-FBB62D0764F1}"/>
    <dgm:cxn modelId="{6E2D0B2B-09B5-45B4-AAF2-CD07E35B643C}" type="presOf" srcId="{0195702D-A988-48F9-82EC-84B53DEB10C3}" destId="{0CFB5B20-F4B6-4276-B56F-5BB37874BD2D}" srcOrd="0" destOrd="0" presId="urn:microsoft.com/office/officeart/2005/8/layout/chevron2"/>
    <dgm:cxn modelId="{0977690A-A225-43E7-89C4-595553C34DCA}" srcId="{50683DAB-3648-426B-AD37-1ED9C6F587C7}" destId="{02051332-18B1-41F0-8944-988B5F898BBE}" srcOrd="0" destOrd="0" parTransId="{9C40CB5F-C15A-40AC-81C3-02AE4731C259}" sibTransId="{E2CF612A-69F8-485D-A2AF-00EB76641346}"/>
    <dgm:cxn modelId="{E609854D-ADBB-490D-AF55-4752455F23F6}" type="presOf" srcId="{893A2356-85B1-4A31-BE58-9EFD210577D6}" destId="{AD5AD9D7-F715-4333-9821-AA375EC2C075}" srcOrd="0" destOrd="0" presId="urn:microsoft.com/office/officeart/2005/8/layout/chevron2"/>
    <dgm:cxn modelId="{93E3E3D9-B5C4-416A-8BB1-311A5F836FA3}" type="presOf" srcId="{AF0012B4-6547-453A-A20D-B578C5D2481B}" destId="{5B8E423B-CC86-487A-9DBA-7C602F32FDF7}" srcOrd="0" destOrd="0" presId="urn:microsoft.com/office/officeart/2005/8/layout/chevron2"/>
    <dgm:cxn modelId="{8C6DA4D6-CE26-4531-8E98-876BC0A45254}" srcId="{50683DAB-3648-426B-AD37-1ED9C6F587C7}" destId="{E379A329-9152-497A-BE06-CCB0E863369A}" srcOrd="1" destOrd="0" parTransId="{98C9CBBD-A634-4FED-B3B9-5DAAA13D491B}" sibTransId="{EF054A57-B2A0-405F-AED9-89279565C605}"/>
    <dgm:cxn modelId="{8D8881ED-42C4-45B7-BFB6-9E5A27F26FBC}" srcId="{0195702D-A988-48F9-82EC-84B53DEB10C3}" destId="{264F71E8-00E5-4EE0-89F4-D6C033EB7163}" srcOrd="0" destOrd="0" parTransId="{A76ECCB3-7C88-4D70-AFDD-A5C31E29A1FD}" sibTransId="{7BBDCBD5-11D2-4F9E-9C93-1F4C4472001B}"/>
    <dgm:cxn modelId="{52556447-CDC0-4A79-BEC5-002ECCE78AFE}" type="presOf" srcId="{591E462A-24A0-4788-A38C-FA4A6DB8A5D2}" destId="{391DAA6C-3BD6-4F04-B911-3E3B3D0B6B8B}" srcOrd="0" destOrd="2" presId="urn:microsoft.com/office/officeart/2005/8/layout/chevron2"/>
    <dgm:cxn modelId="{4B592E19-0DCE-4C23-8546-0BB80E690006}" type="presParOf" srcId="{AD5AD9D7-F715-4333-9821-AA375EC2C075}" destId="{9FAE6F0F-4A26-4FD6-9777-AE3B48DB3476}" srcOrd="0" destOrd="0" presId="urn:microsoft.com/office/officeart/2005/8/layout/chevron2"/>
    <dgm:cxn modelId="{0697E99A-B3AB-4398-A456-BCC40F98B747}" type="presParOf" srcId="{9FAE6F0F-4A26-4FD6-9777-AE3B48DB3476}" destId="{C21B34F5-767D-4883-9A29-B4D3DB44BD6D}" srcOrd="0" destOrd="0" presId="urn:microsoft.com/office/officeart/2005/8/layout/chevron2"/>
    <dgm:cxn modelId="{EB768A7F-55CC-4B2D-89F1-27CB8BE3F501}" type="presParOf" srcId="{9FAE6F0F-4A26-4FD6-9777-AE3B48DB3476}" destId="{FF6C5247-FFE3-451F-A238-B8C99C173D6E}" srcOrd="1" destOrd="0" presId="urn:microsoft.com/office/officeart/2005/8/layout/chevron2"/>
    <dgm:cxn modelId="{550E2E73-949A-445D-816B-98FC3669D4C3}" type="presParOf" srcId="{AD5AD9D7-F715-4333-9821-AA375EC2C075}" destId="{BC0C599E-91A2-4A3C-9D64-D7281E7B13A4}" srcOrd="1" destOrd="0" presId="urn:microsoft.com/office/officeart/2005/8/layout/chevron2"/>
    <dgm:cxn modelId="{C25D9200-FF9E-440C-90AB-BA1B949E4963}" type="presParOf" srcId="{AD5AD9D7-F715-4333-9821-AA375EC2C075}" destId="{1663EB8A-FED9-429A-9939-764FD7949C5F}" srcOrd="2" destOrd="0" presId="urn:microsoft.com/office/officeart/2005/8/layout/chevron2"/>
    <dgm:cxn modelId="{59E4E475-F440-461B-9CA2-6C3886A37356}" type="presParOf" srcId="{1663EB8A-FED9-429A-9939-764FD7949C5F}" destId="{0CFB5B20-F4B6-4276-B56F-5BB37874BD2D}" srcOrd="0" destOrd="0" presId="urn:microsoft.com/office/officeart/2005/8/layout/chevron2"/>
    <dgm:cxn modelId="{CCAB38B3-29B2-438B-B563-7425518E6246}" type="presParOf" srcId="{1663EB8A-FED9-429A-9939-764FD7949C5F}" destId="{9B492D85-D9BB-44F2-B7BC-489CBAC915A9}" srcOrd="1" destOrd="0" presId="urn:microsoft.com/office/officeart/2005/8/layout/chevron2"/>
    <dgm:cxn modelId="{37F7CB09-6F0E-4C59-A2F7-A5C303A59FFB}" type="presParOf" srcId="{AD5AD9D7-F715-4333-9821-AA375EC2C075}" destId="{81322494-9F68-4FBF-8829-A429994380C8}" srcOrd="3" destOrd="0" presId="urn:microsoft.com/office/officeart/2005/8/layout/chevron2"/>
    <dgm:cxn modelId="{11614AA7-1803-47EF-ACDE-4B192F26D0A8}" type="presParOf" srcId="{AD5AD9D7-F715-4333-9821-AA375EC2C075}" destId="{2BD2B5FA-7ECD-47AB-B5F0-7AC438E90D6E}" srcOrd="4" destOrd="0" presId="urn:microsoft.com/office/officeart/2005/8/layout/chevron2"/>
    <dgm:cxn modelId="{A0A34887-BF9D-433E-9B28-24621C6A5F2D}" type="presParOf" srcId="{2BD2B5FA-7ECD-47AB-B5F0-7AC438E90D6E}" destId="{C977F767-5ED2-4268-BBE2-E917E62A08B3}" srcOrd="0" destOrd="0" presId="urn:microsoft.com/office/officeart/2005/8/layout/chevron2"/>
    <dgm:cxn modelId="{20BFDA06-854E-45B8-81AF-DB413062E027}" type="presParOf" srcId="{2BD2B5FA-7ECD-47AB-B5F0-7AC438E90D6E}" destId="{54B028BC-587E-4A50-B790-2A0FB48F23AF}" srcOrd="1" destOrd="0" presId="urn:microsoft.com/office/officeart/2005/8/layout/chevron2"/>
    <dgm:cxn modelId="{B6D56BB0-7A24-41CA-A9FB-B5183CAEE530}" type="presParOf" srcId="{AD5AD9D7-F715-4333-9821-AA375EC2C075}" destId="{8D568582-EA68-4484-936F-351032C011AC}" srcOrd="5" destOrd="0" presId="urn:microsoft.com/office/officeart/2005/8/layout/chevron2"/>
    <dgm:cxn modelId="{24AC367F-5659-4EC7-8F4A-783916C1CC81}" type="presParOf" srcId="{AD5AD9D7-F715-4333-9821-AA375EC2C075}" destId="{C429F365-8CE7-49EB-98B8-FFA8DFF71813}" srcOrd="6"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 modelId="{678BEB7D-405F-4675-B5F5-8087D12F31E3}" type="presParOf" srcId="{AD5AD9D7-F715-4333-9821-AA375EC2C075}" destId="{9E9DF169-2CDC-4642-AE88-50FA8E003527}" srcOrd="7" destOrd="0" presId="urn:microsoft.com/office/officeart/2005/8/layout/chevron2"/>
    <dgm:cxn modelId="{2188F03B-D212-45CF-9AB7-77D12CBD754C}" type="presParOf" srcId="{AD5AD9D7-F715-4333-9821-AA375EC2C075}" destId="{21800EA4-7E6C-414E-9B81-C9868252C508}" srcOrd="8" destOrd="0" presId="urn:microsoft.com/office/officeart/2005/8/layout/chevron2"/>
    <dgm:cxn modelId="{B9D33C63-FD3D-4C7B-96CA-7F9EFC009D27}" type="presParOf" srcId="{21800EA4-7E6C-414E-9B81-C9868252C508}" destId="{F4BED955-DAFE-4051-A7B3-C2AA1B8D247E}" srcOrd="0" destOrd="0" presId="urn:microsoft.com/office/officeart/2005/8/layout/chevron2"/>
    <dgm:cxn modelId="{5C5845FE-B543-4621-BDEB-EFFBAC9224D5}" type="presParOf" srcId="{21800EA4-7E6C-414E-9B81-C9868252C508}" destId="{FF251743-4503-4942-B9F2-61E547A90F87}" srcOrd="1" destOrd="0" presId="urn:microsoft.com/office/officeart/2005/8/layout/chevron2"/>
    <dgm:cxn modelId="{17A4AF46-AD8B-4AB2-A097-05C038C2E4B5}" type="presParOf" srcId="{AD5AD9D7-F715-4333-9821-AA375EC2C075}" destId="{48ED1E7C-324B-4C46-B54B-709622F54C53}" srcOrd="9" destOrd="0" presId="urn:microsoft.com/office/officeart/2005/8/layout/chevron2"/>
    <dgm:cxn modelId="{5DF755C2-A5B0-453D-A57F-88343D4147B4}" type="presParOf" srcId="{AD5AD9D7-F715-4333-9821-AA375EC2C075}" destId="{C245E956-8056-4F56-A560-18893C3E451E}" srcOrd="10" destOrd="0" presId="urn:microsoft.com/office/officeart/2005/8/layout/chevron2"/>
    <dgm:cxn modelId="{B7C6BB02-4F72-411C-A8A6-4750C8D72822}" type="presParOf" srcId="{C245E956-8056-4F56-A560-18893C3E451E}" destId="{82EDC039-26B1-49FB-B580-7A8692F59197}" srcOrd="0" destOrd="0" presId="urn:microsoft.com/office/officeart/2005/8/layout/chevron2"/>
    <dgm:cxn modelId="{D7EBE92E-5868-43BA-988C-0A869865265B}" type="presParOf" srcId="{C245E956-8056-4F56-A560-18893C3E451E}" destId="{E1C2A150-D968-4C4A-A1BE-25D9A8C63E66}" srcOrd="1" destOrd="0" presId="urn:microsoft.com/office/officeart/2005/8/layout/chevron2"/>
    <dgm:cxn modelId="{7D4AC238-245C-401C-8745-045FE94E3FF8}" type="presParOf" srcId="{AD5AD9D7-F715-4333-9821-AA375EC2C075}" destId="{2E9FF46E-B3E0-44F0-B21B-72A7198DB7AF}" srcOrd="11" destOrd="0" presId="urn:microsoft.com/office/officeart/2005/8/layout/chevron2"/>
    <dgm:cxn modelId="{1650640F-4718-4FAC-B812-68D90FFC84FC}" type="presParOf" srcId="{AD5AD9D7-F715-4333-9821-AA375EC2C075}" destId="{AE24A060-51BA-4349-88F0-657293663142}" srcOrd="12" destOrd="0" presId="urn:microsoft.com/office/officeart/2005/8/layout/chevron2"/>
    <dgm:cxn modelId="{D9FE59AD-2621-4361-8ADC-2542102F3DE8}" type="presParOf" srcId="{AE24A060-51BA-4349-88F0-657293663142}" destId="{3C48C7F3-A0EF-4E6F-87A4-51F39E0C0ECF}" srcOrd="0" destOrd="0" presId="urn:microsoft.com/office/officeart/2005/8/layout/chevron2"/>
    <dgm:cxn modelId="{8B6E4386-780C-4BBE-A5DF-96D48B31014A}" type="presParOf" srcId="{AE24A060-51BA-4349-88F0-657293663142}" destId="{5B8E423B-CC86-487A-9DBA-7C602F32FDF7}" srcOrd="1" destOrd="0" presId="urn:microsoft.com/office/officeart/2005/8/layout/chevron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A441F3A9-B38E-4B83-8257-1733A6BF803D}">
      <dgm:prSet phldrT="[Text]"/>
      <dgm:spPr>
        <a:xfrm rot="5400000">
          <a:off x="-94876" y="100439"/>
          <a:ext cx="632511" cy="442758"/>
        </a:xfrm>
        <a:prstGeom prst="chevron">
          <a:avLst/>
        </a:prstGeom>
      </dgm:spPr>
      <dgm:t>
        <a:bodyPr/>
        <a:lstStyle/>
        <a:p>
          <a:r>
            <a:rPr lang="en-US">
              <a:latin typeface="Calibri" panose="020F0502020204030204"/>
              <a:ea typeface="+mn-ea"/>
              <a:cs typeface="+mn-cs"/>
            </a:rPr>
            <a:t>1.1 </a:t>
          </a:r>
        </a:p>
      </dgm:t>
    </dgm:pt>
    <dgm:pt modelId="{BF7C9B0E-222D-421D-90B7-CAFBFAD51A25}" type="parTrans" cxnId="{1F9DFA31-3926-4661-9921-A5B30E6070FC}">
      <dgm:prSet/>
      <dgm:spPr/>
      <dgm:t>
        <a:bodyPr/>
        <a:lstStyle/>
        <a:p>
          <a:endParaRPr lang="en-US"/>
        </a:p>
      </dgm:t>
    </dgm:pt>
    <dgm:pt modelId="{59D761D6-D463-47C3-9D22-C5227E73F055}" type="sibTrans" cxnId="{1F9DFA31-3926-4661-9921-A5B30E6070FC}">
      <dgm:prSet/>
      <dgm:spPr/>
      <dgm:t>
        <a:bodyPr/>
        <a:lstStyle/>
        <a:p>
          <a:endParaRPr lang="en-US"/>
        </a:p>
      </dgm:t>
    </dgm:pt>
    <dgm:pt modelId="{F3D90F40-5C3B-4522-8D5F-6BF79CF9095D}">
      <dgm:prSet phldrT="[Text]" custT="1"/>
      <dgm:spPr>
        <a:xfrm rot="5400000">
          <a:off x="1624585" y="-1176264"/>
          <a:ext cx="411132" cy="2774786"/>
        </a:xfrm>
        <a:prstGeom prst="round2SameRect">
          <a:avLst/>
        </a:prstGeom>
      </dgm:spPr>
      <dgm:t>
        <a:bodyPr/>
        <a:lstStyle/>
        <a:p>
          <a:r>
            <a:rPr lang="en-US" sz="2100">
              <a:latin typeface="Calibri" panose="020F0502020204030204"/>
              <a:ea typeface="+mn-ea"/>
              <a:cs typeface="+mn-cs"/>
            </a:rPr>
            <a:t>m ,a, s, d, t</a:t>
          </a:r>
        </a:p>
      </dgm:t>
    </dgm:pt>
    <dgm:pt modelId="{B02DAA9E-B42B-4892-9819-62A2BA988142}" type="parTrans" cxnId="{012F30FA-E68D-4A42-8554-FCF8564EC084}">
      <dgm:prSet/>
      <dgm:spPr/>
      <dgm:t>
        <a:bodyPr/>
        <a:lstStyle/>
        <a:p>
          <a:endParaRPr lang="en-US"/>
        </a:p>
      </dgm:t>
    </dgm:pt>
    <dgm:pt modelId="{39DB3772-33FA-4EE7-B75B-00D954DBCAFD}" type="sibTrans" cxnId="{012F30FA-E68D-4A42-8554-FCF8564EC084}">
      <dgm:prSet/>
      <dgm:spPr/>
      <dgm:t>
        <a:bodyPr/>
        <a:lstStyle/>
        <a:p>
          <a:endParaRPr lang="en-US"/>
        </a:p>
      </dgm:t>
    </dgm:pt>
    <dgm:pt modelId="{0195702D-A988-48F9-82EC-84B53DEB10C3}">
      <dgm:prSet phldrT="[Text]"/>
      <dgm:spPr>
        <a:xfrm rot="5400000">
          <a:off x="-94876" y="645197"/>
          <a:ext cx="632511" cy="442758"/>
        </a:xfrm>
        <a:prstGeom prst="chevron">
          <a:avLst/>
        </a:prstGeom>
      </dgm:spPr>
      <dgm:t>
        <a:bodyPr/>
        <a:lstStyle/>
        <a:p>
          <a:r>
            <a:rPr lang="en-US">
              <a:latin typeface="Calibri" panose="020F0502020204030204"/>
              <a:ea typeface="+mn-ea"/>
              <a:cs typeface="+mn-cs"/>
            </a:rPr>
            <a:t>1.2</a:t>
          </a:r>
        </a:p>
      </dgm:t>
    </dgm:pt>
    <dgm:pt modelId="{8A5D0082-74ED-4D41-8147-2B6815A48A43}" type="parTrans" cxnId="{BBADC305-7DEF-44B2-B715-3F26FB437441}">
      <dgm:prSet/>
      <dgm:spPr/>
      <dgm:t>
        <a:bodyPr/>
        <a:lstStyle/>
        <a:p>
          <a:endParaRPr lang="en-US"/>
        </a:p>
      </dgm:t>
    </dgm:pt>
    <dgm:pt modelId="{C0B55416-82BD-47F0-AB37-1868B2C4C617}" type="sibTrans" cxnId="{BBADC305-7DEF-44B2-B715-3F26FB437441}">
      <dgm:prSet/>
      <dgm:spPr/>
      <dgm:t>
        <a:bodyPr/>
        <a:lstStyle/>
        <a:p>
          <a:endParaRPr lang="en-US"/>
        </a:p>
      </dgm:t>
    </dgm:pt>
    <dgm:pt modelId="{264F71E8-00E5-4EE0-89F4-D6C033EB7163}">
      <dgm:prSet phldrT="[Text]"/>
      <dgm:spPr>
        <a:xfrm rot="5400000">
          <a:off x="1624585" y="-631506"/>
          <a:ext cx="411132" cy="2774786"/>
        </a:xfrm>
        <a:prstGeom prst="round2SameRect">
          <a:avLst/>
        </a:prstGeom>
      </dgm:spPr>
      <dgm:t>
        <a:bodyPr/>
        <a:lstStyle/>
        <a:p>
          <a:r>
            <a:rPr lang="en-US">
              <a:latin typeface="Calibri" panose="020F0502020204030204"/>
              <a:ea typeface="+mn-ea"/>
              <a:cs typeface="+mn-cs"/>
            </a:rPr>
            <a:t>i, n, p, g,o</a:t>
          </a:r>
        </a:p>
      </dgm:t>
    </dgm:pt>
    <dgm:pt modelId="{A76ECCB3-7C88-4D70-AFDD-A5C31E29A1FD}" type="parTrans" cxnId="{8D8881ED-42C4-45B7-BFB6-9E5A27F26FBC}">
      <dgm:prSet/>
      <dgm:spPr/>
      <dgm:t>
        <a:bodyPr/>
        <a:lstStyle/>
        <a:p>
          <a:endParaRPr lang="en-US"/>
        </a:p>
      </dgm:t>
    </dgm:pt>
    <dgm:pt modelId="{7BBDCBD5-11D2-4F9E-9C93-1F4C4472001B}" type="sibTrans" cxnId="{8D8881ED-42C4-45B7-BFB6-9E5A27F26FBC}">
      <dgm:prSet/>
      <dgm:spPr/>
      <dgm:t>
        <a:bodyPr/>
        <a:lstStyle/>
        <a:p>
          <a:endParaRPr lang="en-US"/>
        </a:p>
      </dgm:t>
    </dgm:pt>
    <dgm:pt modelId="{50683DAB-3648-426B-AD37-1ED9C6F587C7}">
      <dgm:prSet phldrT="[Text]"/>
      <dgm:spPr>
        <a:xfrm rot="5400000">
          <a:off x="-94876" y="1189954"/>
          <a:ext cx="632511" cy="442758"/>
        </a:xfrm>
        <a:prstGeom prst="chevron">
          <a:avLst/>
        </a:prstGeom>
      </dgm:spPr>
      <dgm:t>
        <a:bodyPr/>
        <a:lstStyle/>
        <a:p>
          <a:r>
            <a:rPr lang="en-US">
              <a:latin typeface="Calibri" panose="020F0502020204030204"/>
              <a:ea typeface="+mn-ea"/>
              <a:cs typeface="+mn-cs"/>
            </a:rPr>
            <a:t>1.3</a:t>
          </a:r>
        </a:p>
      </dgm:t>
    </dgm:pt>
    <dgm:pt modelId="{41FB5EDB-D81C-481A-AC04-770225D63D87}" type="parTrans" cxnId="{E2510E88-FD1F-421C-BF57-3252AC73D867}">
      <dgm:prSet/>
      <dgm:spPr/>
      <dgm:t>
        <a:bodyPr/>
        <a:lstStyle/>
        <a:p>
          <a:endParaRPr lang="en-US"/>
        </a:p>
      </dgm:t>
    </dgm:pt>
    <dgm:pt modelId="{3CAEA58E-410B-4B70-A9D7-621A10AE82E0}" type="sibTrans" cxnId="{E2510E88-FD1F-421C-BF57-3252AC73D867}">
      <dgm:prSet/>
      <dgm:spPr/>
      <dgm:t>
        <a:bodyPr/>
        <a:lstStyle/>
        <a:p>
          <a:endParaRPr lang="en-US"/>
        </a:p>
      </dgm:t>
    </dgm:pt>
    <dgm:pt modelId="{02051332-18B1-41F0-8944-988B5F898BBE}">
      <dgm:prSet phldrT="[Text]"/>
      <dgm:spPr>
        <a:xfrm rot="5400000">
          <a:off x="1624585" y="-86749"/>
          <a:ext cx="411132" cy="2774786"/>
        </a:xfrm>
        <a:prstGeom prst="round2SameRect">
          <a:avLst/>
        </a:prstGeom>
      </dgm:spPr>
      <dgm:t>
        <a:bodyPr/>
        <a:lstStyle/>
        <a:p>
          <a:r>
            <a:rPr lang="en-US">
              <a:latin typeface="Calibri" panose="020F0502020204030204"/>
              <a:ea typeface="+mn-ea"/>
              <a:cs typeface="+mn-cs"/>
            </a:rPr>
            <a:t>c, k,u,b</a:t>
          </a:r>
        </a:p>
      </dgm:t>
    </dgm:pt>
    <dgm:pt modelId="{9C40CB5F-C15A-40AC-81C3-02AE4731C259}" type="parTrans" cxnId="{0977690A-A225-43E7-89C4-595553C34DCA}">
      <dgm:prSet/>
      <dgm:spPr/>
      <dgm:t>
        <a:bodyPr/>
        <a:lstStyle/>
        <a:p>
          <a:endParaRPr lang="en-US"/>
        </a:p>
      </dgm:t>
    </dgm:pt>
    <dgm:pt modelId="{E2CF612A-69F8-485D-A2AF-00EB76641346}" type="sibTrans" cxnId="{0977690A-A225-43E7-89C4-595553C34DCA}">
      <dgm:prSet/>
      <dgm:spPr/>
      <dgm:t>
        <a:bodyPr/>
        <a:lstStyle/>
        <a:p>
          <a:endParaRPr lang="en-US"/>
        </a:p>
      </dgm:t>
    </dgm:pt>
    <dgm:pt modelId="{547F718E-B6C6-41A4-BF97-6AA869F94B57}">
      <dgm:prSet/>
      <dgm:spPr>
        <a:xfrm rot="5400000">
          <a:off x="-94876" y="1734711"/>
          <a:ext cx="632511" cy="442758"/>
        </a:xfrm>
        <a:prstGeom prst="chevron">
          <a:avLst/>
        </a:prstGeom>
      </dgm:spPr>
      <dgm:t>
        <a:bodyPr/>
        <a:lstStyle/>
        <a:p>
          <a:r>
            <a:rPr lang="en-US">
              <a:latin typeface="Calibri" panose="020F0502020204030204"/>
              <a:ea typeface="+mn-ea"/>
              <a:cs typeface="+mn-cs"/>
            </a:rPr>
            <a:t>1.4</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F259BEAA-FDB0-428A-BCA2-AF4631EC0E1A}">
      <dgm:prSet/>
      <dgm:spPr>
        <a:xfrm rot="5400000">
          <a:off x="-94876" y="2279469"/>
          <a:ext cx="632511" cy="442758"/>
        </a:xfrm>
        <a:prstGeom prst="chevron">
          <a:avLst/>
        </a:prstGeom>
      </dgm:spPr>
      <dgm:t>
        <a:bodyPr/>
        <a:lstStyle/>
        <a:p>
          <a:r>
            <a:rPr lang="en-US">
              <a:latin typeface="Calibri" panose="020F0502020204030204"/>
              <a:ea typeface="+mn-ea"/>
              <a:cs typeface="+mn-cs"/>
            </a:rPr>
            <a:t>1.5</a:t>
          </a:r>
        </a:p>
      </dgm:t>
    </dgm:pt>
    <dgm:pt modelId="{2B7E8BA3-50C0-4BC8-8304-B28B0E5D781C}" type="parTrans" cxnId="{BEEDE50D-8F3F-44DD-A6C2-A227BD46E781}">
      <dgm:prSet/>
      <dgm:spPr/>
      <dgm:t>
        <a:bodyPr/>
        <a:lstStyle/>
        <a:p>
          <a:endParaRPr lang="en-US"/>
        </a:p>
      </dgm:t>
    </dgm:pt>
    <dgm:pt modelId="{82CF25D1-6106-47D7-9BF8-322E030BABD0}" type="sibTrans" cxnId="{BEEDE50D-8F3F-44DD-A6C2-A227BD46E781}">
      <dgm:prSet/>
      <dgm:spPr/>
      <dgm:t>
        <a:bodyPr/>
        <a:lstStyle/>
        <a:p>
          <a:endParaRPr lang="en-US"/>
        </a:p>
      </dgm:t>
    </dgm:pt>
    <dgm:pt modelId="{BFBA1B0F-6E56-4AA4-A465-2849B7EED523}">
      <dgm:prSet/>
      <dgm:spPr/>
      <dgm:t>
        <a:bodyPr/>
        <a:lstStyle/>
        <a:p>
          <a:r>
            <a:rPr lang="en-US">
              <a:latin typeface="Calibri" panose="020F0502020204030204"/>
              <a:ea typeface="+mn-ea"/>
              <a:cs typeface="+mn-cs"/>
            </a:rPr>
            <a:t>f, e, l, h, sh</a:t>
          </a:r>
          <a:endParaRPr lang="en-US"/>
        </a:p>
      </dgm:t>
    </dgm:pt>
    <dgm:pt modelId="{DEE97F90-374A-4223-82C5-69C956C68261}" type="parTrans" cxnId="{AC89B7FE-C9AD-4855-86E4-3C762768D708}">
      <dgm:prSet/>
      <dgm:spPr/>
      <dgm:t>
        <a:bodyPr/>
        <a:lstStyle/>
        <a:p>
          <a:endParaRPr lang="en-US"/>
        </a:p>
      </dgm:t>
    </dgm:pt>
    <dgm:pt modelId="{B0B8EE06-9D09-4F44-A1B2-F04649BC2FB3}" type="sibTrans" cxnId="{AC89B7FE-C9AD-4855-86E4-3C762768D708}">
      <dgm:prSet/>
      <dgm:spPr/>
      <dgm:t>
        <a:bodyPr/>
        <a:lstStyle/>
        <a:p>
          <a:endParaRPr lang="en-US"/>
        </a:p>
      </dgm:t>
    </dgm:pt>
    <dgm:pt modelId="{32DB301B-5ECF-4E37-8C7E-908179214A2E}">
      <dgm:prSet phldrT="[Text]"/>
      <dgm:spPr>
        <a:xfrm rot="5400000">
          <a:off x="1624585" y="-1176264"/>
          <a:ext cx="411132" cy="2774786"/>
        </a:xfrm>
      </dgm:spPr>
      <dgm:t>
        <a:bodyPr/>
        <a:lstStyle/>
        <a:p>
          <a:endParaRPr lang="en-US" sz="800">
            <a:latin typeface="Calibri" panose="020F0502020204030204"/>
            <a:ea typeface="+mn-ea"/>
            <a:cs typeface="+mn-cs"/>
          </a:endParaRPr>
        </a:p>
      </dgm:t>
    </dgm:pt>
    <dgm:pt modelId="{AB313B0C-F5D4-4F83-B9BD-8937A8AC4D6C}" type="parTrans" cxnId="{BB8AC16E-50A9-4C49-A421-5EF452AF97E7}">
      <dgm:prSet/>
      <dgm:spPr/>
      <dgm:t>
        <a:bodyPr/>
        <a:lstStyle/>
        <a:p>
          <a:endParaRPr lang="en-US"/>
        </a:p>
      </dgm:t>
    </dgm:pt>
    <dgm:pt modelId="{280E5B74-7683-41BD-89CE-AB19CAAFDC20}" type="sibTrans" cxnId="{BB8AC16E-50A9-4C49-A421-5EF452AF97E7}">
      <dgm:prSet/>
      <dgm:spPr/>
      <dgm:t>
        <a:bodyPr/>
        <a:lstStyle/>
        <a:p>
          <a:endParaRPr lang="en-US"/>
        </a:p>
      </dgm:t>
    </dgm:pt>
    <dgm:pt modelId="{3D751D89-CC3E-4D84-A5D4-2E06E424603E}">
      <dgm:prSet phldrT="[Text]" custT="1"/>
      <dgm:spPr>
        <a:xfrm rot="5400000">
          <a:off x="1624585" y="-1176264"/>
          <a:ext cx="411132" cy="2774786"/>
        </a:xfrm>
      </dgm:spPr>
      <dgm:t>
        <a:bodyPr/>
        <a:lstStyle/>
        <a:p>
          <a:endParaRPr lang="en-US" sz="1000">
            <a:latin typeface="Calibri" panose="020F0502020204030204"/>
            <a:ea typeface="+mn-ea"/>
            <a:cs typeface="+mn-cs"/>
          </a:endParaRPr>
        </a:p>
      </dgm:t>
    </dgm:pt>
    <dgm:pt modelId="{B85F584A-15B5-4C31-B957-0B0F2A6E11C9}" type="parTrans" cxnId="{29A758B7-C193-44EF-8A13-BE6D9D7F3D74}">
      <dgm:prSet/>
      <dgm:spPr/>
      <dgm:t>
        <a:bodyPr/>
        <a:lstStyle/>
        <a:p>
          <a:endParaRPr lang="en-US"/>
        </a:p>
      </dgm:t>
    </dgm:pt>
    <dgm:pt modelId="{E9C30E2C-E9E5-4708-A65B-84A914919908}" type="sibTrans" cxnId="{29A758B7-C193-44EF-8A13-BE6D9D7F3D74}">
      <dgm:prSet/>
      <dgm:spPr/>
      <dgm:t>
        <a:bodyPr/>
        <a:lstStyle/>
        <a:p>
          <a:endParaRPr lang="en-US"/>
        </a:p>
      </dgm:t>
    </dgm:pt>
    <dgm:pt modelId="{99910FA3-C800-4DE9-848F-5E7D7ED64470}">
      <dgm:prSet/>
      <dgm:spPr/>
      <dgm:t>
        <a:bodyPr/>
        <a:lstStyle/>
        <a:p>
          <a:r>
            <a:rPr lang="en-US">
              <a:latin typeface="Calibri" panose="020F0502020204030204"/>
              <a:ea typeface="+mn-ea"/>
              <a:cs typeface="+mn-cs"/>
            </a:rPr>
            <a:t>r, j, v, y,w</a:t>
          </a:r>
          <a:endParaRPr lang="en-US"/>
        </a:p>
      </dgm:t>
    </dgm:pt>
    <dgm:pt modelId="{736A8294-1AC1-43D2-A9E8-E8F4A06CBE54}" type="parTrans" cxnId="{1BD309FB-E0BF-48CB-B2FC-5DF9CAC32394}">
      <dgm:prSet/>
      <dgm:spPr/>
      <dgm:t>
        <a:bodyPr/>
        <a:lstStyle/>
        <a:p>
          <a:endParaRPr lang="en-US"/>
        </a:p>
      </dgm:t>
    </dgm:pt>
    <dgm:pt modelId="{402ACD5C-BEB8-40B2-932B-60B6F90E2853}" type="sibTrans" cxnId="{1BD309FB-E0BF-48CB-B2FC-5DF9CAC32394}">
      <dgm:prSet/>
      <dgm:spPr/>
      <dgm:t>
        <a:bodyPr/>
        <a:lstStyle/>
        <a:p>
          <a:endParaRPr lang="en-US"/>
        </a:p>
      </dgm:t>
    </dgm:pt>
    <dgm:pt modelId="{B42D3DA0-9216-4395-BA4A-9C2BD948E321}">
      <dgm:prSet/>
      <dgm:spPr/>
      <dgm:t>
        <a:bodyPr/>
        <a:lstStyle/>
        <a:p>
          <a:r>
            <a:rPr lang="en-US"/>
            <a:t>1.6</a:t>
          </a:r>
        </a:p>
      </dgm:t>
    </dgm:pt>
    <dgm:pt modelId="{FF9D99FF-89B4-4CCF-AF06-0035DC8C2959}" type="parTrans" cxnId="{9B75FDC4-4013-41B7-B355-67B0B3B732AE}">
      <dgm:prSet/>
      <dgm:spPr/>
      <dgm:t>
        <a:bodyPr/>
        <a:lstStyle/>
        <a:p>
          <a:endParaRPr lang="en-US"/>
        </a:p>
      </dgm:t>
    </dgm:pt>
    <dgm:pt modelId="{BF816EEB-65AC-4A17-92AB-23090A9C1374}" type="sibTrans" cxnId="{9B75FDC4-4013-41B7-B355-67B0B3B732AE}">
      <dgm:prSet/>
      <dgm:spPr/>
      <dgm:t>
        <a:bodyPr/>
        <a:lstStyle/>
        <a:p>
          <a:endParaRPr lang="en-US"/>
        </a:p>
      </dgm:t>
    </dgm:pt>
    <dgm:pt modelId="{A6055F01-92BF-4C46-970D-23F786EEFCF5}">
      <dgm:prSet/>
      <dgm:spPr/>
      <dgm:t>
        <a:bodyPr/>
        <a:lstStyle/>
        <a:p>
          <a:r>
            <a:rPr lang="en-US">
              <a:latin typeface="Calibri" panose="020F0502020204030204"/>
              <a:ea typeface="+mn-ea"/>
              <a:cs typeface="+mn-cs"/>
            </a:rPr>
            <a:t>th, z, ch,qu</a:t>
          </a:r>
          <a:endParaRPr lang="en-US"/>
        </a:p>
      </dgm:t>
    </dgm:pt>
    <dgm:pt modelId="{A8A9F36B-0D42-4281-906A-3DE4AD78DBC1}" type="parTrans" cxnId="{22AFE58D-3A8A-4DED-B556-8B6776C3FF25}">
      <dgm:prSet/>
      <dgm:spPr/>
      <dgm:t>
        <a:bodyPr/>
        <a:lstStyle/>
        <a:p>
          <a:endParaRPr lang="en-US"/>
        </a:p>
      </dgm:t>
    </dgm:pt>
    <dgm:pt modelId="{EA98491B-A3A5-426B-BC65-70C6B4D1173E}" type="sibTrans" cxnId="{22AFE58D-3A8A-4DED-B556-8B6776C3FF25}">
      <dgm:prSet/>
      <dgm:spPr/>
      <dgm:t>
        <a:bodyPr/>
        <a:lstStyle/>
        <a:p>
          <a:endParaRPr lang="en-US"/>
        </a:p>
      </dgm:t>
    </dgm:pt>
    <dgm:pt modelId="{149D6D27-CFA3-478F-BB35-2C3A6EB41866}">
      <dgm:prSet/>
      <dgm:spPr/>
      <dgm:t>
        <a:bodyPr/>
        <a:lstStyle/>
        <a:p>
          <a:r>
            <a:rPr lang="en-US"/>
            <a:t>1.7</a:t>
          </a:r>
        </a:p>
      </dgm:t>
    </dgm:pt>
    <dgm:pt modelId="{2B512FB0-4973-42F2-8E95-DF6D4C7BDB9B}" type="parTrans" cxnId="{184C0F78-5231-437D-84E5-19B02864BA48}">
      <dgm:prSet/>
      <dgm:spPr/>
      <dgm:t>
        <a:bodyPr/>
        <a:lstStyle/>
        <a:p>
          <a:endParaRPr lang="en-US"/>
        </a:p>
      </dgm:t>
    </dgm:pt>
    <dgm:pt modelId="{E67ECCAA-97B6-4400-921A-FBB62D0764F1}" type="sibTrans" cxnId="{184C0F78-5231-437D-84E5-19B02864BA48}">
      <dgm:prSet/>
      <dgm:spPr/>
      <dgm:t>
        <a:bodyPr/>
        <a:lstStyle/>
        <a:p>
          <a:endParaRPr lang="en-US"/>
        </a:p>
      </dgm:t>
    </dgm:pt>
    <dgm:pt modelId="{AF0012B4-6547-453A-A20D-B578C5D2481B}">
      <dgm:prSet/>
      <dgm:spPr/>
      <dgm:t>
        <a:bodyPr/>
        <a:lstStyle/>
        <a:p>
          <a:r>
            <a:rPr lang="en-US">
              <a:latin typeface="Calibri" panose="020F0502020204030204"/>
              <a:ea typeface="+mn-ea"/>
              <a:cs typeface="+mn-cs"/>
            </a:rPr>
            <a:t>x, ng,nk</a:t>
          </a:r>
          <a:endParaRPr lang="en-US"/>
        </a:p>
      </dgm:t>
    </dgm:pt>
    <dgm:pt modelId="{16C22BD4-BA80-48CD-BB7C-658DF11C3F33}" type="parTrans" cxnId="{CEAD2FA6-25CC-45E3-AC25-DA9B050A72B3}">
      <dgm:prSet/>
      <dgm:spPr/>
      <dgm:t>
        <a:bodyPr/>
        <a:lstStyle/>
        <a:p>
          <a:endParaRPr lang="en-US"/>
        </a:p>
      </dgm:t>
    </dgm:pt>
    <dgm:pt modelId="{CC730E5E-BD53-423A-84A0-1B00860D70B7}" type="sibTrans" cxnId="{CEAD2FA6-25CC-45E3-AC25-DA9B050A72B3}">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9FAE6F0F-4A26-4FD6-9777-AE3B48DB3476}" type="pres">
      <dgm:prSet presAssocID="{A441F3A9-B38E-4B83-8257-1733A6BF803D}" presName="composite" presStyleCnt="0"/>
      <dgm:spPr/>
      <dgm:t>
        <a:bodyPr/>
        <a:lstStyle/>
        <a:p>
          <a:endParaRPr lang="en-US"/>
        </a:p>
      </dgm:t>
    </dgm:pt>
    <dgm:pt modelId="{C21B34F5-767D-4883-9A29-B4D3DB44BD6D}" type="pres">
      <dgm:prSet presAssocID="{A441F3A9-B38E-4B83-8257-1733A6BF803D}" presName="parentText" presStyleLbl="alignNode1" presStyleIdx="0" presStyleCnt="7">
        <dgm:presLayoutVars>
          <dgm:chMax val="1"/>
          <dgm:bulletEnabled val="1"/>
        </dgm:presLayoutVars>
      </dgm:prSet>
      <dgm:spPr/>
      <dgm:t>
        <a:bodyPr/>
        <a:lstStyle/>
        <a:p>
          <a:endParaRPr lang="en-US"/>
        </a:p>
      </dgm:t>
    </dgm:pt>
    <dgm:pt modelId="{FF6C5247-FFE3-451F-A238-B8C99C173D6E}" type="pres">
      <dgm:prSet presAssocID="{A441F3A9-B38E-4B83-8257-1733A6BF803D}" presName="descendantText" presStyleLbl="alignAcc1" presStyleIdx="0" presStyleCnt="7" custScaleY="100000" custLinFactNeighborX="0" custLinFactNeighborY="1567">
        <dgm:presLayoutVars>
          <dgm:bulletEnabled val="1"/>
        </dgm:presLayoutVars>
      </dgm:prSet>
      <dgm:spPr>
        <a:prstGeom prst="round2SameRect">
          <a:avLst/>
        </a:prstGeom>
      </dgm:spPr>
      <dgm:t>
        <a:bodyPr/>
        <a:lstStyle/>
        <a:p>
          <a:endParaRPr lang="en-US"/>
        </a:p>
      </dgm:t>
    </dgm:pt>
    <dgm:pt modelId="{BC0C599E-91A2-4A3C-9D64-D7281E7B13A4}" type="pres">
      <dgm:prSet presAssocID="{59D761D6-D463-47C3-9D22-C5227E73F055}" presName="sp" presStyleCnt="0"/>
      <dgm:spPr/>
      <dgm:t>
        <a:bodyPr/>
        <a:lstStyle/>
        <a:p>
          <a:endParaRPr lang="en-US"/>
        </a:p>
      </dgm:t>
    </dgm:pt>
    <dgm:pt modelId="{1663EB8A-FED9-429A-9939-764FD7949C5F}" type="pres">
      <dgm:prSet presAssocID="{0195702D-A988-48F9-82EC-84B53DEB10C3}" presName="composite" presStyleCnt="0"/>
      <dgm:spPr/>
      <dgm:t>
        <a:bodyPr/>
        <a:lstStyle/>
        <a:p>
          <a:endParaRPr lang="en-US"/>
        </a:p>
      </dgm:t>
    </dgm:pt>
    <dgm:pt modelId="{0CFB5B20-F4B6-4276-B56F-5BB37874BD2D}" type="pres">
      <dgm:prSet presAssocID="{0195702D-A988-48F9-82EC-84B53DEB10C3}" presName="parentText" presStyleLbl="alignNode1" presStyleIdx="1" presStyleCnt="7">
        <dgm:presLayoutVars>
          <dgm:chMax val="1"/>
          <dgm:bulletEnabled val="1"/>
        </dgm:presLayoutVars>
      </dgm:prSet>
      <dgm:spPr/>
      <dgm:t>
        <a:bodyPr/>
        <a:lstStyle/>
        <a:p>
          <a:endParaRPr lang="en-US"/>
        </a:p>
      </dgm:t>
    </dgm:pt>
    <dgm:pt modelId="{9B492D85-D9BB-44F2-B7BC-489CBAC915A9}" type="pres">
      <dgm:prSet presAssocID="{0195702D-A988-48F9-82EC-84B53DEB10C3}" presName="descendantText" presStyleLbl="alignAcc1" presStyleIdx="1" presStyleCnt="7">
        <dgm:presLayoutVars>
          <dgm:bulletEnabled val="1"/>
        </dgm:presLayoutVars>
      </dgm:prSet>
      <dgm:spPr/>
      <dgm:t>
        <a:bodyPr/>
        <a:lstStyle/>
        <a:p>
          <a:endParaRPr lang="en-US"/>
        </a:p>
      </dgm:t>
    </dgm:pt>
    <dgm:pt modelId="{81322494-9F68-4FBF-8829-A429994380C8}" type="pres">
      <dgm:prSet presAssocID="{C0B55416-82BD-47F0-AB37-1868B2C4C617}" presName="sp" presStyleCnt="0"/>
      <dgm:spPr/>
      <dgm:t>
        <a:bodyPr/>
        <a:lstStyle/>
        <a:p>
          <a:endParaRPr lang="en-US"/>
        </a:p>
      </dgm:t>
    </dgm:pt>
    <dgm:pt modelId="{2BD2B5FA-7ECD-47AB-B5F0-7AC438E90D6E}" type="pres">
      <dgm:prSet presAssocID="{50683DAB-3648-426B-AD37-1ED9C6F587C7}" presName="composite" presStyleCnt="0"/>
      <dgm:spPr/>
      <dgm:t>
        <a:bodyPr/>
        <a:lstStyle/>
        <a:p>
          <a:endParaRPr lang="en-US"/>
        </a:p>
      </dgm:t>
    </dgm:pt>
    <dgm:pt modelId="{C977F767-5ED2-4268-BBE2-E917E62A08B3}" type="pres">
      <dgm:prSet presAssocID="{50683DAB-3648-426B-AD37-1ED9C6F587C7}" presName="parentText" presStyleLbl="alignNode1" presStyleIdx="2" presStyleCnt="7">
        <dgm:presLayoutVars>
          <dgm:chMax val="1"/>
          <dgm:bulletEnabled val="1"/>
        </dgm:presLayoutVars>
      </dgm:prSet>
      <dgm:spPr/>
      <dgm:t>
        <a:bodyPr/>
        <a:lstStyle/>
        <a:p>
          <a:endParaRPr lang="en-US"/>
        </a:p>
      </dgm:t>
    </dgm:pt>
    <dgm:pt modelId="{54B028BC-587E-4A50-B790-2A0FB48F23AF}" type="pres">
      <dgm:prSet presAssocID="{50683DAB-3648-426B-AD37-1ED9C6F587C7}" presName="descendantText" presStyleLbl="alignAcc1" presStyleIdx="2" presStyleCnt="7">
        <dgm:presLayoutVars>
          <dgm:bulletEnabled val="1"/>
        </dgm:presLayoutVars>
      </dgm:prSet>
      <dgm:spPr/>
      <dgm:t>
        <a:bodyPr/>
        <a:lstStyle/>
        <a:p>
          <a:endParaRPr lang="en-US"/>
        </a:p>
      </dgm:t>
    </dgm:pt>
    <dgm:pt modelId="{8D568582-EA68-4484-936F-351032C011AC}" type="pres">
      <dgm:prSet presAssocID="{3CAEA58E-410B-4B70-A9D7-621A10AE82E0}" presName="sp" presStyleCnt="0"/>
      <dgm:spPr/>
      <dgm:t>
        <a:bodyPr/>
        <a:lstStyle/>
        <a:p>
          <a:endParaRPr lang="en-US"/>
        </a:p>
      </dgm:t>
    </dgm:pt>
    <dgm:pt modelId="{C429F365-8CE7-49EB-98B8-FFA8DFF71813}" type="pres">
      <dgm:prSet presAssocID="{547F718E-B6C6-41A4-BF97-6AA869F94B57}" presName="composite" presStyleCnt="0"/>
      <dgm:spPr/>
      <dgm:t>
        <a:bodyPr/>
        <a:lstStyle/>
        <a:p>
          <a:endParaRPr lang="en-US"/>
        </a:p>
      </dgm:t>
    </dgm:pt>
    <dgm:pt modelId="{DBC26EFA-1826-4871-AAC5-A13EC9BC18B0}" type="pres">
      <dgm:prSet presAssocID="{547F718E-B6C6-41A4-BF97-6AA869F94B57}" presName="parentText" presStyleLbl="alignNode1" presStyleIdx="3" presStyleCnt="7">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3" presStyleCnt="7">
        <dgm:presLayoutVars>
          <dgm:bulletEnabled val="1"/>
        </dgm:presLayoutVars>
      </dgm:prSet>
      <dgm:spPr>
        <a:xfrm rot="5400000">
          <a:off x="1624585" y="458007"/>
          <a:ext cx="411132" cy="2774786"/>
        </a:xfrm>
        <a:prstGeom prst="round2SameRect">
          <a:avLst/>
        </a:prstGeom>
      </dgm:spPr>
      <dgm:t>
        <a:bodyPr/>
        <a:lstStyle/>
        <a:p>
          <a:endParaRPr lang="en-US"/>
        </a:p>
      </dgm:t>
    </dgm:pt>
    <dgm:pt modelId="{9E9DF169-2CDC-4642-AE88-50FA8E003527}" type="pres">
      <dgm:prSet presAssocID="{31B81BA7-287F-4D0E-B32F-7CC7914F3C7E}" presName="sp" presStyleCnt="0"/>
      <dgm:spPr/>
      <dgm:t>
        <a:bodyPr/>
        <a:lstStyle/>
        <a:p>
          <a:endParaRPr lang="en-US"/>
        </a:p>
      </dgm:t>
    </dgm:pt>
    <dgm:pt modelId="{21800EA4-7E6C-414E-9B81-C9868252C508}" type="pres">
      <dgm:prSet presAssocID="{F259BEAA-FDB0-428A-BCA2-AF4631EC0E1A}" presName="composite" presStyleCnt="0"/>
      <dgm:spPr/>
      <dgm:t>
        <a:bodyPr/>
        <a:lstStyle/>
        <a:p>
          <a:endParaRPr lang="en-US"/>
        </a:p>
      </dgm:t>
    </dgm:pt>
    <dgm:pt modelId="{F4BED955-DAFE-4051-A7B3-C2AA1B8D247E}" type="pres">
      <dgm:prSet presAssocID="{F259BEAA-FDB0-428A-BCA2-AF4631EC0E1A}" presName="parentText" presStyleLbl="alignNode1" presStyleIdx="4" presStyleCnt="7">
        <dgm:presLayoutVars>
          <dgm:chMax val="1"/>
          <dgm:bulletEnabled val="1"/>
        </dgm:presLayoutVars>
      </dgm:prSet>
      <dgm:spPr/>
      <dgm:t>
        <a:bodyPr/>
        <a:lstStyle/>
        <a:p>
          <a:endParaRPr lang="en-US"/>
        </a:p>
      </dgm:t>
    </dgm:pt>
    <dgm:pt modelId="{FF251743-4503-4942-B9F2-61E547A90F87}" type="pres">
      <dgm:prSet presAssocID="{F259BEAA-FDB0-428A-BCA2-AF4631EC0E1A}" presName="descendantText" presStyleLbl="alignAcc1" presStyleIdx="4" presStyleCnt="7">
        <dgm:presLayoutVars>
          <dgm:bulletEnabled val="1"/>
        </dgm:presLayoutVars>
      </dgm:prSet>
      <dgm:spPr>
        <a:xfrm rot="5400000">
          <a:off x="1624585" y="1002765"/>
          <a:ext cx="411132" cy="2774786"/>
        </a:xfrm>
        <a:prstGeom prst="round2SameRect">
          <a:avLst/>
        </a:prstGeom>
      </dgm:spPr>
      <dgm:t>
        <a:bodyPr/>
        <a:lstStyle/>
        <a:p>
          <a:endParaRPr lang="en-US"/>
        </a:p>
      </dgm:t>
    </dgm:pt>
    <dgm:pt modelId="{48ED1E7C-324B-4C46-B54B-709622F54C53}" type="pres">
      <dgm:prSet presAssocID="{82CF25D1-6106-47D7-9BF8-322E030BABD0}" presName="sp" presStyleCnt="0"/>
      <dgm:spPr/>
      <dgm:t>
        <a:bodyPr/>
        <a:lstStyle/>
        <a:p>
          <a:endParaRPr lang="en-US"/>
        </a:p>
      </dgm:t>
    </dgm:pt>
    <dgm:pt modelId="{C245E956-8056-4F56-A560-18893C3E451E}" type="pres">
      <dgm:prSet presAssocID="{B42D3DA0-9216-4395-BA4A-9C2BD948E321}" presName="composite" presStyleCnt="0"/>
      <dgm:spPr/>
      <dgm:t>
        <a:bodyPr/>
        <a:lstStyle/>
        <a:p>
          <a:endParaRPr lang="en-US"/>
        </a:p>
      </dgm:t>
    </dgm:pt>
    <dgm:pt modelId="{82EDC039-26B1-49FB-B580-7A8692F59197}" type="pres">
      <dgm:prSet presAssocID="{B42D3DA0-9216-4395-BA4A-9C2BD948E321}" presName="parentText" presStyleLbl="alignNode1" presStyleIdx="5" presStyleCnt="7">
        <dgm:presLayoutVars>
          <dgm:chMax val="1"/>
          <dgm:bulletEnabled val="1"/>
        </dgm:presLayoutVars>
      </dgm:prSet>
      <dgm:spPr/>
      <dgm:t>
        <a:bodyPr/>
        <a:lstStyle/>
        <a:p>
          <a:endParaRPr lang="en-US"/>
        </a:p>
      </dgm:t>
    </dgm:pt>
    <dgm:pt modelId="{E1C2A150-D968-4C4A-A1BE-25D9A8C63E66}" type="pres">
      <dgm:prSet presAssocID="{B42D3DA0-9216-4395-BA4A-9C2BD948E321}" presName="descendantText" presStyleLbl="alignAcc1" presStyleIdx="5" presStyleCnt="7">
        <dgm:presLayoutVars>
          <dgm:bulletEnabled val="1"/>
        </dgm:presLayoutVars>
      </dgm:prSet>
      <dgm:spPr/>
      <dgm:t>
        <a:bodyPr/>
        <a:lstStyle/>
        <a:p>
          <a:endParaRPr lang="en-US"/>
        </a:p>
      </dgm:t>
    </dgm:pt>
    <dgm:pt modelId="{2E9FF46E-B3E0-44F0-B21B-72A7198DB7AF}" type="pres">
      <dgm:prSet presAssocID="{BF816EEB-65AC-4A17-92AB-23090A9C1374}" presName="sp" presStyleCnt="0"/>
      <dgm:spPr/>
      <dgm:t>
        <a:bodyPr/>
        <a:lstStyle/>
        <a:p>
          <a:endParaRPr lang="en-US"/>
        </a:p>
      </dgm:t>
    </dgm:pt>
    <dgm:pt modelId="{AE24A060-51BA-4349-88F0-657293663142}" type="pres">
      <dgm:prSet presAssocID="{149D6D27-CFA3-478F-BB35-2C3A6EB41866}" presName="composite" presStyleCnt="0"/>
      <dgm:spPr/>
      <dgm:t>
        <a:bodyPr/>
        <a:lstStyle/>
        <a:p>
          <a:endParaRPr lang="en-US"/>
        </a:p>
      </dgm:t>
    </dgm:pt>
    <dgm:pt modelId="{3C48C7F3-A0EF-4E6F-87A4-51F39E0C0ECF}" type="pres">
      <dgm:prSet presAssocID="{149D6D27-CFA3-478F-BB35-2C3A6EB41866}" presName="parentText" presStyleLbl="alignNode1" presStyleIdx="6" presStyleCnt="7">
        <dgm:presLayoutVars>
          <dgm:chMax val="1"/>
          <dgm:bulletEnabled val="1"/>
        </dgm:presLayoutVars>
      </dgm:prSet>
      <dgm:spPr/>
      <dgm:t>
        <a:bodyPr/>
        <a:lstStyle/>
        <a:p>
          <a:endParaRPr lang="en-US"/>
        </a:p>
      </dgm:t>
    </dgm:pt>
    <dgm:pt modelId="{5B8E423B-CC86-487A-9DBA-7C602F32FDF7}" type="pres">
      <dgm:prSet presAssocID="{149D6D27-CFA3-478F-BB35-2C3A6EB41866}" presName="descendantText" presStyleLbl="alignAcc1" presStyleIdx="6" presStyleCnt="7">
        <dgm:presLayoutVars>
          <dgm:bulletEnabled val="1"/>
        </dgm:presLayoutVars>
      </dgm:prSet>
      <dgm:spPr/>
      <dgm:t>
        <a:bodyPr/>
        <a:lstStyle/>
        <a:p>
          <a:endParaRPr lang="en-US"/>
        </a:p>
      </dgm:t>
    </dgm:pt>
  </dgm:ptLst>
  <dgm:cxnLst>
    <dgm:cxn modelId="{A29F353C-A585-4E6B-981B-B7835DC2EB6E}" type="presOf" srcId="{50683DAB-3648-426B-AD37-1ED9C6F587C7}" destId="{C977F767-5ED2-4268-BBE2-E917E62A08B3}" srcOrd="0" destOrd="0" presId="urn:microsoft.com/office/officeart/2005/8/layout/chevron2"/>
    <dgm:cxn modelId="{6E2D0B2B-09B5-45B4-AAF2-CD07E35B643C}" type="presOf" srcId="{0195702D-A988-48F9-82EC-84B53DEB10C3}" destId="{0CFB5B20-F4B6-4276-B56F-5BB37874BD2D}" srcOrd="0" destOrd="0" presId="urn:microsoft.com/office/officeart/2005/8/layout/chevron2"/>
    <dgm:cxn modelId="{BB8AC16E-50A9-4C49-A421-5EF452AF97E7}" srcId="{A441F3A9-B38E-4B83-8257-1733A6BF803D}" destId="{32DB301B-5ECF-4E37-8C7E-908179214A2E}" srcOrd="2" destOrd="0" parTransId="{AB313B0C-F5D4-4F83-B9BD-8937A8AC4D6C}" sibTransId="{280E5B74-7683-41BD-89CE-AB19CAAFDC20}"/>
    <dgm:cxn modelId="{1F9DFA31-3926-4661-9921-A5B30E6070FC}" srcId="{893A2356-85B1-4A31-BE58-9EFD210577D6}" destId="{A441F3A9-B38E-4B83-8257-1733A6BF803D}" srcOrd="0" destOrd="0" parTransId="{BF7C9B0E-222D-421D-90B7-CAFBFAD51A25}" sibTransId="{59D761D6-D463-47C3-9D22-C5227E73F055}"/>
    <dgm:cxn modelId="{BEEDE50D-8F3F-44DD-A6C2-A227BD46E781}" srcId="{893A2356-85B1-4A31-BE58-9EFD210577D6}" destId="{F259BEAA-FDB0-428A-BCA2-AF4631EC0E1A}" srcOrd="4" destOrd="0" parTransId="{2B7E8BA3-50C0-4BC8-8304-B28B0E5D781C}" sibTransId="{82CF25D1-6106-47D7-9BF8-322E030BABD0}"/>
    <dgm:cxn modelId="{0977690A-A225-43E7-89C4-595553C34DCA}" srcId="{50683DAB-3648-426B-AD37-1ED9C6F587C7}" destId="{02051332-18B1-41F0-8944-988B5F898BBE}" srcOrd="0" destOrd="0" parTransId="{9C40CB5F-C15A-40AC-81C3-02AE4731C259}" sibTransId="{E2CF612A-69F8-485D-A2AF-00EB76641346}"/>
    <dgm:cxn modelId="{FC8F720E-B070-40F6-A237-CE829B86F8DD}" type="presOf" srcId="{BFBA1B0F-6E56-4AA4-A465-2849B7EED523}" destId="{391DAA6C-3BD6-4F04-B911-3E3B3D0B6B8B}" srcOrd="0" destOrd="0" presId="urn:microsoft.com/office/officeart/2005/8/layout/chevron2"/>
    <dgm:cxn modelId="{93E3E3D9-B5C4-416A-8BB1-311A5F836FA3}" type="presOf" srcId="{AF0012B4-6547-453A-A20D-B578C5D2481B}" destId="{5B8E423B-CC86-487A-9DBA-7C602F32FDF7}" srcOrd="0" destOrd="0" presId="urn:microsoft.com/office/officeart/2005/8/layout/chevron2"/>
    <dgm:cxn modelId="{BBADC305-7DEF-44B2-B715-3F26FB437441}" srcId="{893A2356-85B1-4A31-BE58-9EFD210577D6}" destId="{0195702D-A988-48F9-82EC-84B53DEB10C3}" srcOrd="1" destOrd="0" parTransId="{8A5D0082-74ED-4D41-8147-2B6815A48A43}" sibTransId="{C0B55416-82BD-47F0-AB37-1868B2C4C617}"/>
    <dgm:cxn modelId="{F3EB28BD-BA9B-407C-A71F-60C91C276FD9}" type="presOf" srcId="{264F71E8-00E5-4EE0-89F4-D6C033EB7163}" destId="{9B492D85-D9BB-44F2-B7BC-489CBAC915A9}" srcOrd="0" destOrd="0" presId="urn:microsoft.com/office/officeart/2005/8/layout/chevron2"/>
    <dgm:cxn modelId="{CEAD2FA6-25CC-45E3-AC25-DA9B050A72B3}" srcId="{149D6D27-CFA3-478F-BB35-2C3A6EB41866}" destId="{AF0012B4-6547-453A-A20D-B578C5D2481B}" srcOrd="0" destOrd="0" parTransId="{16C22BD4-BA80-48CD-BB7C-658DF11C3F33}" sibTransId="{CC730E5E-BD53-423A-84A0-1B00860D70B7}"/>
    <dgm:cxn modelId="{8D8881ED-42C4-45B7-BFB6-9E5A27F26FBC}" srcId="{0195702D-A988-48F9-82EC-84B53DEB10C3}" destId="{264F71E8-00E5-4EE0-89F4-D6C033EB7163}" srcOrd="0" destOrd="0" parTransId="{A76ECCB3-7C88-4D70-AFDD-A5C31E29A1FD}" sibTransId="{7BBDCBD5-11D2-4F9E-9C93-1F4C4472001B}"/>
    <dgm:cxn modelId="{314AFAC9-D35F-417D-85FD-3344BB9AD6F3}" type="presOf" srcId="{F259BEAA-FDB0-428A-BCA2-AF4631EC0E1A}" destId="{F4BED955-DAFE-4051-A7B3-C2AA1B8D247E}" srcOrd="0" destOrd="0" presId="urn:microsoft.com/office/officeart/2005/8/layout/chevron2"/>
    <dgm:cxn modelId="{012F30FA-E68D-4A42-8554-FCF8564EC084}" srcId="{A441F3A9-B38E-4B83-8257-1733A6BF803D}" destId="{F3D90F40-5C3B-4522-8D5F-6BF79CF9095D}" srcOrd="1" destOrd="0" parTransId="{B02DAA9E-B42B-4892-9819-62A2BA988142}" sibTransId="{39DB3772-33FA-4EE7-B75B-00D954DBCAFD}"/>
    <dgm:cxn modelId="{B101EF48-B013-45D9-ACB9-E537DA167F63}" type="presOf" srcId="{149D6D27-CFA3-478F-BB35-2C3A6EB41866}" destId="{3C48C7F3-A0EF-4E6F-87A4-51F39E0C0ECF}" srcOrd="0" destOrd="0" presId="urn:microsoft.com/office/officeart/2005/8/layout/chevron2"/>
    <dgm:cxn modelId="{0A74E5BB-0EFA-4181-84A3-923126633B7E}" type="presOf" srcId="{32DB301B-5ECF-4E37-8C7E-908179214A2E}" destId="{FF6C5247-FFE3-451F-A238-B8C99C173D6E}" srcOrd="0" destOrd="2" presId="urn:microsoft.com/office/officeart/2005/8/layout/chevron2"/>
    <dgm:cxn modelId="{29A758B7-C193-44EF-8A13-BE6D9D7F3D74}" srcId="{A441F3A9-B38E-4B83-8257-1733A6BF803D}" destId="{3D751D89-CC3E-4D84-A5D4-2E06E424603E}" srcOrd="0" destOrd="0" parTransId="{B85F584A-15B5-4C31-B957-0B0F2A6E11C9}" sibTransId="{E9C30E2C-E9E5-4708-A65B-84A914919908}"/>
    <dgm:cxn modelId="{E2510E88-FD1F-421C-BF57-3252AC73D867}" srcId="{893A2356-85B1-4A31-BE58-9EFD210577D6}" destId="{50683DAB-3648-426B-AD37-1ED9C6F587C7}" srcOrd="2" destOrd="0" parTransId="{41FB5EDB-D81C-481A-AC04-770225D63D87}" sibTransId="{3CAEA58E-410B-4B70-A9D7-621A10AE82E0}"/>
    <dgm:cxn modelId="{7FBEEBEE-C259-4E74-AAA1-92734CA1B05F}" type="presOf" srcId="{F3D90F40-5C3B-4522-8D5F-6BF79CF9095D}" destId="{FF6C5247-FFE3-451F-A238-B8C99C173D6E}" srcOrd="0" destOrd="1" presId="urn:microsoft.com/office/officeart/2005/8/layout/chevron2"/>
    <dgm:cxn modelId="{09F54D9A-E486-49BA-976C-2E98C40A7552}" type="presOf" srcId="{B42D3DA0-9216-4395-BA4A-9C2BD948E321}" destId="{82EDC039-26B1-49FB-B580-7A8692F59197}" srcOrd="0" destOrd="0" presId="urn:microsoft.com/office/officeart/2005/8/layout/chevron2"/>
    <dgm:cxn modelId="{9B75FDC4-4013-41B7-B355-67B0B3B732AE}" srcId="{893A2356-85B1-4A31-BE58-9EFD210577D6}" destId="{B42D3DA0-9216-4395-BA4A-9C2BD948E321}" srcOrd="5" destOrd="0" parTransId="{FF9D99FF-89B4-4CCF-AF06-0035DC8C2959}" sibTransId="{BF816EEB-65AC-4A17-92AB-23090A9C1374}"/>
    <dgm:cxn modelId="{1E3C3B39-EBEC-4801-9E01-9471DC04DA00}" type="presOf" srcId="{99910FA3-C800-4DE9-848F-5E7D7ED64470}" destId="{FF251743-4503-4942-B9F2-61E547A90F87}" srcOrd="0" destOrd="0" presId="urn:microsoft.com/office/officeart/2005/8/layout/chevron2"/>
    <dgm:cxn modelId="{184C0F78-5231-437D-84E5-19B02864BA48}" srcId="{893A2356-85B1-4A31-BE58-9EFD210577D6}" destId="{149D6D27-CFA3-478F-BB35-2C3A6EB41866}" srcOrd="6" destOrd="0" parTransId="{2B512FB0-4973-42F2-8E95-DF6D4C7BDB9B}" sibTransId="{E67ECCAA-97B6-4400-921A-FBB62D0764F1}"/>
    <dgm:cxn modelId="{7E86E180-98DF-48F7-8E37-CF4EE0A006B3}" type="presOf" srcId="{A441F3A9-B38E-4B83-8257-1733A6BF803D}" destId="{C21B34F5-767D-4883-9A29-B4D3DB44BD6D}" srcOrd="0" destOrd="0" presId="urn:microsoft.com/office/officeart/2005/8/layout/chevron2"/>
    <dgm:cxn modelId="{AC89B7FE-C9AD-4855-86E4-3C762768D708}" srcId="{547F718E-B6C6-41A4-BF97-6AA869F94B57}" destId="{BFBA1B0F-6E56-4AA4-A465-2849B7EED523}" srcOrd="0" destOrd="0" parTransId="{DEE97F90-374A-4223-82C5-69C956C68261}" sibTransId="{B0B8EE06-9D09-4F44-A1B2-F04649BC2FB3}"/>
    <dgm:cxn modelId="{F4950318-956F-4583-A605-DF23C84C88C8}" srcId="{893A2356-85B1-4A31-BE58-9EFD210577D6}" destId="{547F718E-B6C6-41A4-BF97-6AA869F94B57}" srcOrd="3" destOrd="0" parTransId="{CE083C2F-4CED-4571-A9D7-CEBA65055555}" sibTransId="{31B81BA7-287F-4D0E-B32F-7CC7914F3C7E}"/>
    <dgm:cxn modelId="{22AFE58D-3A8A-4DED-B556-8B6776C3FF25}" srcId="{B42D3DA0-9216-4395-BA4A-9C2BD948E321}" destId="{A6055F01-92BF-4C46-970D-23F786EEFCF5}" srcOrd="0" destOrd="0" parTransId="{A8A9F36B-0D42-4281-906A-3DE4AD78DBC1}" sibTransId="{EA98491B-A3A5-426B-BC65-70C6B4D1173E}"/>
    <dgm:cxn modelId="{04BE1B9D-F123-4CD8-9E46-39EC5F797A41}" type="presOf" srcId="{02051332-18B1-41F0-8944-988B5F898BBE}" destId="{54B028BC-587E-4A50-B790-2A0FB48F23AF}" srcOrd="0" destOrd="0" presId="urn:microsoft.com/office/officeart/2005/8/layout/chevron2"/>
    <dgm:cxn modelId="{0E4C02D6-94EE-439E-816C-74AAF19CBC0B}" type="presOf" srcId="{A6055F01-92BF-4C46-970D-23F786EEFCF5}" destId="{E1C2A150-D968-4C4A-A1BE-25D9A8C63E66}" srcOrd="0" destOrd="0" presId="urn:microsoft.com/office/officeart/2005/8/layout/chevron2"/>
    <dgm:cxn modelId="{E609854D-ADBB-490D-AF55-4752455F23F6}" type="presOf" srcId="{893A2356-85B1-4A31-BE58-9EFD210577D6}" destId="{AD5AD9D7-F715-4333-9821-AA375EC2C075}" srcOrd="0" destOrd="0" presId="urn:microsoft.com/office/officeart/2005/8/layout/chevron2"/>
    <dgm:cxn modelId="{DA11F3D3-2E52-4D6A-9A42-4B65A480B0CC}" type="presOf" srcId="{547F718E-B6C6-41A4-BF97-6AA869F94B57}" destId="{DBC26EFA-1826-4871-AAC5-A13EC9BC18B0}" srcOrd="0" destOrd="0" presId="urn:microsoft.com/office/officeart/2005/8/layout/chevron2"/>
    <dgm:cxn modelId="{1BD309FB-E0BF-48CB-B2FC-5DF9CAC32394}" srcId="{F259BEAA-FDB0-428A-BCA2-AF4631EC0E1A}" destId="{99910FA3-C800-4DE9-848F-5E7D7ED64470}" srcOrd="0" destOrd="0" parTransId="{736A8294-1AC1-43D2-A9E8-E8F4A06CBE54}" sibTransId="{402ACD5C-BEB8-40B2-932B-60B6F90E2853}"/>
    <dgm:cxn modelId="{70C1572E-EA92-4086-9748-A7C3D61CA6EF}" type="presOf" srcId="{3D751D89-CC3E-4D84-A5D4-2E06E424603E}" destId="{FF6C5247-FFE3-451F-A238-B8C99C173D6E}" srcOrd="0" destOrd="0" presId="urn:microsoft.com/office/officeart/2005/8/layout/chevron2"/>
    <dgm:cxn modelId="{4B592E19-0DCE-4C23-8546-0BB80E690006}" type="presParOf" srcId="{AD5AD9D7-F715-4333-9821-AA375EC2C075}" destId="{9FAE6F0F-4A26-4FD6-9777-AE3B48DB3476}" srcOrd="0" destOrd="0" presId="urn:microsoft.com/office/officeart/2005/8/layout/chevron2"/>
    <dgm:cxn modelId="{0697E99A-B3AB-4398-A456-BCC40F98B747}" type="presParOf" srcId="{9FAE6F0F-4A26-4FD6-9777-AE3B48DB3476}" destId="{C21B34F5-767D-4883-9A29-B4D3DB44BD6D}" srcOrd="0" destOrd="0" presId="urn:microsoft.com/office/officeart/2005/8/layout/chevron2"/>
    <dgm:cxn modelId="{EB768A7F-55CC-4B2D-89F1-27CB8BE3F501}" type="presParOf" srcId="{9FAE6F0F-4A26-4FD6-9777-AE3B48DB3476}" destId="{FF6C5247-FFE3-451F-A238-B8C99C173D6E}" srcOrd="1" destOrd="0" presId="urn:microsoft.com/office/officeart/2005/8/layout/chevron2"/>
    <dgm:cxn modelId="{550E2E73-949A-445D-816B-98FC3669D4C3}" type="presParOf" srcId="{AD5AD9D7-F715-4333-9821-AA375EC2C075}" destId="{BC0C599E-91A2-4A3C-9D64-D7281E7B13A4}" srcOrd="1" destOrd="0" presId="urn:microsoft.com/office/officeart/2005/8/layout/chevron2"/>
    <dgm:cxn modelId="{C25D9200-FF9E-440C-90AB-BA1B949E4963}" type="presParOf" srcId="{AD5AD9D7-F715-4333-9821-AA375EC2C075}" destId="{1663EB8A-FED9-429A-9939-764FD7949C5F}" srcOrd="2" destOrd="0" presId="urn:microsoft.com/office/officeart/2005/8/layout/chevron2"/>
    <dgm:cxn modelId="{59E4E475-F440-461B-9CA2-6C3886A37356}" type="presParOf" srcId="{1663EB8A-FED9-429A-9939-764FD7949C5F}" destId="{0CFB5B20-F4B6-4276-B56F-5BB37874BD2D}" srcOrd="0" destOrd="0" presId="urn:microsoft.com/office/officeart/2005/8/layout/chevron2"/>
    <dgm:cxn modelId="{CCAB38B3-29B2-438B-B563-7425518E6246}" type="presParOf" srcId="{1663EB8A-FED9-429A-9939-764FD7949C5F}" destId="{9B492D85-D9BB-44F2-B7BC-489CBAC915A9}" srcOrd="1" destOrd="0" presId="urn:microsoft.com/office/officeart/2005/8/layout/chevron2"/>
    <dgm:cxn modelId="{37F7CB09-6F0E-4C59-A2F7-A5C303A59FFB}" type="presParOf" srcId="{AD5AD9D7-F715-4333-9821-AA375EC2C075}" destId="{81322494-9F68-4FBF-8829-A429994380C8}" srcOrd="3" destOrd="0" presId="urn:microsoft.com/office/officeart/2005/8/layout/chevron2"/>
    <dgm:cxn modelId="{11614AA7-1803-47EF-ACDE-4B192F26D0A8}" type="presParOf" srcId="{AD5AD9D7-F715-4333-9821-AA375EC2C075}" destId="{2BD2B5FA-7ECD-47AB-B5F0-7AC438E90D6E}" srcOrd="4" destOrd="0" presId="urn:microsoft.com/office/officeart/2005/8/layout/chevron2"/>
    <dgm:cxn modelId="{A0A34887-BF9D-433E-9B28-24621C6A5F2D}" type="presParOf" srcId="{2BD2B5FA-7ECD-47AB-B5F0-7AC438E90D6E}" destId="{C977F767-5ED2-4268-BBE2-E917E62A08B3}" srcOrd="0" destOrd="0" presId="urn:microsoft.com/office/officeart/2005/8/layout/chevron2"/>
    <dgm:cxn modelId="{20BFDA06-854E-45B8-81AF-DB413062E027}" type="presParOf" srcId="{2BD2B5FA-7ECD-47AB-B5F0-7AC438E90D6E}" destId="{54B028BC-587E-4A50-B790-2A0FB48F23AF}" srcOrd="1" destOrd="0" presId="urn:microsoft.com/office/officeart/2005/8/layout/chevron2"/>
    <dgm:cxn modelId="{B6D56BB0-7A24-41CA-A9FB-B5183CAEE530}" type="presParOf" srcId="{AD5AD9D7-F715-4333-9821-AA375EC2C075}" destId="{8D568582-EA68-4484-936F-351032C011AC}" srcOrd="5" destOrd="0" presId="urn:microsoft.com/office/officeart/2005/8/layout/chevron2"/>
    <dgm:cxn modelId="{24AC367F-5659-4EC7-8F4A-783916C1CC81}" type="presParOf" srcId="{AD5AD9D7-F715-4333-9821-AA375EC2C075}" destId="{C429F365-8CE7-49EB-98B8-FFA8DFF71813}" srcOrd="6"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 modelId="{678BEB7D-405F-4675-B5F5-8087D12F31E3}" type="presParOf" srcId="{AD5AD9D7-F715-4333-9821-AA375EC2C075}" destId="{9E9DF169-2CDC-4642-AE88-50FA8E003527}" srcOrd="7" destOrd="0" presId="urn:microsoft.com/office/officeart/2005/8/layout/chevron2"/>
    <dgm:cxn modelId="{2188F03B-D212-45CF-9AB7-77D12CBD754C}" type="presParOf" srcId="{AD5AD9D7-F715-4333-9821-AA375EC2C075}" destId="{21800EA4-7E6C-414E-9B81-C9868252C508}" srcOrd="8" destOrd="0" presId="urn:microsoft.com/office/officeart/2005/8/layout/chevron2"/>
    <dgm:cxn modelId="{B9D33C63-FD3D-4C7B-96CA-7F9EFC009D27}" type="presParOf" srcId="{21800EA4-7E6C-414E-9B81-C9868252C508}" destId="{F4BED955-DAFE-4051-A7B3-C2AA1B8D247E}" srcOrd="0" destOrd="0" presId="urn:microsoft.com/office/officeart/2005/8/layout/chevron2"/>
    <dgm:cxn modelId="{5C5845FE-B543-4621-BDEB-EFFBAC9224D5}" type="presParOf" srcId="{21800EA4-7E6C-414E-9B81-C9868252C508}" destId="{FF251743-4503-4942-B9F2-61E547A90F87}" srcOrd="1" destOrd="0" presId="urn:microsoft.com/office/officeart/2005/8/layout/chevron2"/>
    <dgm:cxn modelId="{17A4AF46-AD8B-4AB2-A097-05C038C2E4B5}" type="presParOf" srcId="{AD5AD9D7-F715-4333-9821-AA375EC2C075}" destId="{48ED1E7C-324B-4C46-B54B-709622F54C53}" srcOrd="9" destOrd="0" presId="urn:microsoft.com/office/officeart/2005/8/layout/chevron2"/>
    <dgm:cxn modelId="{5DF755C2-A5B0-453D-A57F-88343D4147B4}" type="presParOf" srcId="{AD5AD9D7-F715-4333-9821-AA375EC2C075}" destId="{C245E956-8056-4F56-A560-18893C3E451E}" srcOrd="10" destOrd="0" presId="urn:microsoft.com/office/officeart/2005/8/layout/chevron2"/>
    <dgm:cxn modelId="{B7C6BB02-4F72-411C-A8A6-4750C8D72822}" type="presParOf" srcId="{C245E956-8056-4F56-A560-18893C3E451E}" destId="{82EDC039-26B1-49FB-B580-7A8692F59197}" srcOrd="0" destOrd="0" presId="urn:microsoft.com/office/officeart/2005/8/layout/chevron2"/>
    <dgm:cxn modelId="{D7EBE92E-5868-43BA-988C-0A869865265B}" type="presParOf" srcId="{C245E956-8056-4F56-A560-18893C3E451E}" destId="{E1C2A150-D968-4C4A-A1BE-25D9A8C63E66}" srcOrd="1" destOrd="0" presId="urn:microsoft.com/office/officeart/2005/8/layout/chevron2"/>
    <dgm:cxn modelId="{7D4AC238-245C-401C-8745-045FE94E3FF8}" type="presParOf" srcId="{AD5AD9D7-F715-4333-9821-AA375EC2C075}" destId="{2E9FF46E-B3E0-44F0-B21B-72A7198DB7AF}" srcOrd="11" destOrd="0" presId="urn:microsoft.com/office/officeart/2005/8/layout/chevron2"/>
    <dgm:cxn modelId="{1650640F-4718-4FAC-B812-68D90FFC84FC}" type="presParOf" srcId="{AD5AD9D7-F715-4333-9821-AA375EC2C075}" destId="{AE24A060-51BA-4349-88F0-657293663142}" srcOrd="12" destOrd="0" presId="urn:microsoft.com/office/officeart/2005/8/layout/chevron2"/>
    <dgm:cxn modelId="{D9FE59AD-2621-4361-8ADC-2542102F3DE8}" type="presParOf" srcId="{AE24A060-51BA-4349-88F0-657293663142}" destId="{3C48C7F3-A0EF-4E6F-87A4-51F39E0C0ECF}" srcOrd="0" destOrd="0" presId="urn:microsoft.com/office/officeart/2005/8/layout/chevron2"/>
    <dgm:cxn modelId="{8B6E4386-780C-4BBE-A5DF-96D48B31014A}" type="presParOf" srcId="{AE24A060-51BA-4349-88F0-657293663142}" destId="{5B8E423B-CC86-487A-9DBA-7C602F32FDF7}" srcOrd="1" destOrd="0" presId="urn:microsoft.com/office/officeart/2005/8/layout/chevron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93A2356-85B1-4A31-BE58-9EFD210577D6}"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A441F3A9-B38E-4B83-8257-1733A6BF803D}">
      <dgm:prSet phldrT="[Text]"/>
      <dgm:spPr>
        <a:xfrm rot="5400000">
          <a:off x="-157019" y="159107"/>
          <a:ext cx="1046797" cy="732758"/>
        </a:xfrm>
        <a:prstGeom prst="chevron">
          <a:avLst/>
        </a:prstGeom>
      </dgm:spPr>
      <dgm:t>
        <a:bodyPr/>
        <a:lstStyle/>
        <a:p>
          <a:r>
            <a:rPr lang="en-US" b="1">
              <a:latin typeface="Calibri" panose="020F0502020204030204"/>
              <a:ea typeface="+mn-ea"/>
              <a:cs typeface="+mn-cs"/>
            </a:rPr>
            <a:t>Word Time Group A, B, C</a:t>
          </a:r>
        </a:p>
      </dgm:t>
    </dgm:pt>
    <dgm:pt modelId="{BF7C9B0E-222D-421D-90B7-CAFBFAD51A25}" type="parTrans" cxnId="{1F9DFA31-3926-4661-9921-A5B30E6070FC}">
      <dgm:prSet/>
      <dgm:spPr/>
      <dgm:t>
        <a:bodyPr/>
        <a:lstStyle/>
        <a:p>
          <a:endParaRPr lang="en-US"/>
        </a:p>
      </dgm:t>
    </dgm:pt>
    <dgm:pt modelId="{59D761D6-D463-47C3-9D22-C5227E73F055}" type="sibTrans" cxnId="{1F9DFA31-3926-4661-9921-A5B30E6070FC}">
      <dgm:prSet/>
      <dgm:spPr/>
      <dgm:t>
        <a:bodyPr/>
        <a:lstStyle/>
        <a:p>
          <a:endParaRPr lang="en-US"/>
        </a:p>
      </dgm:t>
    </dgm:pt>
    <dgm:pt modelId="{F3D90F40-5C3B-4522-8D5F-6BF79CF9095D}">
      <dgm:prSet phldrT="[Text]" custT="1"/>
      <dgm:spPr>
        <a:xfrm rot="5400000">
          <a:off x="1448569" y="-703062"/>
          <a:ext cx="680418" cy="2112041"/>
        </a:xfrm>
        <a:prstGeom prst="round2SameRect">
          <a:avLst/>
        </a:prstGeom>
      </dgm:spPr>
      <dgm:t>
        <a:bodyPr/>
        <a:lstStyle/>
        <a:p>
          <a:r>
            <a:rPr lang="en-US" sz="1000">
              <a:latin typeface="Calibri" panose="020F0502020204030204"/>
              <a:ea typeface="+mn-ea"/>
              <a:cs typeface="+mn-cs"/>
            </a:rPr>
            <a:t>m ,a, s, d, t</a:t>
          </a:r>
        </a:p>
      </dgm:t>
    </dgm:pt>
    <dgm:pt modelId="{B02DAA9E-B42B-4892-9819-62A2BA988142}" type="parTrans" cxnId="{012F30FA-E68D-4A42-8554-FCF8564EC084}">
      <dgm:prSet/>
      <dgm:spPr/>
      <dgm:t>
        <a:bodyPr/>
        <a:lstStyle/>
        <a:p>
          <a:endParaRPr lang="en-US"/>
        </a:p>
      </dgm:t>
    </dgm:pt>
    <dgm:pt modelId="{39DB3772-33FA-4EE7-B75B-00D954DBCAFD}" type="sibTrans" cxnId="{012F30FA-E68D-4A42-8554-FCF8564EC084}">
      <dgm:prSet/>
      <dgm:spPr/>
      <dgm:t>
        <a:bodyPr/>
        <a:lstStyle/>
        <a:p>
          <a:endParaRPr lang="en-US"/>
        </a:p>
      </dgm:t>
    </dgm:pt>
    <dgm:pt modelId="{0195702D-A988-48F9-82EC-84B53DEB10C3}">
      <dgm:prSet phldrT="[Text]"/>
      <dgm:spPr>
        <a:xfrm rot="5400000">
          <a:off x="-157019" y="1041643"/>
          <a:ext cx="1046797" cy="732758"/>
        </a:xfrm>
        <a:prstGeom prst="chevron">
          <a:avLst/>
        </a:prstGeom>
      </dgm:spPr>
      <dgm:t>
        <a:bodyPr/>
        <a:lstStyle/>
        <a:p>
          <a:r>
            <a:rPr lang="en-US" b="1">
              <a:latin typeface="Calibri" panose="020F0502020204030204"/>
              <a:ea typeface="+mn-ea"/>
              <a:cs typeface="+mn-cs"/>
            </a:rPr>
            <a:t>Word Time Group A, B, C</a:t>
          </a:r>
        </a:p>
      </dgm:t>
    </dgm:pt>
    <dgm:pt modelId="{8A5D0082-74ED-4D41-8147-2B6815A48A43}" type="parTrans" cxnId="{BBADC305-7DEF-44B2-B715-3F26FB437441}">
      <dgm:prSet/>
      <dgm:spPr/>
      <dgm:t>
        <a:bodyPr/>
        <a:lstStyle/>
        <a:p>
          <a:endParaRPr lang="en-US"/>
        </a:p>
      </dgm:t>
    </dgm:pt>
    <dgm:pt modelId="{C0B55416-82BD-47F0-AB37-1868B2C4C617}" type="sibTrans" cxnId="{BBADC305-7DEF-44B2-B715-3F26FB437441}">
      <dgm:prSet/>
      <dgm:spPr/>
      <dgm:t>
        <a:bodyPr/>
        <a:lstStyle/>
        <a:p>
          <a:endParaRPr lang="en-US"/>
        </a:p>
      </dgm:t>
    </dgm:pt>
    <dgm:pt modelId="{264F71E8-00E5-4EE0-89F4-D6C033EB7163}">
      <dgm:prSet phldrT="[Text]"/>
      <dgm:spPr>
        <a:xfrm rot="5400000">
          <a:off x="1448569" y="168812"/>
          <a:ext cx="680418" cy="2112041"/>
        </a:xfrm>
        <a:prstGeom prst="round2SameRect">
          <a:avLst/>
        </a:prstGeo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76ECCB3-7C88-4D70-AFDD-A5C31E29A1FD}" type="parTrans" cxnId="{8D8881ED-42C4-45B7-BFB6-9E5A27F26FBC}">
      <dgm:prSet/>
      <dgm:spPr/>
      <dgm:t>
        <a:bodyPr/>
        <a:lstStyle/>
        <a:p>
          <a:endParaRPr lang="en-US"/>
        </a:p>
      </dgm:t>
    </dgm:pt>
    <dgm:pt modelId="{7BBDCBD5-11D2-4F9E-9C93-1F4C4472001B}" type="sibTrans" cxnId="{8D8881ED-42C4-45B7-BFB6-9E5A27F26FBC}">
      <dgm:prSet/>
      <dgm:spPr/>
      <dgm:t>
        <a:bodyPr/>
        <a:lstStyle/>
        <a:p>
          <a:endParaRPr lang="en-US"/>
        </a:p>
      </dgm:t>
    </dgm:pt>
    <dgm:pt modelId="{50683DAB-3648-426B-AD37-1ED9C6F587C7}">
      <dgm:prSet phldrT="[Text]"/>
      <dgm:spPr>
        <a:xfrm rot="5400000">
          <a:off x="-157019" y="1924179"/>
          <a:ext cx="1046797" cy="732758"/>
        </a:xfrm>
        <a:prstGeom prst="chevron">
          <a:avLst/>
        </a:prstGeom>
      </dgm:spPr>
      <dgm:t>
        <a:bodyPr/>
        <a:lstStyle/>
        <a:p>
          <a:r>
            <a:rPr lang="en-US" b="1">
              <a:latin typeface="Calibri" panose="020F0502020204030204"/>
              <a:ea typeface="+mn-ea"/>
              <a:cs typeface="+mn-cs"/>
            </a:rPr>
            <a:t>Word Time Group A, B,C</a:t>
          </a:r>
        </a:p>
      </dgm:t>
    </dgm:pt>
    <dgm:pt modelId="{41FB5EDB-D81C-481A-AC04-770225D63D87}" type="parTrans" cxnId="{E2510E88-FD1F-421C-BF57-3252AC73D867}">
      <dgm:prSet/>
      <dgm:spPr/>
      <dgm:t>
        <a:bodyPr/>
        <a:lstStyle/>
        <a:p>
          <a:endParaRPr lang="en-US"/>
        </a:p>
      </dgm:t>
    </dgm:pt>
    <dgm:pt modelId="{3CAEA58E-410B-4B70-A9D7-621A10AE82E0}" type="sibTrans" cxnId="{E2510E88-FD1F-421C-BF57-3252AC73D867}">
      <dgm:prSet/>
      <dgm:spPr/>
      <dgm:t>
        <a:bodyPr/>
        <a:lstStyle/>
        <a:p>
          <a:endParaRPr lang="en-US"/>
        </a:p>
      </dgm:t>
    </dgm:pt>
    <dgm:pt modelId="{02051332-18B1-41F0-8944-988B5F898BBE}">
      <dgm:prSet phldrT="[Text]"/>
      <dgm:spPr>
        <a:xfrm rot="5400000">
          <a:off x="1448569" y="1051348"/>
          <a:ext cx="680418" cy="2112041"/>
        </a:xfrm>
        <a:prstGeom prst="round2SameRect">
          <a:avLst/>
        </a:prstGeo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C40CB5F-C15A-40AC-81C3-02AE4731C259}" type="parTrans" cxnId="{0977690A-A225-43E7-89C4-595553C34DCA}">
      <dgm:prSet/>
      <dgm:spPr/>
      <dgm:t>
        <a:bodyPr/>
        <a:lstStyle/>
        <a:p>
          <a:endParaRPr lang="en-US"/>
        </a:p>
      </dgm:t>
    </dgm:pt>
    <dgm:pt modelId="{E2CF612A-69F8-485D-A2AF-00EB76641346}" type="sibTrans" cxnId="{0977690A-A225-43E7-89C4-595553C34DCA}">
      <dgm:prSet/>
      <dgm:spPr/>
      <dgm:t>
        <a:bodyPr/>
        <a:lstStyle/>
        <a:p>
          <a:endParaRPr lang="en-US"/>
        </a:p>
      </dgm:t>
    </dgm:pt>
    <dgm:pt modelId="{547F718E-B6C6-41A4-BF97-6AA869F94B57}">
      <dgm:prSet/>
      <dgm:spPr>
        <a:xfrm rot="5400000">
          <a:off x="-157019" y="2806715"/>
          <a:ext cx="1046797" cy="732758"/>
        </a:xfrm>
        <a:prstGeom prst="chevron">
          <a:avLst/>
        </a:prstGeom>
      </dgm:spPr>
      <dgm:t>
        <a:bodyPr/>
        <a:lstStyle/>
        <a:p>
          <a:r>
            <a:rPr lang="en-US" b="1">
              <a:latin typeface="Calibri" panose="020F0502020204030204"/>
              <a:ea typeface="+mn-ea"/>
              <a:cs typeface="+mn-cs"/>
            </a:rPr>
            <a:t>Word Time Group B,C</a:t>
          </a:r>
        </a:p>
      </dgm:t>
    </dgm:pt>
    <dgm:pt modelId="{CE083C2F-4CED-4571-A9D7-CEBA65055555}" type="parTrans" cxnId="{F4950318-956F-4583-A605-DF23C84C88C8}">
      <dgm:prSet/>
      <dgm:spPr/>
      <dgm:t>
        <a:bodyPr/>
        <a:lstStyle/>
        <a:p>
          <a:endParaRPr lang="en-US"/>
        </a:p>
      </dgm:t>
    </dgm:pt>
    <dgm:pt modelId="{31B81BA7-287F-4D0E-B32F-7CC7914F3C7E}" type="sibTrans" cxnId="{F4950318-956F-4583-A605-DF23C84C88C8}">
      <dgm:prSet/>
      <dgm:spPr/>
      <dgm:t>
        <a:bodyPr/>
        <a:lstStyle/>
        <a:p>
          <a:endParaRPr lang="en-US"/>
        </a:p>
      </dgm:t>
    </dgm:pt>
    <dgm:pt modelId="{F259BEAA-FDB0-428A-BCA2-AF4631EC0E1A}">
      <dgm:prSet/>
      <dgm:spPr>
        <a:xfrm rot="5400000">
          <a:off x="-157019" y="3689252"/>
          <a:ext cx="1046797" cy="732758"/>
        </a:xfrm>
        <a:prstGeom prst="chevron">
          <a:avLst/>
        </a:prstGeom>
      </dgm:spPr>
      <dgm:t>
        <a:bodyPr/>
        <a:lstStyle/>
        <a:p>
          <a:r>
            <a:rPr lang="en-US" b="1">
              <a:latin typeface="Calibri" panose="020F0502020204030204"/>
              <a:ea typeface="+mn-ea"/>
              <a:cs typeface="+mn-cs"/>
            </a:rPr>
            <a:t>Word Time Group B,C</a:t>
          </a:r>
        </a:p>
      </dgm:t>
    </dgm:pt>
    <dgm:pt modelId="{2B7E8BA3-50C0-4BC8-8304-B28B0E5D781C}" type="parTrans" cxnId="{BEEDE50D-8F3F-44DD-A6C2-A227BD46E781}">
      <dgm:prSet/>
      <dgm:spPr/>
      <dgm:t>
        <a:bodyPr/>
        <a:lstStyle/>
        <a:p>
          <a:endParaRPr lang="en-US"/>
        </a:p>
      </dgm:t>
    </dgm:pt>
    <dgm:pt modelId="{82CF25D1-6106-47D7-9BF8-322E030BABD0}" type="sibTrans" cxnId="{BEEDE50D-8F3F-44DD-A6C2-A227BD46E781}">
      <dgm:prSet/>
      <dgm:spPr/>
      <dgm:t>
        <a:bodyPr/>
        <a:lstStyle/>
        <a:p>
          <a:endParaRPr lang="en-US"/>
        </a:p>
      </dgm:t>
    </dgm:pt>
    <dgm:pt modelId="{BFBA1B0F-6E56-4AA4-A465-2849B7EED523}">
      <dgm:prSet/>
      <dgm:spPr>
        <a:xfrm rot="5400000">
          <a:off x="1448569" y="1933884"/>
          <a:ext cx="680418" cy="2112041"/>
        </a:xfrm>
        <a:prstGeom prst="round2SameRect">
          <a:avLst/>
        </a:prstGeo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EE97F90-374A-4223-82C5-69C956C68261}" type="parTrans" cxnId="{AC89B7FE-C9AD-4855-86E4-3C762768D708}">
      <dgm:prSet/>
      <dgm:spPr/>
      <dgm:t>
        <a:bodyPr/>
        <a:lstStyle/>
        <a:p>
          <a:endParaRPr lang="en-US"/>
        </a:p>
      </dgm:t>
    </dgm:pt>
    <dgm:pt modelId="{B0B8EE06-9D09-4F44-A1B2-F04649BC2FB3}" type="sibTrans" cxnId="{AC89B7FE-C9AD-4855-86E4-3C762768D708}">
      <dgm:prSet/>
      <dgm:spPr/>
      <dgm:t>
        <a:bodyPr/>
        <a:lstStyle/>
        <a:p>
          <a:endParaRPr lang="en-US"/>
        </a:p>
      </dgm:t>
    </dgm:pt>
    <dgm:pt modelId="{32DB301B-5ECF-4E37-8C7E-908179214A2E}">
      <dgm:prSet phldrT="[Text]"/>
      <dgm:spPr>
        <a:xfrm rot="5400000">
          <a:off x="1448569" y="-703062"/>
          <a:ext cx="680418" cy="2112041"/>
        </a:xfrm>
        <a:prstGeom prst="round2SameRect">
          <a:avLst/>
        </a:prstGeom>
      </dgm:spPr>
      <dgm:t>
        <a:bodyPr/>
        <a:lstStyle/>
        <a:p>
          <a:endParaRPr lang="en-US" sz="800">
            <a:solidFill>
              <a:sysClr val="windowText" lastClr="000000">
                <a:hueOff val="0"/>
                <a:satOff val="0"/>
                <a:lumOff val="0"/>
                <a:alphaOff val="0"/>
              </a:sysClr>
            </a:solidFill>
            <a:latin typeface="Calibri" panose="020F0502020204030204"/>
            <a:ea typeface="+mn-ea"/>
            <a:cs typeface="+mn-cs"/>
          </a:endParaRPr>
        </a:p>
      </dgm:t>
    </dgm:pt>
    <dgm:pt modelId="{AB313B0C-F5D4-4F83-B9BD-8937A8AC4D6C}" type="parTrans" cxnId="{BB8AC16E-50A9-4C49-A421-5EF452AF97E7}">
      <dgm:prSet/>
      <dgm:spPr/>
      <dgm:t>
        <a:bodyPr/>
        <a:lstStyle/>
        <a:p>
          <a:endParaRPr lang="en-US"/>
        </a:p>
      </dgm:t>
    </dgm:pt>
    <dgm:pt modelId="{280E5B74-7683-41BD-89CE-AB19CAAFDC20}" type="sibTrans" cxnId="{BB8AC16E-50A9-4C49-A421-5EF452AF97E7}">
      <dgm:prSet/>
      <dgm:spPr/>
      <dgm:t>
        <a:bodyPr/>
        <a:lstStyle/>
        <a:p>
          <a:endParaRPr lang="en-US"/>
        </a:p>
      </dgm:t>
    </dgm:pt>
    <dgm:pt modelId="{3D751D89-CC3E-4D84-A5D4-2E06E424603E}">
      <dgm:prSet phldrT="[Text]" custT="1"/>
      <dgm:spPr>
        <a:xfrm rot="5400000">
          <a:off x="1448569" y="-703062"/>
          <a:ext cx="680418" cy="2112041"/>
        </a:xfrm>
        <a:prstGeom prst="round2SameRect">
          <a:avLst/>
        </a:prstGeom>
      </dgm:spPr>
      <dgm:t>
        <a:bodyPr/>
        <a:lstStyle/>
        <a:p>
          <a:endParaRPr lang="en-US" sz="1000">
            <a:solidFill>
              <a:sysClr val="windowText" lastClr="000000">
                <a:hueOff val="0"/>
                <a:satOff val="0"/>
                <a:lumOff val="0"/>
                <a:alphaOff val="0"/>
              </a:sysClr>
            </a:solidFill>
            <a:latin typeface="Calibri" panose="020F0502020204030204"/>
            <a:ea typeface="+mn-ea"/>
            <a:cs typeface="+mn-cs"/>
          </a:endParaRPr>
        </a:p>
      </dgm:t>
    </dgm:pt>
    <dgm:pt modelId="{B85F584A-15B5-4C31-B957-0B0F2A6E11C9}" type="parTrans" cxnId="{29A758B7-C193-44EF-8A13-BE6D9D7F3D74}">
      <dgm:prSet/>
      <dgm:spPr/>
      <dgm:t>
        <a:bodyPr/>
        <a:lstStyle/>
        <a:p>
          <a:endParaRPr lang="en-US"/>
        </a:p>
      </dgm:t>
    </dgm:pt>
    <dgm:pt modelId="{E9C30E2C-E9E5-4708-A65B-84A914919908}" type="sibTrans" cxnId="{29A758B7-C193-44EF-8A13-BE6D9D7F3D74}">
      <dgm:prSet/>
      <dgm:spPr/>
      <dgm:t>
        <a:bodyPr/>
        <a:lstStyle/>
        <a:p>
          <a:endParaRPr lang="en-US"/>
        </a:p>
      </dgm:t>
    </dgm:pt>
    <dgm:pt modelId="{B29CFB00-18DB-479B-8C93-70B1ED1DE25E}">
      <dgm:prSet/>
      <dgm:spPr>
        <a:xfrm rot="5400000">
          <a:off x="1448569" y="168812"/>
          <a:ext cx="680418" cy="2112041"/>
        </a:xfrm>
        <a:prstGeom prst="round2SameRect">
          <a:avLst/>
        </a:prstGeom>
      </dgm:spPr>
      <dgm:t>
        <a:bodyPr/>
        <a:lstStyle/>
        <a:p>
          <a:r>
            <a:rPr lang="en-US">
              <a:latin typeface="Calibri" panose="020F0502020204030204"/>
              <a:ea typeface="+mn-ea"/>
              <a:cs typeface="+mn-cs"/>
            </a:rPr>
            <a:t>m, a, s, d, t, i, n, p, g, o</a:t>
          </a:r>
        </a:p>
      </dgm:t>
    </dgm:pt>
    <dgm:pt modelId="{E4E0528C-A019-4B75-846A-7298BE395AF6}" type="parTrans" cxnId="{82358307-E70C-411A-82C4-FE8C9A601DED}">
      <dgm:prSet/>
      <dgm:spPr/>
      <dgm:t>
        <a:bodyPr/>
        <a:lstStyle/>
        <a:p>
          <a:endParaRPr lang="en-US"/>
        </a:p>
      </dgm:t>
    </dgm:pt>
    <dgm:pt modelId="{4EFB588D-89C1-49BE-8E90-527A97A3FE1F}" type="sibTrans" cxnId="{82358307-E70C-411A-82C4-FE8C9A601DED}">
      <dgm:prSet/>
      <dgm:spPr/>
      <dgm:t>
        <a:bodyPr/>
        <a:lstStyle/>
        <a:p>
          <a:endParaRPr lang="en-US"/>
        </a:p>
      </dgm:t>
    </dgm:pt>
    <dgm:pt modelId="{B49606E2-09F1-4829-B989-74891E5A4BFD}">
      <dgm:prSet/>
      <dgm:spPr>
        <a:xfrm rot="5400000">
          <a:off x="1448569" y="1051348"/>
          <a:ext cx="680418" cy="2112041"/>
        </a:xfrm>
        <a:prstGeom prst="round2SameRect">
          <a:avLst/>
        </a:prstGeom>
      </dgm:spPr>
      <dgm:t>
        <a:bodyPr/>
        <a:lstStyle/>
        <a:p>
          <a:r>
            <a:rPr lang="en-US">
              <a:latin typeface="Calibri" panose="020F0502020204030204"/>
              <a:ea typeface="+mn-ea"/>
              <a:cs typeface="+mn-cs"/>
            </a:rPr>
            <a:t>m, a, s, d, t, i, n, p, g, o, c, k, u, b</a:t>
          </a:r>
        </a:p>
      </dgm:t>
    </dgm:pt>
    <dgm:pt modelId="{81D0630A-3D65-4EEB-A585-453EA0B4A62A}" type="parTrans" cxnId="{F67DC59A-F54D-449E-A054-EC312689944C}">
      <dgm:prSet/>
      <dgm:spPr/>
      <dgm:t>
        <a:bodyPr/>
        <a:lstStyle/>
        <a:p>
          <a:endParaRPr lang="en-US"/>
        </a:p>
      </dgm:t>
    </dgm:pt>
    <dgm:pt modelId="{942DB47D-5974-4555-A259-BB9DC475E1F0}" type="sibTrans" cxnId="{F67DC59A-F54D-449E-A054-EC312689944C}">
      <dgm:prSet/>
      <dgm:spPr/>
      <dgm:t>
        <a:bodyPr/>
        <a:lstStyle/>
        <a:p>
          <a:endParaRPr lang="en-US"/>
        </a:p>
      </dgm:t>
    </dgm:pt>
    <dgm:pt modelId="{591E462A-24A0-4788-A38C-FA4A6DB8A5D2}">
      <dgm:prSet/>
      <dgm:spPr>
        <a:xfrm rot="5400000">
          <a:off x="1448569" y="1933884"/>
          <a:ext cx="680418" cy="2112041"/>
        </a:xfrm>
        <a:prstGeom prst="round2SameRect">
          <a:avLst/>
        </a:prstGeom>
      </dgm:spPr>
      <dgm:t>
        <a:bodyPr/>
        <a:lstStyle/>
        <a:p>
          <a:r>
            <a:rPr lang="en-US">
              <a:latin typeface="Calibri" panose="020F0502020204030204"/>
              <a:ea typeface="+mn-ea"/>
              <a:cs typeface="+mn-cs"/>
            </a:rPr>
            <a:t>m, a, s, d, t, i, n, p, g, o, c, k, u, b, e, l, h, sh</a:t>
          </a:r>
        </a:p>
      </dgm:t>
    </dgm:pt>
    <dgm:pt modelId="{0C50CECF-BB86-4A18-AC0A-695A326195C3}" type="parTrans" cxnId="{2481A175-48ED-4A2B-A303-7907A6794452}">
      <dgm:prSet/>
      <dgm:spPr/>
      <dgm:t>
        <a:bodyPr/>
        <a:lstStyle/>
        <a:p>
          <a:endParaRPr lang="en-US"/>
        </a:p>
      </dgm:t>
    </dgm:pt>
    <dgm:pt modelId="{9EF25241-2306-4952-A176-08B60A0175EA}" type="sibTrans" cxnId="{2481A175-48ED-4A2B-A303-7907A6794452}">
      <dgm:prSet/>
      <dgm:spPr/>
      <dgm:t>
        <a:bodyPr/>
        <a:lstStyle/>
        <a:p>
          <a:endParaRPr lang="en-US"/>
        </a:p>
      </dgm:t>
    </dgm:pt>
    <dgm:pt modelId="{99910FA3-C800-4DE9-848F-5E7D7ED64470}">
      <dgm:prSet/>
      <dgm:spPr>
        <a:xfrm rot="5400000">
          <a:off x="1448569" y="2816420"/>
          <a:ext cx="680418" cy="2112041"/>
        </a:xfrm>
        <a:prstGeom prst="round2SameRect">
          <a:avLst/>
        </a:prstGeom>
      </dgm:spPr>
      <dgm:t>
        <a:bodyPr/>
        <a:lstStyle/>
        <a:p>
          <a:r>
            <a:rPr lang="en-US">
              <a:latin typeface="Calibri" panose="020F0502020204030204"/>
              <a:ea typeface="+mn-ea"/>
              <a:cs typeface="+mn-cs"/>
            </a:rPr>
            <a:t>m, a, s, d, t, i, n, p, g, o, c, k, u, b, e, l, h, sh, v, y, w</a:t>
          </a:r>
        </a:p>
      </dgm:t>
    </dgm:pt>
    <dgm:pt modelId="{736A8294-1AC1-43D2-A9E8-E8F4A06CBE54}" type="parTrans" cxnId="{1BD309FB-E0BF-48CB-B2FC-5DF9CAC32394}">
      <dgm:prSet/>
      <dgm:spPr/>
      <dgm:t>
        <a:bodyPr/>
        <a:lstStyle/>
        <a:p>
          <a:endParaRPr lang="en-US"/>
        </a:p>
      </dgm:t>
    </dgm:pt>
    <dgm:pt modelId="{402ACD5C-BEB8-40B2-932B-60B6F90E2853}" type="sibTrans" cxnId="{1BD309FB-E0BF-48CB-B2FC-5DF9CAC32394}">
      <dgm:prSet/>
      <dgm:spPr/>
      <dgm:t>
        <a:bodyPr/>
        <a:lstStyle/>
        <a:p>
          <a:endParaRPr lang="en-US"/>
        </a:p>
      </dgm:t>
    </dgm:pt>
    <dgm:pt modelId="{B42D3DA0-9216-4395-BA4A-9C2BD948E321}">
      <dgm:prSet/>
      <dgm:spPr>
        <a:xfrm rot="5400000">
          <a:off x="-157019" y="4571788"/>
          <a:ext cx="1046797" cy="732758"/>
        </a:xfrm>
        <a:prstGeom prst="chevron">
          <a:avLst/>
        </a:prstGeom>
      </dgm:spPr>
      <dgm:t>
        <a:bodyPr/>
        <a:lstStyle/>
        <a:p>
          <a:r>
            <a:rPr lang="en-US" b="1">
              <a:latin typeface="Calibri" panose="020F0502020204030204"/>
              <a:ea typeface="+mn-ea"/>
              <a:cs typeface="+mn-cs"/>
            </a:rPr>
            <a:t>Word Time Group B, C</a:t>
          </a:r>
        </a:p>
      </dgm:t>
    </dgm:pt>
    <dgm:pt modelId="{FF9D99FF-89B4-4CCF-AF06-0035DC8C2959}" type="parTrans" cxnId="{9B75FDC4-4013-41B7-B355-67B0B3B732AE}">
      <dgm:prSet/>
      <dgm:spPr/>
      <dgm:t>
        <a:bodyPr/>
        <a:lstStyle/>
        <a:p>
          <a:endParaRPr lang="en-US"/>
        </a:p>
      </dgm:t>
    </dgm:pt>
    <dgm:pt modelId="{BF816EEB-65AC-4A17-92AB-23090A9C1374}" type="sibTrans" cxnId="{9B75FDC4-4013-41B7-B355-67B0B3B732AE}">
      <dgm:prSet/>
      <dgm:spPr/>
      <dgm:t>
        <a:bodyPr/>
        <a:lstStyle/>
        <a:p>
          <a:endParaRPr lang="en-US"/>
        </a:p>
      </dgm:t>
    </dgm:pt>
    <dgm:pt modelId="{A6055F01-92BF-4C46-970D-23F786EEFCF5}">
      <dgm:prSet/>
      <dgm:spPr>
        <a:xfrm rot="5400000">
          <a:off x="1448569" y="3698957"/>
          <a:ext cx="680418" cy="2112041"/>
        </a:xfrm>
        <a:prstGeom prst="round2SameRect">
          <a:avLst/>
        </a:prstGeom>
      </dgm:spPr>
      <dgm:t>
        <a:bodyPr/>
        <a:lstStyle/>
        <a:p>
          <a:r>
            <a:rPr lang="en-US">
              <a:latin typeface="Calibri" panose="020F0502020204030204"/>
              <a:ea typeface="+mn-ea"/>
              <a:cs typeface="+mn-cs"/>
            </a:rPr>
            <a:t>m, a, s, d, t, i, n, p, g, o, c, k, u, b, e, l, h, sh, v, y, w, th, z, ch, qu</a:t>
          </a:r>
        </a:p>
      </dgm:t>
    </dgm:pt>
    <dgm:pt modelId="{A8A9F36B-0D42-4281-906A-3DE4AD78DBC1}" type="parTrans" cxnId="{22AFE58D-3A8A-4DED-B556-8B6776C3FF25}">
      <dgm:prSet/>
      <dgm:spPr/>
      <dgm:t>
        <a:bodyPr/>
        <a:lstStyle/>
        <a:p>
          <a:endParaRPr lang="en-US"/>
        </a:p>
      </dgm:t>
    </dgm:pt>
    <dgm:pt modelId="{EA98491B-A3A5-426B-BC65-70C6B4D1173E}" type="sibTrans" cxnId="{22AFE58D-3A8A-4DED-B556-8B6776C3FF25}">
      <dgm:prSet/>
      <dgm:spPr/>
      <dgm:t>
        <a:bodyPr/>
        <a:lstStyle/>
        <a:p>
          <a:endParaRPr lang="en-US"/>
        </a:p>
      </dgm:t>
    </dgm:pt>
    <dgm:pt modelId="{149D6D27-CFA3-478F-BB35-2C3A6EB41866}">
      <dgm:prSet/>
      <dgm:spPr>
        <a:xfrm rot="5400000">
          <a:off x="-157019" y="5454324"/>
          <a:ext cx="1046797" cy="732758"/>
        </a:xfrm>
        <a:prstGeom prst="chevron">
          <a:avLst/>
        </a:prstGeom>
      </dgm:spPr>
      <dgm:t>
        <a:bodyPr/>
        <a:lstStyle/>
        <a:p>
          <a:r>
            <a:rPr lang="en-US" b="1">
              <a:latin typeface="Calibri" panose="020F0502020204030204"/>
              <a:ea typeface="+mn-ea"/>
              <a:cs typeface="+mn-cs"/>
            </a:rPr>
            <a:t>Word Time Group C</a:t>
          </a:r>
        </a:p>
      </dgm:t>
    </dgm:pt>
    <dgm:pt modelId="{2B512FB0-4973-42F2-8E95-DF6D4C7BDB9B}" type="parTrans" cxnId="{184C0F78-5231-437D-84E5-19B02864BA48}">
      <dgm:prSet/>
      <dgm:spPr/>
      <dgm:t>
        <a:bodyPr/>
        <a:lstStyle/>
        <a:p>
          <a:endParaRPr lang="en-US"/>
        </a:p>
      </dgm:t>
    </dgm:pt>
    <dgm:pt modelId="{E67ECCAA-97B6-4400-921A-FBB62D0764F1}" type="sibTrans" cxnId="{184C0F78-5231-437D-84E5-19B02864BA48}">
      <dgm:prSet/>
      <dgm:spPr/>
      <dgm:t>
        <a:bodyPr/>
        <a:lstStyle/>
        <a:p>
          <a:endParaRPr lang="en-US"/>
        </a:p>
      </dgm:t>
    </dgm:pt>
    <dgm:pt modelId="{AF0012B4-6547-453A-A20D-B578C5D2481B}">
      <dgm:prSet/>
      <dgm:spPr>
        <a:xfrm rot="5400000">
          <a:off x="1448569" y="4581493"/>
          <a:ext cx="680418" cy="2112041"/>
        </a:xfrm>
        <a:prstGeom prst="round2SameRect">
          <a:avLst/>
        </a:prstGeom>
      </dgm:spPr>
      <dgm:t>
        <a:bodyPr/>
        <a:lstStyle/>
        <a:p>
          <a:r>
            <a:rPr lang="en-US">
              <a:latin typeface="Calibri" panose="020F0502020204030204"/>
              <a:ea typeface="+mn-ea"/>
              <a:cs typeface="+mn-cs"/>
            </a:rPr>
            <a:t>x, ng, nk</a:t>
          </a:r>
        </a:p>
      </dgm:t>
    </dgm:pt>
    <dgm:pt modelId="{16C22BD4-BA80-48CD-BB7C-658DF11C3F33}" type="parTrans" cxnId="{CEAD2FA6-25CC-45E3-AC25-DA9B050A72B3}">
      <dgm:prSet/>
      <dgm:spPr/>
      <dgm:t>
        <a:bodyPr/>
        <a:lstStyle/>
        <a:p>
          <a:endParaRPr lang="en-US"/>
        </a:p>
      </dgm:t>
    </dgm:pt>
    <dgm:pt modelId="{CC730E5E-BD53-423A-84A0-1B00860D70B7}" type="sibTrans" cxnId="{CEAD2FA6-25CC-45E3-AC25-DA9B050A72B3}">
      <dgm:prSet/>
      <dgm:spPr/>
      <dgm:t>
        <a:bodyPr/>
        <a:lstStyle/>
        <a:p>
          <a:endParaRPr lang="en-US"/>
        </a:p>
      </dgm:t>
    </dgm:pt>
    <dgm:pt modelId="{154875BA-9894-4944-A96B-0128DB0FC1B6}">
      <dgm:prSet phldrT="[Text]" custT="1"/>
      <dgm:spPr>
        <a:xfrm rot="5400000">
          <a:off x="1448569" y="-703062"/>
          <a:ext cx="680418" cy="2112041"/>
        </a:xfrm>
      </dgm:spPr>
      <dgm:t>
        <a:bodyPr/>
        <a:lstStyle/>
        <a:p>
          <a:r>
            <a:rPr lang="en-US" sz="1000">
              <a:latin typeface="Calibri" panose="020F0502020204030204"/>
              <a:ea typeface="+mn-ea"/>
              <a:cs typeface="+mn-cs"/>
            </a:rPr>
            <a:t>Words: mat, at, mad, sad, dad, sat</a:t>
          </a:r>
        </a:p>
      </dgm:t>
    </dgm:pt>
    <dgm:pt modelId="{13704F52-FB33-4E69-B59D-A672CA1E8593}" type="parTrans" cxnId="{806ADD9E-3057-4084-A4F5-EB27D38D5E75}">
      <dgm:prSet/>
      <dgm:spPr/>
      <dgm:t>
        <a:bodyPr/>
        <a:lstStyle/>
        <a:p>
          <a:endParaRPr lang="en-US"/>
        </a:p>
      </dgm:t>
    </dgm:pt>
    <dgm:pt modelId="{A293A601-8151-4852-994A-8AD9EBCD7D8C}" type="sibTrans" cxnId="{806ADD9E-3057-4084-A4F5-EB27D38D5E75}">
      <dgm:prSet/>
      <dgm:spPr/>
      <dgm:t>
        <a:bodyPr/>
        <a:lstStyle/>
        <a:p>
          <a:endParaRPr lang="en-US"/>
        </a:p>
      </dgm:t>
    </dgm:pt>
    <dgm:pt modelId="{1672CF92-D625-49F0-9C50-9F896C43D4A8}">
      <dgm:prSet/>
      <dgm:spPr>
        <a:xfrm rot="5400000">
          <a:off x="1448569" y="168812"/>
          <a:ext cx="680418" cy="2112041"/>
        </a:xfrm>
      </dgm:spPr>
      <dgm:t>
        <a:bodyPr/>
        <a:lstStyle/>
        <a:p>
          <a:r>
            <a:rPr lang="en-US">
              <a:latin typeface="Calibri" panose="020F0502020204030204"/>
              <a:ea typeface="+mn-ea"/>
              <a:cs typeface="+mn-cs"/>
            </a:rPr>
            <a:t>Words: in, on, it, an, and, pin, pat, got, dog, sit, tip, pan, gap, dig, top</a:t>
          </a:r>
        </a:p>
      </dgm:t>
    </dgm:pt>
    <dgm:pt modelId="{C7DD5BD6-8EBC-442D-9576-17AFD5CB0B4E}" type="parTrans" cxnId="{776EA440-6402-46A2-9CC5-3844481DEBFE}">
      <dgm:prSet/>
      <dgm:spPr/>
      <dgm:t>
        <a:bodyPr/>
        <a:lstStyle/>
        <a:p>
          <a:endParaRPr lang="en-US"/>
        </a:p>
      </dgm:t>
    </dgm:pt>
    <dgm:pt modelId="{50007F18-F66B-4788-92C0-D27149775918}" type="sibTrans" cxnId="{776EA440-6402-46A2-9CC5-3844481DEBFE}">
      <dgm:prSet/>
      <dgm:spPr/>
      <dgm:t>
        <a:bodyPr/>
        <a:lstStyle/>
        <a:p>
          <a:endParaRPr lang="en-US"/>
        </a:p>
      </dgm:t>
    </dgm:pt>
    <dgm:pt modelId="{BD2C5792-7844-4BC7-8687-97FC8A12945B}">
      <dgm:prSet/>
      <dgm:spPr>
        <a:xfrm rot="5400000">
          <a:off x="1448569" y="1051348"/>
          <a:ext cx="680418" cy="2112041"/>
        </a:xfrm>
      </dgm:spPr>
      <dgm:t>
        <a:bodyPr/>
        <a:lstStyle/>
        <a:p>
          <a:r>
            <a:rPr lang="en-US">
              <a:latin typeface="Calibri" panose="020F0502020204030204"/>
              <a:ea typeface="+mn-ea"/>
              <a:cs typeface="+mn-cs"/>
            </a:rPr>
            <a:t>Words: bed, met, get, bin, cat, cot, can, kit, mud, up, cup, bad</a:t>
          </a:r>
        </a:p>
      </dgm:t>
    </dgm:pt>
    <dgm:pt modelId="{DD255AC7-78A7-4017-9542-3A7C2BE515E9}" type="parTrans" cxnId="{5ED3A918-F834-48D4-A86D-280144A8F6A0}">
      <dgm:prSet/>
      <dgm:spPr/>
      <dgm:t>
        <a:bodyPr/>
        <a:lstStyle/>
        <a:p>
          <a:endParaRPr lang="en-US"/>
        </a:p>
      </dgm:t>
    </dgm:pt>
    <dgm:pt modelId="{6EAE070E-DED2-451F-9F89-482F45B3D5E3}" type="sibTrans" cxnId="{5ED3A918-F834-48D4-A86D-280144A8F6A0}">
      <dgm:prSet/>
      <dgm:spPr/>
      <dgm:t>
        <a:bodyPr/>
        <a:lstStyle/>
        <a:p>
          <a:endParaRPr lang="en-US"/>
        </a:p>
      </dgm:t>
    </dgm:pt>
    <dgm:pt modelId="{A376E6E0-0160-470A-8D7C-A84CEEFC0EAF}">
      <dgm:prSet/>
      <dgm:spPr>
        <a:xfrm rot="5400000">
          <a:off x="1448569" y="1933884"/>
          <a:ext cx="680418" cy="2112041"/>
        </a:xfrm>
      </dgm:spPr>
      <dgm:t>
        <a:bodyPr/>
        <a:lstStyle/>
        <a:p>
          <a:r>
            <a:rPr lang="en-US">
              <a:latin typeface="Calibri" panose="020F0502020204030204"/>
              <a:ea typeface="+mn-ea"/>
              <a:cs typeface="+mn-cs"/>
            </a:rPr>
            <a:t>Words: fan, fun, fat, lip, log, let, had, hit, hen, ship, shop, fish</a:t>
          </a:r>
        </a:p>
      </dgm:t>
    </dgm:pt>
    <dgm:pt modelId="{405CFF42-02EA-4CEB-8E72-5C53378F8C39}" type="parTrans" cxnId="{093DA444-C413-4AEE-87EF-AD94A12F9DDC}">
      <dgm:prSet/>
      <dgm:spPr/>
      <dgm:t>
        <a:bodyPr/>
        <a:lstStyle/>
        <a:p>
          <a:endParaRPr lang="en-US"/>
        </a:p>
      </dgm:t>
    </dgm:pt>
    <dgm:pt modelId="{28464FD5-751F-42D7-9D40-42C71ED7B3AB}" type="sibTrans" cxnId="{093DA444-C413-4AEE-87EF-AD94A12F9DDC}">
      <dgm:prSet/>
      <dgm:spPr/>
      <dgm:t>
        <a:bodyPr/>
        <a:lstStyle/>
        <a:p>
          <a:endParaRPr lang="en-US"/>
        </a:p>
      </dgm:t>
    </dgm:pt>
    <dgm:pt modelId="{58D245D1-2EA4-4A65-BD78-E5AE264BC9DE}">
      <dgm:prSet/>
      <dgm:spPr>
        <a:xfrm rot="5400000">
          <a:off x="1448569" y="2816420"/>
          <a:ext cx="680418" cy="2112041"/>
        </a:xfrm>
      </dgm:spPr>
      <dgm:t>
        <a:bodyPr/>
        <a:lstStyle/>
        <a:p>
          <a:r>
            <a:rPr lang="en-US">
              <a:latin typeface="Calibri" panose="020F0502020204030204"/>
              <a:ea typeface="+mn-ea"/>
              <a:cs typeface="+mn-cs"/>
            </a:rPr>
            <a:t>Words: red, run, rat, jog, jet, jam, vet, yap, yes, yet, yum, web, win, wish, wet, sock</a:t>
          </a:r>
        </a:p>
      </dgm:t>
    </dgm:pt>
    <dgm:pt modelId="{AFB3F052-3704-4C4C-A5A4-55A15C354C97}" type="parTrans" cxnId="{822B622F-628F-46C8-B51F-7FBA23025A03}">
      <dgm:prSet/>
      <dgm:spPr/>
      <dgm:t>
        <a:bodyPr/>
        <a:lstStyle/>
        <a:p>
          <a:endParaRPr lang="en-US"/>
        </a:p>
      </dgm:t>
    </dgm:pt>
    <dgm:pt modelId="{1BEDDA95-DB36-4DD0-8623-1DC050F63CC3}" type="sibTrans" cxnId="{822B622F-628F-46C8-B51F-7FBA23025A03}">
      <dgm:prSet/>
      <dgm:spPr/>
      <dgm:t>
        <a:bodyPr/>
        <a:lstStyle/>
        <a:p>
          <a:endParaRPr lang="en-US"/>
        </a:p>
      </dgm:t>
    </dgm:pt>
    <dgm:pt modelId="{575EEB32-B5FC-47BD-92BD-7BB8AFE97984}">
      <dgm:prSet/>
      <dgm:spPr>
        <a:xfrm rot="5400000">
          <a:off x="1448569" y="3698957"/>
          <a:ext cx="680418" cy="2112041"/>
        </a:xfrm>
      </dgm:spPr>
      <dgm:t>
        <a:bodyPr/>
        <a:lstStyle/>
        <a:p>
          <a:r>
            <a:rPr lang="en-US">
              <a:latin typeface="Calibri" panose="020F0502020204030204"/>
              <a:ea typeface="+mn-ea"/>
              <a:cs typeface="+mn-cs"/>
            </a:rPr>
            <a:t>Words: thin, thick, this, zag, zip, chin, chop, chat, quiz, quit, fox, box, fix, six, sing, bang, thing, wing</a:t>
          </a:r>
        </a:p>
      </dgm:t>
    </dgm:pt>
    <dgm:pt modelId="{B39F60D4-5D16-4735-A221-98037BB3EC82}" type="parTrans" cxnId="{B2B0E423-7C43-45F9-9660-F9BB0D6648E1}">
      <dgm:prSet/>
      <dgm:spPr/>
      <dgm:t>
        <a:bodyPr/>
        <a:lstStyle/>
        <a:p>
          <a:endParaRPr lang="en-US"/>
        </a:p>
      </dgm:t>
    </dgm:pt>
    <dgm:pt modelId="{FF384013-6BFA-4109-871C-D2F1ADCC93C1}" type="sibTrans" cxnId="{B2B0E423-7C43-45F9-9660-F9BB0D6648E1}">
      <dgm:prSet/>
      <dgm:spPr/>
      <dgm:t>
        <a:bodyPr/>
        <a:lstStyle/>
        <a:p>
          <a:endParaRPr lang="en-US"/>
        </a:p>
      </dgm:t>
    </dgm:pt>
    <dgm:pt modelId="{3EE83E58-D667-4036-B713-8703E8428610}">
      <dgm:prSet/>
      <dgm:spPr>
        <a:xfrm rot="5400000">
          <a:off x="1448569" y="4581493"/>
          <a:ext cx="680418" cy="2112041"/>
        </a:xfrm>
      </dgm:spPr>
      <dgm:t>
        <a:bodyPr/>
        <a:lstStyle/>
        <a:p>
          <a:r>
            <a:rPr lang="en-US">
              <a:latin typeface="Calibri" panose="020F0502020204030204"/>
              <a:ea typeface="+mn-ea"/>
              <a:cs typeface="+mn-cs"/>
            </a:rPr>
            <a:t>Words: bell, well, fell, huff, mess, back, thing, think, wink</a:t>
          </a:r>
        </a:p>
      </dgm:t>
    </dgm:pt>
    <dgm:pt modelId="{0E15D023-4539-42D4-8A02-7D1613592C24}" type="parTrans" cxnId="{C06FA5D5-F0E3-46F6-BB2E-3CE2B8231498}">
      <dgm:prSet/>
      <dgm:spPr/>
      <dgm:t>
        <a:bodyPr/>
        <a:lstStyle/>
        <a:p>
          <a:endParaRPr lang="en-US"/>
        </a:p>
      </dgm:t>
    </dgm:pt>
    <dgm:pt modelId="{17A91BB1-94A8-4850-B287-767851DAE312}" type="sibTrans" cxnId="{C06FA5D5-F0E3-46F6-BB2E-3CE2B8231498}">
      <dgm:prSet/>
      <dgm:spPr/>
      <dgm:t>
        <a:bodyPr/>
        <a:lstStyle/>
        <a:p>
          <a:endParaRPr lang="en-US"/>
        </a:p>
      </dgm:t>
    </dgm:pt>
    <dgm:pt modelId="{418BD014-582A-407C-A743-62564CD62418}">
      <dgm:prSet/>
      <dgm:spPr>
        <a:xfrm rot="5400000">
          <a:off x="1448569" y="4581493"/>
          <a:ext cx="680418" cy="2112041"/>
        </a:xfrm>
      </dgm:spPr>
      <dgm:t>
        <a:bodyPr/>
        <a:lstStyle/>
        <a:p>
          <a:r>
            <a:rPr lang="en-US">
              <a:latin typeface="Calibri" panose="020F0502020204030204"/>
              <a:ea typeface="+mn-ea"/>
              <a:cs typeface="+mn-cs"/>
            </a:rPr>
            <a:t>blob, blip, brat, drop, drip, clip, trip, best, test, bend, jump, hand, send, dress, fluff, black, stink</a:t>
          </a:r>
        </a:p>
      </dgm:t>
    </dgm:pt>
    <dgm:pt modelId="{979238DE-6E1B-43AB-8786-7837B9C93BE3}" type="parTrans" cxnId="{87F44489-9776-477D-8D99-6DC8E8ED3770}">
      <dgm:prSet/>
      <dgm:spPr/>
      <dgm:t>
        <a:bodyPr/>
        <a:lstStyle/>
        <a:p>
          <a:endParaRPr lang="en-US"/>
        </a:p>
      </dgm:t>
    </dgm:pt>
    <dgm:pt modelId="{BC269CB6-CB41-4BF1-A899-95D683ADAFCB}" type="sibTrans" cxnId="{87F44489-9776-477D-8D99-6DC8E8ED3770}">
      <dgm:prSet/>
      <dgm:spPr/>
      <dgm:t>
        <a:bodyPr/>
        <a:lstStyle/>
        <a:p>
          <a:endParaRPr lang="en-US"/>
        </a:p>
      </dgm:t>
    </dgm:pt>
    <dgm:pt modelId="{112C52F5-72E6-49F2-AD7F-DCD13150DD4E}">
      <dgm:prSet/>
      <dgm:spPr>
        <a:xfrm rot="5400000">
          <a:off x="1448569" y="4581493"/>
          <a:ext cx="680418" cy="2112041"/>
        </a:xfrm>
      </dgm:spPr>
      <dgm:t>
        <a:bodyPr/>
        <a:lstStyle/>
        <a:p>
          <a:r>
            <a:rPr lang="en-US">
              <a:latin typeface="Calibri" panose="020F0502020204030204"/>
              <a:ea typeface="+mn-ea"/>
              <a:cs typeface="+mn-cs"/>
            </a:rPr>
            <a:t>strop, stamp, stand, pocket, packet, ticket, rocket, puppet, bucket, carrot, rabbit, cannot, kitten, comic, seven, given, robin, lemon, ribbon, button, jacket</a:t>
          </a:r>
        </a:p>
      </dgm:t>
    </dgm:pt>
    <dgm:pt modelId="{A1E3E034-8132-4513-9EA7-D8C6C280863E}" type="parTrans" cxnId="{1361A95F-4A86-4B3E-9FEA-E305151FDB0F}">
      <dgm:prSet/>
      <dgm:spPr/>
      <dgm:t>
        <a:bodyPr/>
        <a:lstStyle/>
        <a:p>
          <a:endParaRPr lang="en-US"/>
        </a:p>
      </dgm:t>
    </dgm:pt>
    <dgm:pt modelId="{4884CD0F-6C69-46A1-8385-2968C4FC6575}" type="sibTrans" cxnId="{1361A95F-4A86-4B3E-9FEA-E305151FDB0F}">
      <dgm:prSet/>
      <dgm:spPr/>
      <dgm:t>
        <a:bodyPr/>
        <a:lstStyle/>
        <a:p>
          <a:endParaRPr lang="en-US"/>
        </a:p>
      </dgm:t>
    </dgm:pt>
    <dgm:pt modelId="{AD5AD9D7-F715-4333-9821-AA375EC2C075}" type="pres">
      <dgm:prSet presAssocID="{893A2356-85B1-4A31-BE58-9EFD210577D6}" presName="linearFlow" presStyleCnt="0">
        <dgm:presLayoutVars>
          <dgm:dir/>
          <dgm:animLvl val="lvl"/>
          <dgm:resizeHandles val="exact"/>
        </dgm:presLayoutVars>
      </dgm:prSet>
      <dgm:spPr/>
      <dgm:t>
        <a:bodyPr/>
        <a:lstStyle/>
        <a:p>
          <a:endParaRPr lang="en-US"/>
        </a:p>
      </dgm:t>
    </dgm:pt>
    <dgm:pt modelId="{9FAE6F0F-4A26-4FD6-9777-AE3B48DB3476}" type="pres">
      <dgm:prSet presAssocID="{A441F3A9-B38E-4B83-8257-1733A6BF803D}" presName="composite" presStyleCnt="0"/>
      <dgm:spPr/>
      <dgm:t>
        <a:bodyPr/>
        <a:lstStyle/>
        <a:p>
          <a:endParaRPr lang="en-US"/>
        </a:p>
      </dgm:t>
    </dgm:pt>
    <dgm:pt modelId="{C21B34F5-767D-4883-9A29-B4D3DB44BD6D}" type="pres">
      <dgm:prSet presAssocID="{A441F3A9-B38E-4B83-8257-1733A6BF803D}" presName="parentText" presStyleLbl="alignNode1" presStyleIdx="0" presStyleCnt="7">
        <dgm:presLayoutVars>
          <dgm:chMax val="1"/>
          <dgm:bulletEnabled val="1"/>
        </dgm:presLayoutVars>
      </dgm:prSet>
      <dgm:spPr/>
      <dgm:t>
        <a:bodyPr/>
        <a:lstStyle/>
        <a:p>
          <a:endParaRPr lang="en-US"/>
        </a:p>
      </dgm:t>
    </dgm:pt>
    <dgm:pt modelId="{FF6C5247-FFE3-451F-A238-B8C99C173D6E}" type="pres">
      <dgm:prSet presAssocID="{A441F3A9-B38E-4B83-8257-1733A6BF803D}" presName="descendantText" presStyleLbl="alignAcc1" presStyleIdx="0" presStyleCnt="7" custScaleY="100000" custLinFactNeighborX="0" custLinFactNeighborY="1567">
        <dgm:presLayoutVars>
          <dgm:bulletEnabled val="1"/>
        </dgm:presLayoutVars>
      </dgm:prSet>
      <dgm:spPr>
        <a:prstGeom prst="round2SameRect">
          <a:avLst/>
        </a:prstGeom>
      </dgm:spPr>
      <dgm:t>
        <a:bodyPr/>
        <a:lstStyle/>
        <a:p>
          <a:endParaRPr lang="en-US"/>
        </a:p>
      </dgm:t>
    </dgm:pt>
    <dgm:pt modelId="{BC0C599E-91A2-4A3C-9D64-D7281E7B13A4}" type="pres">
      <dgm:prSet presAssocID="{59D761D6-D463-47C3-9D22-C5227E73F055}" presName="sp" presStyleCnt="0"/>
      <dgm:spPr/>
      <dgm:t>
        <a:bodyPr/>
        <a:lstStyle/>
        <a:p>
          <a:endParaRPr lang="en-US"/>
        </a:p>
      </dgm:t>
    </dgm:pt>
    <dgm:pt modelId="{1663EB8A-FED9-429A-9939-764FD7949C5F}" type="pres">
      <dgm:prSet presAssocID="{0195702D-A988-48F9-82EC-84B53DEB10C3}" presName="composite" presStyleCnt="0"/>
      <dgm:spPr/>
      <dgm:t>
        <a:bodyPr/>
        <a:lstStyle/>
        <a:p>
          <a:endParaRPr lang="en-US"/>
        </a:p>
      </dgm:t>
    </dgm:pt>
    <dgm:pt modelId="{0CFB5B20-F4B6-4276-B56F-5BB37874BD2D}" type="pres">
      <dgm:prSet presAssocID="{0195702D-A988-48F9-82EC-84B53DEB10C3}" presName="parentText" presStyleLbl="alignNode1" presStyleIdx="1" presStyleCnt="7">
        <dgm:presLayoutVars>
          <dgm:chMax val="1"/>
          <dgm:bulletEnabled val="1"/>
        </dgm:presLayoutVars>
      </dgm:prSet>
      <dgm:spPr/>
      <dgm:t>
        <a:bodyPr/>
        <a:lstStyle/>
        <a:p>
          <a:endParaRPr lang="en-US"/>
        </a:p>
      </dgm:t>
    </dgm:pt>
    <dgm:pt modelId="{9B492D85-D9BB-44F2-B7BC-489CBAC915A9}" type="pres">
      <dgm:prSet presAssocID="{0195702D-A988-48F9-82EC-84B53DEB10C3}" presName="descendantText" presStyleLbl="alignAcc1" presStyleIdx="1" presStyleCnt="7">
        <dgm:presLayoutVars>
          <dgm:bulletEnabled val="1"/>
        </dgm:presLayoutVars>
      </dgm:prSet>
      <dgm:spPr>
        <a:prstGeom prst="round2SameRect">
          <a:avLst/>
        </a:prstGeom>
      </dgm:spPr>
      <dgm:t>
        <a:bodyPr/>
        <a:lstStyle/>
        <a:p>
          <a:endParaRPr lang="en-US"/>
        </a:p>
      </dgm:t>
    </dgm:pt>
    <dgm:pt modelId="{81322494-9F68-4FBF-8829-A429994380C8}" type="pres">
      <dgm:prSet presAssocID="{C0B55416-82BD-47F0-AB37-1868B2C4C617}" presName="sp" presStyleCnt="0"/>
      <dgm:spPr/>
      <dgm:t>
        <a:bodyPr/>
        <a:lstStyle/>
        <a:p>
          <a:endParaRPr lang="en-US"/>
        </a:p>
      </dgm:t>
    </dgm:pt>
    <dgm:pt modelId="{2BD2B5FA-7ECD-47AB-B5F0-7AC438E90D6E}" type="pres">
      <dgm:prSet presAssocID="{50683DAB-3648-426B-AD37-1ED9C6F587C7}" presName="composite" presStyleCnt="0"/>
      <dgm:spPr/>
      <dgm:t>
        <a:bodyPr/>
        <a:lstStyle/>
        <a:p>
          <a:endParaRPr lang="en-US"/>
        </a:p>
      </dgm:t>
    </dgm:pt>
    <dgm:pt modelId="{C977F767-5ED2-4268-BBE2-E917E62A08B3}" type="pres">
      <dgm:prSet presAssocID="{50683DAB-3648-426B-AD37-1ED9C6F587C7}" presName="parentText" presStyleLbl="alignNode1" presStyleIdx="2" presStyleCnt="7">
        <dgm:presLayoutVars>
          <dgm:chMax val="1"/>
          <dgm:bulletEnabled val="1"/>
        </dgm:presLayoutVars>
      </dgm:prSet>
      <dgm:spPr/>
      <dgm:t>
        <a:bodyPr/>
        <a:lstStyle/>
        <a:p>
          <a:endParaRPr lang="en-US"/>
        </a:p>
      </dgm:t>
    </dgm:pt>
    <dgm:pt modelId="{54B028BC-587E-4A50-B790-2A0FB48F23AF}" type="pres">
      <dgm:prSet presAssocID="{50683DAB-3648-426B-AD37-1ED9C6F587C7}" presName="descendantText" presStyleLbl="alignAcc1" presStyleIdx="2" presStyleCnt="7">
        <dgm:presLayoutVars>
          <dgm:bulletEnabled val="1"/>
        </dgm:presLayoutVars>
      </dgm:prSet>
      <dgm:spPr>
        <a:prstGeom prst="round2SameRect">
          <a:avLst/>
        </a:prstGeom>
      </dgm:spPr>
      <dgm:t>
        <a:bodyPr/>
        <a:lstStyle/>
        <a:p>
          <a:endParaRPr lang="en-US"/>
        </a:p>
      </dgm:t>
    </dgm:pt>
    <dgm:pt modelId="{8D568582-EA68-4484-936F-351032C011AC}" type="pres">
      <dgm:prSet presAssocID="{3CAEA58E-410B-4B70-A9D7-621A10AE82E0}" presName="sp" presStyleCnt="0"/>
      <dgm:spPr/>
      <dgm:t>
        <a:bodyPr/>
        <a:lstStyle/>
        <a:p>
          <a:endParaRPr lang="en-US"/>
        </a:p>
      </dgm:t>
    </dgm:pt>
    <dgm:pt modelId="{C429F365-8CE7-49EB-98B8-FFA8DFF71813}" type="pres">
      <dgm:prSet presAssocID="{547F718E-B6C6-41A4-BF97-6AA869F94B57}" presName="composite" presStyleCnt="0"/>
      <dgm:spPr/>
      <dgm:t>
        <a:bodyPr/>
        <a:lstStyle/>
        <a:p>
          <a:endParaRPr lang="en-US"/>
        </a:p>
      </dgm:t>
    </dgm:pt>
    <dgm:pt modelId="{DBC26EFA-1826-4871-AAC5-A13EC9BC18B0}" type="pres">
      <dgm:prSet presAssocID="{547F718E-B6C6-41A4-BF97-6AA869F94B57}" presName="parentText" presStyleLbl="alignNode1" presStyleIdx="3" presStyleCnt="7">
        <dgm:presLayoutVars>
          <dgm:chMax val="1"/>
          <dgm:bulletEnabled val="1"/>
        </dgm:presLayoutVars>
      </dgm:prSet>
      <dgm:spPr/>
      <dgm:t>
        <a:bodyPr/>
        <a:lstStyle/>
        <a:p>
          <a:endParaRPr lang="en-US"/>
        </a:p>
      </dgm:t>
    </dgm:pt>
    <dgm:pt modelId="{391DAA6C-3BD6-4F04-B911-3E3B3D0B6B8B}" type="pres">
      <dgm:prSet presAssocID="{547F718E-B6C6-41A4-BF97-6AA869F94B57}" presName="descendantText" presStyleLbl="alignAcc1" presStyleIdx="3" presStyleCnt="7">
        <dgm:presLayoutVars>
          <dgm:bulletEnabled val="1"/>
        </dgm:presLayoutVars>
      </dgm:prSet>
      <dgm:spPr>
        <a:xfrm rot="5400000">
          <a:off x="1624585" y="458007"/>
          <a:ext cx="411132" cy="2774786"/>
        </a:xfrm>
        <a:prstGeom prst="round2SameRect">
          <a:avLst/>
        </a:prstGeom>
      </dgm:spPr>
      <dgm:t>
        <a:bodyPr/>
        <a:lstStyle/>
        <a:p>
          <a:endParaRPr lang="en-US"/>
        </a:p>
      </dgm:t>
    </dgm:pt>
    <dgm:pt modelId="{9E9DF169-2CDC-4642-AE88-50FA8E003527}" type="pres">
      <dgm:prSet presAssocID="{31B81BA7-287F-4D0E-B32F-7CC7914F3C7E}" presName="sp" presStyleCnt="0"/>
      <dgm:spPr/>
      <dgm:t>
        <a:bodyPr/>
        <a:lstStyle/>
        <a:p>
          <a:endParaRPr lang="en-US"/>
        </a:p>
      </dgm:t>
    </dgm:pt>
    <dgm:pt modelId="{21800EA4-7E6C-414E-9B81-C9868252C508}" type="pres">
      <dgm:prSet presAssocID="{F259BEAA-FDB0-428A-BCA2-AF4631EC0E1A}" presName="composite" presStyleCnt="0"/>
      <dgm:spPr/>
      <dgm:t>
        <a:bodyPr/>
        <a:lstStyle/>
        <a:p>
          <a:endParaRPr lang="en-US"/>
        </a:p>
      </dgm:t>
    </dgm:pt>
    <dgm:pt modelId="{F4BED955-DAFE-4051-A7B3-C2AA1B8D247E}" type="pres">
      <dgm:prSet presAssocID="{F259BEAA-FDB0-428A-BCA2-AF4631EC0E1A}" presName="parentText" presStyleLbl="alignNode1" presStyleIdx="4" presStyleCnt="7">
        <dgm:presLayoutVars>
          <dgm:chMax val="1"/>
          <dgm:bulletEnabled val="1"/>
        </dgm:presLayoutVars>
      </dgm:prSet>
      <dgm:spPr/>
      <dgm:t>
        <a:bodyPr/>
        <a:lstStyle/>
        <a:p>
          <a:endParaRPr lang="en-US"/>
        </a:p>
      </dgm:t>
    </dgm:pt>
    <dgm:pt modelId="{FF251743-4503-4942-B9F2-61E547A90F87}" type="pres">
      <dgm:prSet presAssocID="{F259BEAA-FDB0-428A-BCA2-AF4631EC0E1A}" presName="descendantText" presStyleLbl="alignAcc1" presStyleIdx="4" presStyleCnt="7">
        <dgm:presLayoutVars>
          <dgm:bulletEnabled val="1"/>
        </dgm:presLayoutVars>
      </dgm:prSet>
      <dgm:spPr>
        <a:xfrm rot="5400000">
          <a:off x="1624585" y="1002765"/>
          <a:ext cx="411132" cy="2774786"/>
        </a:xfrm>
        <a:prstGeom prst="round2SameRect">
          <a:avLst/>
        </a:prstGeom>
      </dgm:spPr>
      <dgm:t>
        <a:bodyPr/>
        <a:lstStyle/>
        <a:p>
          <a:endParaRPr lang="en-US"/>
        </a:p>
      </dgm:t>
    </dgm:pt>
    <dgm:pt modelId="{48ED1E7C-324B-4C46-B54B-709622F54C53}" type="pres">
      <dgm:prSet presAssocID="{82CF25D1-6106-47D7-9BF8-322E030BABD0}" presName="sp" presStyleCnt="0"/>
      <dgm:spPr/>
      <dgm:t>
        <a:bodyPr/>
        <a:lstStyle/>
        <a:p>
          <a:endParaRPr lang="en-US"/>
        </a:p>
      </dgm:t>
    </dgm:pt>
    <dgm:pt modelId="{C245E956-8056-4F56-A560-18893C3E451E}" type="pres">
      <dgm:prSet presAssocID="{B42D3DA0-9216-4395-BA4A-9C2BD948E321}" presName="composite" presStyleCnt="0"/>
      <dgm:spPr/>
      <dgm:t>
        <a:bodyPr/>
        <a:lstStyle/>
        <a:p>
          <a:endParaRPr lang="en-US"/>
        </a:p>
      </dgm:t>
    </dgm:pt>
    <dgm:pt modelId="{82EDC039-26B1-49FB-B580-7A8692F59197}" type="pres">
      <dgm:prSet presAssocID="{B42D3DA0-9216-4395-BA4A-9C2BD948E321}" presName="parentText" presStyleLbl="alignNode1" presStyleIdx="5" presStyleCnt="7">
        <dgm:presLayoutVars>
          <dgm:chMax val="1"/>
          <dgm:bulletEnabled val="1"/>
        </dgm:presLayoutVars>
      </dgm:prSet>
      <dgm:spPr/>
      <dgm:t>
        <a:bodyPr/>
        <a:lstStyle/>
        <a:p>
          <a:endParaRPr lang="en-US"/>
        </a:p>
      </dgm:t>
    </dgm:pt>
    <dgm:pt modelId="{E1C2A150-D968-4C4A-A1BE-25D9A8C63E66}" type="pres">
      <dgm:prSet presAssocID="{B42D3DA0-9216-4395-BA4A-9C2BD948E321}" presName="descendantText" presStyleLbl="alignAcc1" presStyleIdx="5" presStyleCnt="7">
        <dgm:presLayoutVars>
          <dgm:bulletEnabled val="1"/>
        </dgm:presLayoutVars>
      </dgm:prSet>
      <dgm:spPr>
        <a:prstGeom prst="round2SameRect">
          <a:avLst/>
        </a:prstGeom>
      </dgm:spPr>
      <dgm:t>
        <a:bodyPr/>
        <a:lstStyle/>
        <a:p>
          <a:endParaRPr lang="en-US"/>
        </a:p>
      </dgm:t>
    </dgm:pt>
    <dgm:pt modelId="{2E9FF46E-B3E0-44F0-B21B-72A7198DB7AF}" type="pres">
      <dgm:prSet presAssocID="{BF816EEB-65AC-4A17-92AB-23090A9C1374}" presName="sp" presStyleCnt="0"/>
      <dgm:spPr/>
      <dgm:t>
        <a:bodyPr/>
        <a:lstStyle/>
        <a:p>
          <a:endParaRPr lang="en-US"/>
        </a:p>
      </dgm:t>
    </dgm:pt>
    <dgm:pt modelId="{AE24A060-51BA-4349-88F0-657293663142}" type="pres">
      <dgm:prSet presAssocID="{149D6D27-CFA3-478F-BB35-2C3A6EB41866}" presName="composite" presStyleCnt="0"/>
      <dgm:spPr/>
      <dgm:t>
        <a:bodyPr/>
        <a:lstStyle/>
        <a:p>
          <a:endParaRPr lang="en-US"/>
        </a:p>
      </dgm:t>
    </dgm:pt>
    <dgm:pt modelId="{3C48C7F3-A0EF-4E6F-87A4-51F39E0C0ECF}" type="pres">
      <dgm:prSet presAssocID="{149D6D27-CFA3-478F-BB35-2C3A6EB41866}" presName="parentText" presStyleLbl="alignNode1" presStyleIdx="6" presStyleCnt="7">
        <dgm:presLayoutVars>
          <dgm:chMax val="1"/>
          <dgm:bulletEnabled val="1"/>
        </dgm:presLayoutVars>
      </dgm:prSet>
      <dgm:spPr/>
      <dgm:t>
        <a:bodyPr/>
        <a:lstStyle/>
        <a:p>
          <a:endParaRPr lang="en-US"/>
        </a:p>
      </dgm:t>
    </dgm:pt>
    <dgm:pt modelId="{5B8E423B-CC86-487A-9DBA-7C602F32FDF7}" type="pres">
      <dgm:prSet presAssocID="{149D6D27-CFA3-478F-BB35-2C3A6EB41866}" presName="descendantText" presStyleLbl="alignAcc1" presStyleIdx="6" presStyleCnt="7" custLinFactNeighborY="4533">
        <dgm:presLayoutVars>
          <dgm:bulletEnabled val="1"/>
        </dgm:presLayoutVars>
      </dgm:prSet>
      <dgm:spPr>
        <a:prstGeom prst="round2SameRect">
          <a:avLst/>
        </a:prstGeom>
      </dgm:spPr>
      <dgm:t>
        <a:bodyPr/>
        <a:lstStyle/>
        <a:p>
          <a:endParaRPr lang="en-US"/>
        </a:p>
      </dgm:t>
    </dgm:pt>
  </dgm:ptLst>
  <dgm:cxnLst>
    <dgm:cxn modelId="{FC8F720E-B070-40F6-A237-CE829B86F8DD}" type="presOf" srcId="{BFBA1B0F-6E56-4AA4-A465-2849B7EED523}" destId="{391DAA6C-3BD6-4F04-B911-3E3B3D0B6B8B}" srcOrd="0" destOrd="0" presId="urn:microsoft.com/office/officeart/2005/8/layout/chevron2"/>
    <dgm:cxn modelId="{7FBEEBEE-C259-4E74-AAA1-92734CA1B05F}" type="presOf" srcId="{F3D90F40-5C3B-4522-8D5F-6BF79CF9095D}" destId="{FF6C5247-FFE3-451F-A238-B8C99C173D6E}" srcOrd="0" destOrd="1" presId="urn:microsoft.com/office/officeart/2005/8/layout/chevron2"/>
    <dgm:cxn modelId="{04BE1B9D-F123-4CD8-9E46-39EC5F797A41}" type="presOf" srcId="{02051332-18B1-41F0-8944-988B5F898BBE}" destId="{54B028BC-587E-4A50-B790-2A0FB48F23AF}" srcOrd="0" destOrd="0" presId="urn:microsoft.com/office/officeart/2005/8/layout/chevron2"/>
    <dgm:cxn modelId="{E2510E88-FD1F-421C-BF57-3252AC73D867}" srcId="{893A2356-85B1-4A31-BE58-9EFD210577D6}" destId="{50683DAB-3648-426B-AD37-1ED9C6F587C7}" srcOrd="2" destOrd="0" parTransId="{41FB5EDB-D81C-481A-AC04-770225D63D87}" sibTransId="{3CAEA58E-410B-4B70-A9D7-621A10AE82E0}"/>
    <dgm:cxn modelId="{87F44489-9776-477D-8D99-6DC8E8ED3770}" srcId="{149D6D27-CFA3-478F-BB35-2C3A6EB41866}" destId="{418BD014-582A-407C-A743-62564CD62418}" srcOrd="2" destOrd="0" parTransId="{979238DE-6E1B-43AB-8786-7837B9C93BE3}" sibTransId="{BC269CB6-CB41-4BF1-A899-95D683ADAFCB}"/>
    <dgm:cxn modelId="{0A74E5BB-0EFA-4181-84A3-923126633B7E}" type="presOf" srcId="{32DB301B-5ECF-4E37-8C7E-908179214A2E}" destId="{FF6C5247-FFE3-451F-A238-B8C99C173D6E}" srcOrd="0" destOrd="3" presId="urn:microsoft.com/office/officeart/2005/8/layout/chevron2"/>
    <dgm:cxn modelId="{314AFAC9-D35F-417D-85FD-3344BB9AD6F3}" type="presOf" srcId="{F259BEAA-FDB0-428A-BCA2-AF4631EC0E1A}" destId="{F4BED955-DAFE-4051-A7B3-C2AA1B8D247E}" srcOrd="0" destOrd="0" presId="urn:microsoft.com/office/officeart/2005/8/layout/chevron2"/>
    <dgm:cxn modelId="{F4950318-956F-4583-A605-DF23C84C88C8}" srcId="{893A2356-85B1-4A31-BE58-9EFD210577D6}" destId="{547F718E-B6C6-41A4-BF97-6AA869F94B57}" srcOrd="3" destOrd="0" parTransId="{CE083C2F-4CED-4571-A9D7-CEBA65055555}" sibTransId="{31B81BA7-287F-4D0E-B32F-7CC7914F3C7E}"/>
    <dgm:cxn modelId="{1361A95F-4A86-4B3E-9FEA-E305151FDB0F}" srcId="{149D6D27-CFA3-478F-BB35-2C3A6EB41866}" destId="{112C52F5-72E6-49F2-AD7F-DCD13150DD4E}" srcOrd="3" destOrd="0" parTransId="{A1E3E034-8132-4513-9EA7-D8C6C280863E}" sibTransId="{4884CD0F-6C69-46A1-8385-2968C4FC6575}"/>
    <dgm:cxn modelId="{1E3C3B39-EBEC-4801-9E01-9471DC04DA00}" type="presOf" srcId="{99910FA3-C800-4DE9-848F-5E7D7ED64470}" destId="{FF251743-4503-4942-B9F2-61E547A90F87}" srcOrd="0" destOrd="0" presId="urn:microsoft.com/office/officeart/2005/8/layout/chevron2"/>
    <dgm:cxn modelId="{EEC7D785-5245-45C3-827D-97AEC480EBCD}" type="presOf" srcId="{B49606E2-09F1-4829-B989-74891E5A4BFD}" destId="{54B028BC-587E-4A50-B790-2A0FB48F23AF}" srcOrd="0" destOrd="1" presId="urn:microsoft.com/office/officeart/2005/8/layout/chevron2"/>
    <dgm:cxn modelId="{22AFE58D-3A8A-4DED-B556-8B6776C3FF25}" srcId="{B42D3DA0-9216-4395-BA4A-9C2BD948E321}" destId="{A6055F01-92BF-4C46-970D-23F786EEFCF5}" srcOrd="0" destOrd="0" parTransId="{A8A9F36B-0D42-4281-906A-3DE4AD78DBC1}" sibTransId="{EA98491B-A3A5-426B-BC65-70C6B4D1173E}"/>
    <dgm:cxn modelId="{A29F353C-A585-4E6B-981B-B7835DC2EB6E}" type="presOf" srcId="{50683DAB-3648-426B-AD37-1ED9C6F587C7}" destId="{C977F767-5ED2-4268-BBE2-E917E62A08B3}" srcOrd="0" destOrd="0" presId="urn:microsoft.com/office/officeart/2005/8/layout/chevron2"/>
    <dgm:cxn modelId="{822B622F-628F-46C8-B51F-7FBA23025A03}" srcId="{F259BEAA-FDB0-428A-BCA2-AF4631EC0E1A}" destId="{58D245D1-2EA4-4A65-BD78-E5AE264BC9DE}" srcOrd="1" destOrd="0" parTransId="{AFB3F052-3704-4C4C-A5A4-55A15C354C97}" sibTransId="{1BEDDA95-DB36-4DD0-8623-1DC050F63CC3}"/>
    <dgm:cxn modelId="{DA11F3D3-2E52-4D6A-9A42-4B65A480B0CC}" type="presOf" srcId="{547F718E-B6C6-41A4-BF97-6AA869F94B57}" destId="{DBC26EFA-1826-4871-AAC5-A13EC9BC18B0}" srcOrd="0" destOrd="0" presId="urn:microsoft.com/office/officeart/2005/8/layout/chevron2"/>
    <dgm:cxn modelId="{29A758B7-C193-44EF-8A13-BE6D9D7F3D74}" srcId="{A441F3A9-B38E-4B83-8257-1733A6BF803D}" destId="{3D751D89-CC3E-4D84-A5D4-2E06E424603E}" srcOrd="0" destOrd="0" parTransId="{B85F584A-15B5-4C31-B957-0B0F2A6E11C9}" sibTransId="{E9C30E2C-E9E5-4708-A65B-84A914919908}"/>
    <dgm:cxn modelId="{3B2AB612-1297-4A35-A39C-963E60D78779}" type="presOf" srcId="{1672CF92-D625-49F0-9C50-9F896C43D4A8}" destId="{9B492D85-D9BB-44F2-B7BC-489CBAC915A9}" srcOrd="0" destOrd="2" presId="urn:microsoft.com/office/officeart/2005/8/layout/chevron2"/>
    <dgm:cxn modelId="{BEEDE50D-8F3F-44DD-A6C2-A227BD46E781}" srcId="{893A2356-85B1-4A31-BE58-9EFD210577D6}" destId="{F259BEAA-FDB0-428A-BCA2-AF4631EC0E1A}" srcOrd="4" destOrd="0" parTransId="{2B7E8BA3-50C0-4BC8-8304-B28B0E5D781C}" sibTransId="{82CF25D1-6106-47D7-9BF8-322E030BABD0}"/>
    <dgm:cxn modelId="{A6FDCB2E-79AC-45B2-BB82-A46844319752}" type="presOf" srcId="{B29CFB00-18DB-479B-8C93-70B1ED1DE25E}" destId="{9B492D85-D9BB-44F2-B7BC-489CBAC915A9}" srcOrd="0" destOrd="1" presId="urn:microsoft.com/office/officeart/2005/8/layout/chevron2"/>
    <dgm:cxn modelId="{093DA444-C413-4AEE-87EF-AD94A12F9DDC}" srcId="{547F718E-B6C6-41A4-BF97-6AA869F94B57}" destId="{A376E6E0-0160-470A-8D7C-A84CEEFC0EAF}" srcOrd="2" destOrd="0" parTransId="{405CFF42-02EA-4CEB-8E72-5C53378F8C39}" sibTransId="{28464FD5-751F-42D7-9D40-42C71ED7B3AB}"/>
    <dgm:cxn modelId="{776EA440-6402-46A2-9CC5-3844481DEBFE}" srcId="{0195702D-A988-48F9-82EC-84B53DEB10C3}" destId="{1672CF92-D625-49F0-9C50-9F896C43D4A8}" srcOrd="2" destOrd="0" parTransId="{C7DD5BD6-8EBC-442D-9576-17AFD5CB0B4E}" sibTransId="{50007F18-F66B-4788-92C0-D27149775918}"/>
    <dgm:cxn modelId="{806ADD9E-3057-4084-A4F5-EB27D38D5E75}" srcId="{A441F3A9-B38E-4B83-8257-1733A6BF803D}" destId="{154875BA-9894-4944-A96B-0128DB0FC1B6}" srcOrd="2" destOrd="0" parTransId="{13704F52-FB33-4E69-B59D-A672CA1E8593}" sibTransId="{A293A601-8151-4852-994A-8AD9EBCD7D8C}"/>
    <dgm:cxn modelId="{012F30FA-E68D-4A42-8554-FCF8564EC084}" srcId="{A441F3A9-B38E-4B83-8257-1733A6BF803D}" destId="{F3D90F40-5C3B-4522-8D5F-6BF79CF9095D}" srcOrd="1" destOrd="0" parTransId="{B02DAA9E-B42B-4892-9819-62A2BA988142}" sibTransId="{39DB3772-33FA-4EE7-B75B-00D954DBCAFD}"/>
    <dgm:cxn modelId="{70C1572E-EA92-4086-9748-A7C3D61CA6EF}" type="presOf" srcId="{3D751D89-CC3E-4D84-A5D4-2E06E424603E}" destId="{FF6C5247-FFE3-451F-A238-B8C99C173D6E}" srcOrd="0" destOrd="0" presId="urn:microsoft.com/office/officeart/2005/8/layout/chevron2"/>
    <dgm:cxn modelId="{09F54D9A-E486-49BA-976C-2E98C40A7552}" type="presOf" srcId="{B42D3DA0-9216-4395-BA4A-9C2BD948E321}" destId="{82EDC039-26B1-49FB-B580-7A8692F59197}" srcOrd="0" destOrd="0" presId="urn:microsoft.com/office/officeart/2005/8/layout/chevron2"/>
    <dgm:cxn modelId="{7E86E180-98DF-48F7-8E37-CF4EE0A006B3}" type="presOf" srcId="{A441F3A9-B38E-4B83-8257-1733A6BF803D}" destId="{C21B34F5-767D-4883-9A29-B4D3DB44BD6D}" srcOrd="0" destOrd="0" presId="urn:microsoft.com/office/officeart/2005/8/layout/chevron2"/>
    <dgm:cxn modelId="{0E4C02D6-94EE-439E-816C-74AAF19CBC0B}" type="presOf" srcId="{A6055F01-92BF-4C46-970D-23F786EEFCF5}" destId="{E1C2A150-D968-4C4A-A1BE-25D9A8C63E66}" srcOrd="0" destOrd="0" presId="urn:microsoft.com/office/officeart/2005/8/layout/chevron2"/>
    <dgm:cxn modelId="{15BB2D8E-E27E-4895-A58E-8C3579948E52}" type="presOf" srcId="{418BD014-582A-407C-A743-62564CD62418}" destId="{5B8E423B-CC86-487A-9DBA-7C602F32FDF7}" srcOrd="0" destOrd="2" presId="urn:microsoft.com/office/officeart/2005/8/layout/chevron2"/>
    <dgm:cxn modelId="{AC89B7FE-C9AD-4855-86E4-3C762768D708}" srcId="{547F718E-B6C6-41A4-BF97-6AA869F94B57}" destId="{BFBA1B0F-6E56-4AA4-A465-2849B7EED523}" srcOrd="0" destOrd="0" parTransId="{DEE97F90-374A-4223-82C5-69C956C68261}" sibTransId="{B0B8EE06-9D09-4F44-A1B2-F04649BC2FB3}"/>
    <dgm:cxn modelId="{1BD309FB-E0BF-48CB-B2FC-5DF9CAC32394}" srcId="{F259BEAA-FDB0-428A-BCA2-AF4631EC0E1A}" destId="{99910FA3-C800-4DE9-848F-5E7D7ED64470}" srcOrd="0" destOrd="0" parTransId="{736A8294-1AC1-43D2-A9E8-E8F4A06CBE54}" sibTransId="{402ACD5C-BEB8-40B2-932B-60B6F90E2853}"/>
    <dgm:cxn modelId="{B2B0E423-7C43-45F9-9660-F9BB0D6648E1}" srcId="{B42D3DA0-9216-4395-BA4A-9C2BD948E321}" destId="{575EEB32-B5FC-47BD-92BD-7BB8AFE97984}" srcOrd="1" destOrd="0" parTransId="{B39F60D4-5D16-4735-A221-98037BB3EC82}" sibTransId="{FF384013-6BFA-4109-871C-D2F1ADCC93C1}"/>
    <dgm:cxn modelId="{BBADC305-7DEF-44B2-B715-3F26FB437441}" srcId="{893A2356-85B1-4A31-BE58-9EFD210577D6}" destId="{0195702D-A988-48F9-82EC-84B53DEB10C3}" srcOrd="1" destOrd="0" parTransId="{8A5D0082-74ED-4D41-8147-2B6815A48A43}" sibTransId="{C0B55416-82BD-47F0-AB37-1868B2C4C617}"/>
    <dgm:cxn modelId="{1705B61A-AA38-4723-956A-6F69DB5F21C4}" type="presOf" srcId="{58D245D1-2EA4-4A65-BD78-E5AE264BC9DE}" destId="{FF251743-4503-4942-B9F2-61E547A90F87}" srcOrd="0" destOrd="1" presId="urn:microsoft.com/office/officeart/2005/8/layout/chevron2"/>
    <dgm:cxn modelId="{F3EB28BD-BA9B-407C-A71F-60C91C276FD9}" type="presOf" srcId="{264F71E8-00E5-4EE0-89F4-D6C033EB7163}" destId="{9B492D85-D9BB-44F2-B7BC-489CBAC915A9}" srcOrd="0" destOrd="0" presId="urn:microsoft.com/office/officeart/2005/8/layout/chevron2"/>
    <dgm:cxn modelId="{1F9DFA31-3926-4661-9921-A5B30E6070FC}" srcId="{893A2356-85B1-4A31-BE58-9EFD210577D6}" destId="{A441F3A9-B38E-4B83-8257-1733A6BF803D}" srcOrd="0" destOrd="0" parTransId="{BF7C9B0E-222D-421D-90B7-CAFBFAD51A25}" sibTransId="{59D761D6-D463-47C3-9D22-C5227E73F055}"/>
    <dgm:cxn modelId="{C06FA5D5-F0E3-46F6-BB2E-3CE2B8231498}" srcId="{149D6D27-CFA3-478F-BB35-2C3A6EB41866}" destId="{3EE83E58-D667-4036-B713-8703E8428610}" srcOrd="1" destOrd="0" parTransId="{0E15D023-4539-42D4-8A02-7D1613592C24}" sibTransId="{17A91BB1-94A8-4850-B287-767851DAE312}"/>
    <dgm:cxn modelId="{AA51E1DF-1541-4336-8BF3-BBEBEDDA9FAE}" type="presOf" srcId="{A376E6E0-0160-470A-8D7C-A84CEEFC0EAF}" destId="{391DAA6C-3BD6-4F04-B911-3E3B3D0B6B8B}" srcOrd="0" destOrd="2" presId="urn:microsoft.com/office/officeart/2005/8/layout/chevron2"/>
    <dgm:cxn modelId="{F67DC59A-F54D-449E-A054-EC312689944C}" srcId="{50683DAB-3648-426B-AD37-1ED9C6F587C7}" destId="{B49606E2-09F1-4829-B989-74891E5A4BFD}" srcOrd="1" destOrd="0" parTransId="{81D0630A-3D65-4EEB-A585-453EA0B4A62A}" sibTransId="{942DB47D-5974-4555-A259-BB9DC475E1F0}"/>
    <dgm:cxn modelId="{6C50B0F9-12B2-4CD6-BA6A-1E2A6BB8E03B}" type="presOf" srcId="{BD2C5792-7844-4BC7-8687-97FC8A12945B}" destId="{54B028BC-587E-4A50-B790-2A0FB48F23AF}" srcOrd="0" destOrd="2" presId="urn:microsoft.com/office/officeart/2005/8/layout/chevron2"/>
    <dgm:cxn modelId="{82358307-E70C-411A-82C4-FE8C9A601DED}" srcId="{0195702D-A988-48F9-82EC-84B53DEB10C3}" destId="{B29CFB00-18DB-479B-8C93-70B1ED1DE25E}" srcOrd="1" destOrd="0" parTransId="{E4E0528C-A019-4B75-846A-7298BE395AF6}" sibTransId="{4EFB588D-89C1-49BE-8E90-527A97A3FE1F}"/>
    <dgm:cxn modelId="{BB751ABB-F6F9-4691-BE5F-7CF8B5E79BBE}" type="presOf" srcId="{3EE83E58-D667-4036-B713-8703E8428610}" destId="{5B8E423B-CC86-487A-9DBA-7C602F32FDF7}" srcOrd="0" destOrd="1" presId="urn:microsoft.com/office/officeart/2005/8/layout/chevron2"/>
    <dgm:cxn modelId="{9B75FDC4-4013-41B7-B355-67B0B3B732AE}" srcId="{893A2356-85B1-4A31-BE58-9EFD210577D6}" destId="{B42D3DA0-9216-4395-BA4A-9C2BD948E321}" srcOrd="5" destOrd="0" parTransId="{FF9D99FF-89B4-4CCF-AF06-0035DC8C2959}" sibTransId="{BF816EEB-65AC-4A17-92AB-23090A9C1374}"/>
    <dgm:cxn modelId="{BB8AC16E-50A9-4C49-A421-5EF452AF97E7}" srcId="{A441F3A9-B38E-4B83-8257-1733A6BF803D}" destId="{32DB301B-5ECF-4E37-8C7E-908179214A2E}" srcOrd="3" destOrd="0" parTransId="{AB313B0C-F5D4-4F83-B9BD-8937A8AC4D6C}" sibTransId="{280E5B74-7683-41BD-89CE-AB19CAAFDC20}"/>
    <dgm:cxn modelId="{5ED3A918-F834-48D4-A86D-280144A8F6A0}" srcId="{50683DAB-3648-426B-AD37-1ED9C6F587C7}" destId="{BD2C5792-7844-4BC7-8687-97FC8A12945B}" srcOrd="2" destOrd="0" parTransId="{DD255AC7-78A7-4017-9542-3A7C2BE515E9}" sibTransId="{6EAE070E-DED2-451F-9F89-482F45B3D5E3}"/>
    <dgm:cxn modelId="{B101EF48-B013-45D9-ACB9-E537DA167F63}" type="presOf" srcId="{149D6D27-CFA3-478F-BB35-2C3A6EB41866}" destId="{3C48C7F3-A0EF-4E6F-87A4-51F39E0C0ECF}" srcOrd="0" destOrd="0" presId="urn:microsoft.com/office/officeart/2005/8/layout/chevron2"/>
    <dgm:cxn modelId="{2481A175-48ED-4A2B-A303-7907A6794452}" srcId="{547F718E-B6C6-41A4-BF97-6AA869F94B57}" destId="{591E462A-24A0-4788-A38C-FA4A6DB8A5D2}" srcOrd="1" destOrd="0" parTransId="{0C50CECF-BB86-4A18-AC0A-695A326195C3}" sibTransId="{9EF25241-2306-4952-A176-08B60A0175EA}"/>
    <dgm:cxn modelId="{CEAD2FA6-25CC-45E3-AC25-DA9B050A72B3}" srcId="{149D6D27-CFA3-478F-BB35-2C3A6EB41866}" destId="{AF0012B4-6547-453A-A20D-B578C5D2481B}" srcOrd="0" destOrd="0" parTransId="{16C22BD4-BA80-48CD-BB7C-658DF11C3F33}" sibTransId="{CC730E5E-BD53-423A-84A0-1B00860D70B7}"/>
    <dgm:cxn modelId="{184C0F78-5231-437D-84E5-19B02864BA48}" srcId="{893A2356-85B1-4A31-BE58-9EFD210577D6}" destId="{149D6D27-CFA3-478F-BB35-2C3A6EB41866}" srcOrd="6" destOrd="0" parTransId="{2B512FB0-4973-42F2-8E95-DF6D4C7BDB9B}" sibTransId="{E67ECCAA-97B6-4400-921A-FBB62D0764F1}"/>
    <dgm:cxn modelId="{6E2D0B2B-09B5-45B4-AAF2-CD07E35B643C}" type="presOf" srcId="{0195702D-A988-48F9-82EC-84B53DEB10C3}" destId="{0CFB5B20-F4B6-4276-B56F-5BB37874BD2D}" srcOrd="0" destOrd="0" presId="urn:microsoft.com/office/officeart/2005/8/layout/chevron2"/>
    <dgm:cxn modelId="{0977690A-A225-43E7-89C4-595553C34DCA}" srcId="{50683DAB-3648-426B-AD37-1ED9C6F587C7}" destId="{02051332-18B1-41F0-8944-988B5F898BBE}" srcOrd="0" destOrd="0" parTransId="{9C40CB5F-C15A-40AC-81C3-02AE4731C259}" sibTransId="{E2CF612A-69F8-485D-A2AF-00EB76641346}"/>
    <dgm:cxn modelId="{E609854D-ADBB-490D-AF55-4752455F23F6}" type="presOf" srcId="{893A2356-85B1-4A31-BE58-9EFD210577D6}" destId="{AD5AD9D7-F715-4333-9821-AA375EC2C075}" srcOrd="0" destOrd="0" presId="urn:microsoft.com/office/officeart/2005/8/layout/chevron2"/>
    <dgm:cxn modelId="{93E3E3D9-B5C4-416A-8BB1-311A5F836FA3}" type="presOf" srcId="{AF0012B4-6547-453A-A20D-B578C5D2481B}" destId="{5B8E423B-CC86-487A-9DBA-7C602F32FDF7}" srcOrd="0" destOrd="0" presId="urn:microsoft.com/office/officeart/2005/8/layout/chevron2"/>
    <dgm:cxn modelId="{8D8881ED-42C4-45B7-BFB6-9E5A27F26FBC}" srcId="{0195702D-A988-48F9-82EC-84B53DEB10C3}" destId="{264F71E8-00E5-4EE0-89F4-D6C033EB7163}" srcOrd="0" destOrd="0" parTransId="{A76ECCB3-7C88-4D70-AFDD-A5C31E29A1FD}" sibTransId="{7BBDCBD5-11D2-4F9E-9C93-1F4C4472001B}"/>
    <dgm:cxn modelId="{A1F4B3CB-3F76-4D2A-BB57-FD1D24D1DC14}" type="presOf" srcId="{575EEB32-B5FC-47BD-92BD-7BB8AFE97984}" destId="{E1C2A150-D968-4C4A-A1BE-25D9A8C63E66}" srcOrd="0" destOrd="1" presId="urn:microsoft.com/office/officeart/2005/8/layout/chevron2"/>
    <dgm:cxn modelId="{52556447-CDC0-4A79-BEC5-002ECCE78AFE}" type="presOf" srcId="{591E462A-24A0-4788-A38C-FA4A6DB8A5D2}" destId="{391DAA6C-3BD6-4F04-B911-3E3B3D0B6B8B}" srcOrd="0" destOrd="1" presId="urn:microsoft.com/office/officeart/2005/8/layout/chevron2"/>
    <dgm:cxn modelId="{3D13BD9C-8A1B-4A65-9798-C98DF5D21723}" type="presOf" srcId="{112C52F5-72E6-49F2-AD7F-DCD13150DD4E}" destId="{5B8E423B-CC86-487A-9DBA-7C602F32FDF7}" srcOrd="0" destOrd="3" presId="urn:microsoft.com/office/officeart/2005/8/layout/chevron2"/>
    <dgm:cxn modelId="{84C04EBF-D83B-4D5B-9B21-799AE5302552}" type="presOf" srcId="{154875BA-9894-4944-A96B-0128DB0FC1B6}" destId="{FF6C5247-FFE3-451F-A238-B8C99C173D6E}" srcOrd="0" destOrd="2" presId="urn:microsoft.com/office/officeart/2005/8/layout/chevron2"/>
    <dgm:cxn modelId="{4B592E19-0DCE-4C23-8546-0BB80E690006}" type="presParOf" srcId="{AD5AD9D7-F715-4333-9821-AA375EC2C075}" destId="{9FAE6F0F-4A26-4FD6-9777-AE3B48DB3476}" srcOrd="0" destOrd="0" presId="urn:microsoft.com/office/officeart/2005/8/layout/chevron2"/>
    <dgm:cxn modelId="{0697E99A-B3AB-4398-A456-BCC40F98B747}" type="presParOf" srcId="{9FAE6F0F-4A26-4FD6-9777-AE3B48DB3476}" destId="{C21B34F5-767D-4883-9A29-B4D3DB44BD6D}" srcOrd="0" destOrd="0" presId="urn:microsoft.com/office/officeart/2005/8/layout/chevron2"/>
    <dgm:cxn modelId="{EB768A7F-55CC-4B2D-89F1-27CB8BE3F501}" type="presParOf" srcId="{9FAE6F0F-4A26-4FD6-9777-AE3B48DB3476}" destId="{FF6C5247-FFE3-451F-A238-B8C99C173D6E}" srcOrd="1" destOrd="0" presId="urn:microsoft.com/office/officeart/2005/8/layout/chevron2"/>
    <dgm:cxn modelId="{550E2E73-949A-445D-816B-98FC3669D4C3}" type="presParOf" srcId="{AD5AD9D7-F715-4333-9821-AA375EC2C075}" destId="{BC0C599E-91A2-4A3C-9D64-D7281E7B13A4}" srcOrd="1" destOrd="0" presId="urn:microsoft.com/office/officeart/2005/8/layout/chevron2"/>
    <dgm:cxn modelId="{C25D9200-FF9E-440C-90AB-BA1B949E4963}" type="presParOf" srcId="{AD5AD9D7-F715-4333-9821-AA375EC2C075}" destId="{1663EB8A-FED9-429A-9939-764FD7949C5F}" srcOrd="2" destOrd="0" presId="urn:microsoft.com/office/officeart/2005/8/layout/chevron2"/>
    <dgm:cxn modelId="{59E4E475-F440-461B-9CA2-6C3886A37356}" type="presParOf" srcId="{1663EB8A-FED9-429A-9939-764FD7949C5F}" destId="{0CFB5B20-F4B6-4276-B56F-5BB37874BD2D}" srcOrd="0" destOrd="0" presId="urn:microsoft.com/office/officeart/2005/8/layout/chevron2"/>
    <dgm:cxn modelId="{CCAB38B3-29B2-438B-B563-7425518E6246}" type="presParOf" srcId="{1663EB8A-FED9-429A-9939-764FD7949C5F}" destId="{9B492D85-D9BB-44F2-B7BC-489CBAC915A9}" srcOrd="1" destOrd="0" presId="urn:microsoft.com/office/officeart/2005/8/layout/chevron2"/>
    <dgm:cxn modelId="{37F7CB09-6F0E-4C59-A2F7-A5C303A59FFB}" type="presParOf" srcId="{AD5AD9D7-F715-4333-9821-AA375EC2C075}" destId="{81322494-9F68-4FBF-8829-A429994380C8}" srcOrd="3" destOrd="0" presId="urn:microsoft.com/office/officeart/2005/8/layout/chevron2"/>
    <dgm:cxn modelId="{11614AA7-1803-47EF-ACDE-4B192F26D0A8}" type="presParOf" srcId="{AD5AD9D7-F715-4333-9821-AA375EC2C075}" destId="{2BD2B5FA-7ECD-47AB-B5F0-7AC438E90D6E}" srcOrd="4" destOrd="0" presId="urn:microsoft.com/office/officeart/2005/8/layout/chevron2"/>
    <dgm:cxn modelId="{A0A34887-BF9D-433E-9B28-24621C6A5F2D}" type="presParOf" srcId="{2BD2B5FA-7ECD-47AB-B5F0-7AC438E90D6E}" destId="{C977F767-5ED2-4268-BBE2-E917E62A08B3}" srcOrd="0" destOrd="0" presId="urn:microsoft.com/office/officeart/2005/8/layout/chevron2"/>
    <dgm:cxn modelId="{20BFDA06-854E-45B8-81AF-DB413062E027}" type="presParOf" srcId="{2BD2B5FA-7ECD-47AB-B5F0-7AC438E90D6E}" destId="{54B028BC-587E-4A50-B790-2A0FB48F23AF}" srcOrd="1" destOrd="0" presId="urn:microsoft.com/office/officeart/2005/8/layout/chevron2"/>
    <dgm:cxn modelId="{B6D56BB0-7A24-41CA-A9FB-B5183CAEE530}" type="presParOf" srcId="{AD5AD9D7-F715-4333-9821-AA375EC2C075}" destId="{8D568582-EA68-4484-936F-351032C011AC}" srcOrd="5" destOrd="0" presId="urn:microsoft.com/office/officeart/2005/8/layout/chevron2"/>
    <dgm:cxn modelId="{24AC367F-5659-4EC7-8F4A-783916C1CC81}" type="presParOf" srcId="{AD5AD9D7-F715-4333-9821-AA375EC2C075}" destId="{C429F365-8CE7-49EB-98B8-FFA8DFF71813}" srcOrd="6" destOrd="0" presId="urn:microsoft.com/office/officeart/2005/8/layout/chevron2"/>
    <dgm:cxn modelId="{5C985DB7-FC51-40AD-BF75-EF2C9B7999BA}" type="presParOf" srcId="{C429F365-8CE7-49EB-98B8-FFA8DFF71813}" destId="{DBC26EFA-1826-4871-AAC5-A13EC9BC18B0}" srcOrd="0" destOrd="0" presId="urn:microsoft.com/office/officeart/2005/8/layout/chevron2"/>
    <dgm:cxn modelId="{B76D960D-5F5D-47D6-974A-C7A5ECAAFA61}" type="presParOf" srcId="{C429F365-8CE7-49EB-98B8-FFA8DFF71813}" destId="{391DAA6C-3BD6-4F04-B911-3E3B3D0B6B8B}" srcOrd="1" destOrd="0" presId="urn:microsoft.com/office/officeart/2005/8/layout/chevron2"/>
    <dgm:cxn modelId="{678BEB7D-405F-4675-B5F5-8087D12F31E3}" type="presParOf" srcId="{AD5AD9D7-F715-4333-9821-AA375EC2C075}" destId="{9E9DF169-2CDC-4642-AE88-50FA8E003527}" srcOrd="7" destOrd="0" presId="urn:microsoft.com/office/officeart/2005/8/layout/chevron2"/>
    <dgm:cxn modelId="{2188F03B-D212-45CF-9AB7-77D12CBD754C}" type="presParOf" srcId="{AD5AD9D7-F715-4333-9821-AA375EC2C075}" destId="{21800EA4-7E6C-414E-9B81-C9868252C508}" srcOrd="8" destOrd="0" presId="urn:microsoft.com/office/officeart/2005/8/layout/chevron2"/>
    <dgm:cxn modelId="{B9D33C63-FD3D-4C7B-96CA-7F9EFC009D27}" type="presParOf" srcId="{21800EA4-7E6C-414E-9B81-C9868252C508}" destId="{F4BED955-DAFE-4051-A7B3-C2AA1B8D247E}" srcOrd="0" destOrd="0" presId="urn:microsoft.com/office/officeart/2005/8/layout/chevron2"/>
    <dgm:cxn modelId="{5C5845FE-B543-4621-BDEB-EFFBAC9224D5}" type="presParOf" srcId="{21800EA4-7E6C-414E-9B81-C9868252C508}" destId="{FF251743-4503-4942-B9F2-61E547A90F87}" srcOrd="1" destOrd="0" presId="urn:microsoft.com/office/officeart/2005/8/layout/chevron2"/>
    <dgm:cxn modelId="{17A4AF46-AD8B-4AB2-A097-05C038C2E4B5}" type="presParOf" srcId="{AD5AD9D7-F715-4333-9821-AA375EC2C075}" destId="{48ED1E7C-324B-4C46-B54B-709622F54C53}" srcOrd="9" destOrd="0" presId="urn:microsoft.com/office/officeart/2005/8/layout/chevron2"/>
    <dgm:cxn modelId="{5DF755C2-A5B0-453D-A57F-88343D4147B4}" type="presParOf" srcId="{AD5AD9D7-F715-4333-9821-AA375EC2C075}" destId="{C245E956-8056-4F56-A560-18893C3E451E}" srcOrd="10" destOrd="0" presId="urn:microsoft.com/office/officeart/2005/8/layout/chevron2"/>
    <dgm:cxn modelId="{B7C6BB02-4F72-411C-A8A6-4750C8D72822}" type="presParOf" srcId="{C245E956-8056-4F56-A560-18893C3E451E}" destId="{82EDC039-26B1-49FB-B580-7A8692F59197}" srcOrd="0" destOrd="0" presId="urn:microsoft.com/office/officeart/2005/8/layout/chevron2"/>
    <dgm:cxn modelId="{D7EBE92E-5868-43BA-988C-0A869865265B}" type="presParOf" srcId="{C245E956-8056-4F56-A560-18893C3E451E}" destId="{E1C2A150-D968-4C4A-A1BE-25D9A8C63E66}" srcOrd="1" destOrd="0" presId="urn:microsoft.com/office/officeart/2005/8/layout/chevron2"/>
    <dgm:cxn modelId="{7D4AC238-245C-401C-8745-045FE94E3FF8}" type="presParOf" srcId="{AD5AD9D7-F715-4333-9821-AA375EC2C075}" destId="{2E9FF46E-B3E0-44F0-B21B-72A7198DB7AF}" srcOrd="11" destOrd="0" presId="urn:microsoft.com/office/officeart/2005/8/layout/chevron2"/>
    <dgm:cxn modelId="{1650640F-4718-4FAC-B812-68D90FFC84FC}" type="presParOf" srcId="{AD5AD9D7-F715-4333-9821-AA375EC2C075}" destId="{AE24A060-51BA-4349-88F0-657293663142}" srcOrd="12" destOrd="0" presId="urn:microsoft.com/office/officeart/2005/8/layout/chevron2"/>
    <dgm:cxn modelId="{D9FE59AD-2621-4361-8ADC-2542102F3DE8}" type="presParOf" srcId="{AE24A060-51BA-4349-88F0-657293663142}" destId="{3C48C7F3-A0EF-4E6F-87A4-51F39E0C0ECF}" srcOrd="0" destOrd="0" presId="urn:microsoft.com/office/officeart/2005/8/layout/chevron2"/>
    <dgm:cxn modelId="{8B6E4386-780C-4BBE-A5DF-96D48B31014A}" type="presParOf" srcId="{AE24A060-51BA-4349-88F0-657293663142}" destId="{5B8E423B-CC86-487A-9DBA-7C602F32FDF7}" srcOrd="1" destOrd="0" presId="urn:microsoft.com/office/officeart/2005/8/layout/chevron2"/>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073D9F-AEC4-4723-AEB7-D1553DC9FC26}">
      <dsp:nvSpPr>
        <dsp:cNvPr id="0" name=""/>
        <dsp:cNvSpPr/>
      </dsp:nvSpPr>
      <dsp:spPr>
        <a:xfrm rot="5400000">
          <a:off x="-140239" y="140750"/>
          <a:ext cx="934927" cy="654448"/>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latin typeface="Calibri" panose="020F0502020204030204"/>
              <a:ea typeface="+mn-ea"/>
              <a:cs typeface="+mn-cs"/>
            </a:rPr>
            <a:t>Ra</a:t>
          </a:r>
        </a:p>
      </dsp:txBody>
      <dsp:txXfrm rot="-5400000">
        <a:off x="1" y="327734"/>
        <a:ext cx="654448" cy="280479"/>
      </dsp:txXfrm>
    </dsp:sp>
    <dsp:sp modelId="{30055898-A018-42B7-B37E-E6678EDED86D}">
      <dsp:nvSpPr>
        <dsp:cNvPr id="0" name=""/>
        <dsp:cNvSpPr/>
      </dsp:nvSpPr>
      <dsp:spPr>
        <a:xfrm rot="5400000">
          <a:off x="2128398" y="-1409233"/>
          <a:ext cx="607702" cy="3555601"/>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Continue a rhyming string and idenitfy alliteration. </a:t>
          </a:r>
          <a:endParaRPr lang="en-US" sz="1200" kern="1200">
            <a:latin typeface="Calibri" panose="020F0502020204030204"/>
            <a:ea typeface="+mn-ea"/>
            <a:cs typeface="+mn-cs"/>
          </a:endParaRPr>
        </a:p>
      </dsp:txBody>
      <dsp:txXfrm rot="-5400000">
        <a:off x="654449" y="94382"/>
        <a:ext cx="3525935" cy="548370"/>
      </dsp:txXfrm>
    </dsp:sp>
    <dsp:sp modelId="{603F9761-11C6-4050-BBE4-AF343D646C35}">
      <dsp:nvSpPr>
        <dsp:cNvPr id="0" name=""/>
        <dsp:cNvSpPr/>
      </dsp:nvSpPr>
      <dsp:spPr>
        <a:xfrm rot="5400000">
          <a:off x="-140239" y="976545"/>
          <a:ext cx="934927" cy="654448"/>
        </a:xfrm>
        <a:prstGeom prst="chevron">
          <a:avLst/>
        </a:prstGeom>
        <a:solidFill>
          <a:schemeClr val="accent5">
            <a:hueOff val="-1470669"/>
            <a:satOff val="-2046"/>
            <a:lumOff val="-784"/>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latin typeface="Calibri" panose="020F0502020204030204"/>
              <a:ea typeface="+mn-ea"/>
              <a:cs typeface="+mn-cs"/>
            </a:rPr>
            <a:t>Rb</a:t>
          </a:r>
        </a:p>
      </dsp:txBody>
      <dsp:txXfrm rot="-5400000">
        <a:off x="1" y="1163529"/>
        <a:ext cx="654448" cy="280479"/>
      </dsp:txXfrm>
    </dsp:sp>
    <dsp:sp modelId="{8AF9C928-6F82-4920-AAC7-59B3EE649F99}">
      <dsp:nvSpPr>
        <dsp:cNvPr id="0" name=""/>
        <dsp:cNvSpPr/>
      </dsp:nvSpPr>
      <dsp:spPr>
        <a:xfrm rot="5400000">
          <a:off x="2128398" y="-637642"/>
          <a:ext cx="607702" cy="3555601"/>
        </a:xfrm>
        <a:prstGeom prst="round2SameRect">
          <a:avLst/>
        </a:prstGeom>
        <a:solidFill>
          <a:schemeClr val="lt1">
            <a:alpha val="90000"/>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Hear and say the initial sound in words and start to link sounds to letters, naming and sounding the letters of the alphabet. </a:t>
          </a:r>
          <a:endParaRPr lang="en-US" sz="1200" kern="1200">
            <a:latin typeface="Calibri" panose="020F0502020204030204"/>
            <a:ea typeface="+mn-ea"/>
            <a:cs typeface="+mn-cs"/>
          </a:endParaRPr>
        </a:p>
      </dsp:txBody>
      <dsp:txXfrm rot="-5400000">
        <a:off x="654449" y="865973"/>
        <a:ext cx="3525935" cy="548370"/>
      </dsp:txXfrm>
    </dsp:sp>
    <dsp:sp modelId="{2287F4C3-9A30-4749-9F67-3C2EA8E54615}">
      <dsp:nvSpPr>
        <dsp:cNvPr id="0" name=""/>
        <dsp:cNvSpPr/>
      </dsp:nvSpPr>
      <dsp:spPr>
        <a:xfrm rot="5400000">
          <a:off x="-140239" y="1812340"/>
          <a:ext cx="934927" cy="654448"/>
        </a:xfrm>
        <a:prstGeom prst="chevron">
          <a:avLst/>
        </a:prstGeom>
        <a:solidFill>
          <a:schemeClr val="accent5">
            <a:hueOff val="-2941338"/>
            <a:satOff val="-4091"/>
            <a:lumOff val="-1569"/>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Rc</a:t>
          </a:r>
        </a:p>
      </dsp:txBody>
      <dsp:txXfrm rot="-5400000">
        <a:off x="1" y="1999324"/>
        <a:ext cx="654448" cy="280479"/>
      </dsp:txXfrm>
    </dsp:sp>
    <dsp:sp modelId="{03B4E20F-DB54-4514-878E-0411614FD70B}">
      <dsp:nvSpPr>
        <dsp:cNvPr id="0" name=""/>
        <dsp:cNvSpPr/>
      </dsp:nvSpPr>
      <dsp:spPr>
        <a:xfrm rot="5400000">
          <a:off x="2128398" y="198152"/>
          <a:ext cx="607702" cy="3555601"/>
        </a:xfrm>
        <a:prstGeom prst="round2SameRect">
          <a:avLst/>
        </a:prstGeom>
        <a:solidFill>
          <a:schemeClr val="lt1">
            <a:alpha val="90000"/>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Read a few common exception words linked to the schools phonics programme. </a:t>
          </a:r>
        </a:p>
      </dsp:txBody>
      <dsp:txXfrm rot="-5400000">
        <a:off x="654449" y="1701767"/>
        <a:ext cx="3525935" cy="548370"/>
      </dsp:txXfrm>
    </dsp:sp>
    <dsp:sp modelId="{EF7222BB-59BF-496D-8719-864156858291}">
      <dsp:nvSpPr>
        <dsp:cNvPr id="0" name=""/>
        <dsp:cNvSpPr/>
      </dsp:nvSpPr>
      <dsp:spPr>
        <a:xfrm rot="5400000">
          <a:off x="-140239" y="2648135"/>
          <a:ext cx="934927" cy="654448"/>
        </a:xfrm>
        <a:prstGeom prst="chevron">
          <a:avLst/>
        </a:prstGeom>
        <a:solidFill>
          <a:schemeClr val="accent5">
            <a:hueOff val="-4412007"/>
            <a:satOff val="-6137"/>
            <a:lumOff val="-2353"/>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Rd</a:t>
          </a:r>
        </a:p>
      </dsp:txBody>
      <dsp:txXfrm rot="-5400000">
        <a:off x="1" y="2835119"/>
        <a:ext cx="654448" cy="280479"/>
      </dsp:txXfrm>
    </dsp:sp>
    <dsp:sp modelId="{B5AC3E2A-A2FA-43DF-840F-462E09D76784}">
      <dsp:nvSpPr>
        <dsp:cNvPr id="0" name=""/>
        <dsp:cNvSpPr/>
      </dsp:nvSpPr>
      <dsp:spPr>
        <a:xfrm rot="5400000">
          <a:off x="2128398" y="1033947"/>
          <a:ext cx="607702" cy="3555601"/>
        </a:xfrm>
        <a:prstGeom prst="round2SameRect">
          <a:avLst/>
        </a:prstGeom>
        <a:solidFill>
          <a:schemeClr val="lt1">
            <a:alpha val="90000"/>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Read words consistent with their phonic knowledge by sound blending. </a:t>
          </a:r>
        </a:p>
      </dsp:txBody>
      <dsp:txXfrm rot="-5400000">
        <a:off x="654449" y="2537562"/>
        <a:ext cx="3525935" cy="548370"/>
      </dsp:txXfrm>
    </dsp:sp>
    <dsp:sp modelId="{2DDC0AC2-25D5-4B2E-B452-38C0354E0EA6}">
      <dsp:nvSpPr>
        <dsp:cNvPr id="0" name=""/>
        <dsp:cNvSpPr/>
      </dsp:nvSpPr>
      <dsp:spPr>
        <a:xfrm rot="5400000">
          <a:off x="-140239" y="3483930"/>
          <a:ext cx="934927" cy="654448"/>
        </a:xfrm>
        <a:prstGeom prst="chevron">
          <a:avLst/>
        </a:prstGeom>
        <a:solidFill>
          <a:schemeClr val="accent5">
            <a:hueOff val="-5882676"/>
            <a:satOff val="-8182"/>
            <a:lumOff val="-3138"/>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Re</a:t>
          </a:r>
        </a:p>
      </dsp:txBody>
      <dsp:txXfrm rot="-5400000">
        <a:off x="1" y="3670914"/>
        <a:ext cx="654448" cy="280479"/>
      </dsp:txXfrm>
    </dsp:sp>
    <dsp:sp modelId="{D347789A-CFDA-4BE9-98E2-3885BC94C4E7}">
      <dsp:nvSpPr>
        <dsp:cNvPr id="0" name=""/>
        <dsp:cNvSpPr/>
      </dsp:nvSpPr>
      <dsp:spPr>
        <a:xfrm rot="5400000">
          <a:off x="2128398" y="1869742"/>
          <a:ext cx="607702" cy="3555601"/>
        </a:xfrm>
        <a:prstGeom prst="round2SameRect">
          <a:avLst/>
        </a:prstGeom>
        <a:solidFill>
          <a:schemeClr val="lt1">
            <a:alpha val="90000"/>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Say a sound for each letter in the alphabet and at least 10 diagraphs. </a:t>
          </a:r>
        </a:p>
      </dsp:txBody>
      <dsp:txXfrm rot="-5400000">
        <a:off x="654449" y="3373357"/>
        <a:ext cx="3525935" cy="548370"/>
      </dsp:txXfrm>
    </dsp:sp>
    <dsp:sp modelId="{4FED089B-3029-45FC-AAD3-6F62FEA15EBE}">
      <dsp:nvSpPr>
        <dsp:cNvPr id="0" name=""/>
        <dsp:cNvSpPr/>
      </dsp:nvSpPr>
      <dsp:spPr>
        <a:xfrm rot="5400000">
          <a:off x="-140239" y="4319725"/>
          <a:ext cx="934927" cy="654448"/>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latin typeface="Calibri" panose="020F0502020204030204"/>
              <a:ea typeface="+mn-ea"/>
              <a:cs typeface="+mn-cs"/>
            </a:rPr>
            <a:t>Rf</a:t>
          </a:r>
        </a:p>
      </dsp:txBody>
      <dsp:txXfrm rot="-5400000">
        <a:off x="1" y="4506709"/>
        <a:ext cx="654448" cy="280479"/>
      </dsp:txXfrm>
    </dsp:sp>
    <dsp:sp modelId="{9CCE942E-159C-4187-AE64-2C973AB33A70}">
      <dsp:nvSpPr>
        <dsp:cNvPr id="0" name=""/>
        <dsp:cNvSpPr/>
      </dsp:nvSpPr>
      <dsp:spPr>
        <a:xfrm rot="5400000">
          <a:off x="2128398" y="2705537"/>
          <a:ext cx="607702" cy="3555601"/>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libri" panose="020F0502020204030204"/>
              <a:ea typeface="+mn-ea"/>
              <a:cs typeface="+mn-cs"/>
            </a:rPr>
            <a:t>Read aloud simple sentences and books that are consistent with their phonic knowledge, including some common exception words. </a:t>
          </a:r>
        </a:p>
      </dsp:txBody>
      <dsp:txXfrm rot="-5400000">
        <a:off x="654449" y="4209152"/>
        <a:ext cx="3525935" cy="54837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26EFA-1826-4871-AAC5-A13EC9BC18B0}">
      <dsp:nvSpPr>
        <dsp:cNvPr id="0" name=""/>
        <dsp:cNvSpPr/>
      </dsp:nvSpPr>
      <dsp:spPr>
        <a:xfrm rot="5400000">
          <a:off x="-360273" y="436822"/>
          <a:ext cx="1827936" cy="1006348"/>
        </a:xfrm>
        <a:prstGeom prst="chevron">
          <a:avLst/>
        </a:prstGeom>
        <a:solidFill>
          <a:srgbClr val="FF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50521" y="529202"/>
        <a:ext cx="1006348" cy="821588"/>
      </dsp:txXfrm>
    </dsp:sp>
    <dsp:sp modelId="{391DAA6C-3BD6-4F04-B911-3E3B3D0B6B8B}">
      <dsp:nvSpPr>
        <dsp:cNvPr id="0" name=""/>
        <dsp:cNvSpPr/>
      </dsp:nvSpPr>
      <dsp:spPr>
        <a:xfrm rot="5400000">
          <a:off x="1123662" y="-54753"/>
          <a:ext cx="1287374" cy="143474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solidFill>
                <a:sysClr val="windowText" lastClr="000000"/>
              </a:solidFill>
              <a:latin typeface="Calibri" panose="020F0502020204030204"/>
              <a:ea typeface="+mn-ea"/>
              <a:cs typeface="+mn-cs"/>
            </a:rPr>
            <a:t>m, a, s, d, t, i, n, p, g, o, c, k, u, b, e, l, h, sh</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Words: fan, fun, fat, lip, log, let, had, hit, hen, ship, shop, fish</a:t>
          </a:r>
        </a:p>
      </dsp:txBody>
      <dsp:txXfrm rot="-5400000">
        <a:off x="1049977" y="81776"/>
        <a:ext cx="1371901" cy="1161686"/>
      </dsp:txXfrm>
    </dsp:sp>
    <dsp:sp modelId="{F4BED955-DAFE-4051-A7B3-C2AA1B8D247E}">
      <dsp:nvSpPr>
        <dsp:cNvPr id="0" name=""/>
        <dsp:cNvSpPr/>
      </dsp:nvSpPr>
      <dsp:spPr>
        <a:xfrm rot="5400000">
          <a:off x="-373405" y="1918121"/>
          <a:ext cx="1827936" cy="1006348"/>
        </a:xfrm>
        <a:prstGeom prst="chevron">
          <a:avLst/>
        </a:prstGeom>
        <a:solidFill>
          <a:srgbClr val="FF2525"/>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37389" y="2010501"/>
        <a:ext cx="1006348" cy="821588"/>
      </dsp:txXfrm>
    </dsp:sp>
    <dsp:sp modelId="{FF251743-4503-4942-B9F2-61E547A90F87}">
      <dsp:nvSpPr>
        <dsp:cNvPr id="0" name=""/>
        <dsp:cNvSpPr/>
      </dsp:nvSpPr>
      <dsp:spPr>
        <a:xfrm rot="5400000">
          <a:off x="1117421" y="1433641"/>
          <a:ext cx="1287374" cy="143474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solidFill>
                <a:srgbClr val="FF0000"/>
              </a:solidFill>
              <a:latin typeface="Calibri" panose="020F0502020204030204"/>
              <a:ea typeface="+mn-ea"/>
              <a:cs typeface="+mn-cs"/>
            </a:rPr>
            <a:t>m, a, s, d, t, i, n, p, g, o</a:t>
          </a:r>
          <a:r>
            <a:rPr lang="en-US" sz="700" kern="1200">
              <a:solidFill>
                <a:sysClr val="windowText" lastClr="000000">
                  <a:hueOff val="0"/>
                  <a:satOff val="0"/>
                  <a:lumOff val="0"/>
                  <a:alphaOff val="0"/>
                </a:sysClr>
              </a:solidFill>
              <a:latin typeface="Calibri" panose="020F0502020204030204"/>
              <a:ea typeface="+mn-ea"/>
              <a:cs typeface="+mn-cs"/>
            </a:rPr>
            <a:t>, </a:t>
          </a:r>
          <a:r>
            <a:rPr lang="en-US" sz="700" kern="1200">
              <a:solidFill>
                <a:srgbClr val="FF0000"/>
              </a:solidFill>
              <a:latin typeface="Calibri" panose="020F0502020204030204"/>
              <a:ea typeface="+mn-ea"/>
              <a:cs typeface="+mn-cs"/>
            </a:rPr>
            <a:t>c, k, u, b</a:t>
          </a:r>
          <a:r>
            <a:rPr lang="en-US" sz="700" kern="1200">
              <a:solidFill>
                <a:sysClr val="windowText" lastClr="000000">
                  <a:hueOff val="0"/>
                  <a:satOff val="0"/>
                  <a:lumOff val="0"/>
                  <a:alphaOff val="0"/>
                </a:sysClr>
              </a:solidFill>
              <a:latin typeface="Calibri" panose="020F0502020204030204"/>
              <a:ea typeface="+mn-ea"/>
              <a:cs typeface="+mn-cs"/>
            </a:rPr>
            <a:t>, e, l, h, sh, v, y, w</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Words: red, run, rat, jog, jet, jam, vet, yap, yes, yet, yum, web, win, wish, wet, sock</a:t>
          </a:r>
        </a:p>
      </dsp:txBody>
      <dsp:txXfrm rot="-5400000">
        <a:off x="1043736" y="1570170"/>
        <a:ext cx="1371901" cy="1161686"/>
      </dsp:txXfrm>
    </dsp:sp>
    <dsp:sp modelId="{82EDC039-26B1-49FB-B580-7A8692F59197}">
      <dsp:nvSpPr>
        <dsp:cNvPr id="0" name=""/>
        <dsp:cNvSpPr/>
      </dsp:nvSpPr>
      <dsp:spPr>
        <a:xfrm rot="5400000">
          <a:off x="-373405" y="3421720"/>
          <a:ext cx="1827936" cy="1006348"/>
        </a:xfrm>
        <a:prstGeom prst="chevron">
          <a:avLst/>
        </a:prstGeom>
        <a:solidFill>
          <a:srgbClr val="FF3333"/>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37389" y="3514100"/>
        <a:ext cx="1006348" cy="821588"/>
      </dsp:txXfrm>
    </dsp:sp>
    <dsp:sp modelId="{E1C2A150-D968-4C4A-A1BE-25D9A8C63E66}">
      <dsp:nvSpPr>
        <dsp:cNvPr id="0" name=""/>
        <dsp:cNvSpPr/>
      </dsp:nvSpPr>
      <dsp:spPr>
        <a:xfrm rot="5400000">
          <a:off x="1117421" y="2937240"/>
          <a:ext cx="1287374" cy="143474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solidFill>
                <a:srgbClr val="FF0000"/>
              </a:solidFill>
              <a:latin typeface="Calibri" panose="020F0502020204030204"/>
              <a:ea typeface="+mn-ea"/>
              <a:cs typeface="+mn-cs"/>
            </a:rPr>
            <a:t>m, a, s, d, t, i, n, p, g, o</a:t>
          </a:r>
          <a:r>
            <a:rPr lang="en-US" sz="700" kern="1200">
              <a:solidFill>
                <a:sysClr val="windowText" lastClr="000000">
                  <a:hueOff val="0"/>
                  <a:satOff val="0"/>
                  <a:lumOff val="0"/>
                  <a:alphaOff val="0"/>
                </a:sysClr>
              </a:solidFill>
              <a:latin typeface="Calibri" panose="020F0502020204030204"/>
              <a:ea typeface="+mn-ea"/>
              <a:cs typeface="+mn-cs"/>
            </a:rPr>
            <a:t>, </a:t>
          </a:r>
          <a:r>
            <a:rPr lang="en-US" sz="700" kern="1200">
              <a:solidFill>
                <a:srgbClr val="FF0000"/>
              </a:solidFill>
              <a:latin typeface="Calibri" panose="020F0502020204030204"/>
              <a:ea typeface="+mn-ea"/>
              <a:cs typeface="+mn-cs"/>
            </a:rPr>
            <a:t>c, k, u, b</a:t>
          </a:r>
          <a:r>
            <a:rPr lang="en-US" sz="700" kern="1200">
              <a:solidFill>
                <a:sysClr val="windowText" lastClr="000000">
                  <a:hueOff val="0"/>
                  <a:satOff val="0"/>
                  <a:lumOff val="0"/>
                  <a:alphaOff val="0"/>
                </a:sysClr>
              </a:solidFill>
              <a:latin typeface="Calibri" panose="020F0502020204030204"/>
              <a:ea typeface="+mn-ea"/>
              <a:cs typeface="+mn-cs"/>
            </a:rPr>
            <a:t>, </a:t>
          </a:r>
          <a:r>
            <a:rPr lang="en-US" sz="700" kern="1200">
              <a:solidFill>
                <a:srgbClr val="FF0000"/>
              </a:solidFill>
              <a:latin typeface="Calibri" panose="020F0502020204030204"/>
              <a:ea typeface="+mn-ea"/>
              <a:cs typeface="+mn-cs"/>
            </a:rPr>
            <a:t>e, l, h, sh, v, y, w, </a:t>
          </a:r>
          <a:r>
            <a:rPr lang="en-US" sz="700" kern="1200">
              <a:solidFill>
                <a:sysClr val="windowText" lastClr="000000">
                  <a:hueOff val="0"/>
                  <a:satOff val="0"/>
                  <a:lumOff val="0"/>
                  <a:alphaOff val="0"/>
                </a:sysClr>
              </a:solidFill>
              <a:latin typeface="Calibri" panose="020F0502020204030204"/>
              <a:ea typeface="+mn-ea"/>
              <a:cs typeface="+mn-cs"/>
            </a:rPr>
            <a:t>th, z, ch, qu</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Words: thin, thick, this, zag, zip, chin, chop, chat, quiz, quit, fox, box, fix, six, sing, bang, thing, wing</a:t>
          </a:r>
        </a:p>
      </dsp:txBody>
      <dsp:txXfrm rot="-5400000">
        <a:off x="1043736" y="3073769"/>
        <a:ext cx="1371901" cy="1161686"/>
      </dsp:txXfrm>
    </dsp:sp>
    <dsp:sp modelId="{3C48C7F3-A0EF-4E6F-87A4-51F39E0C0ECF}">
      <dsp:nvSpPr>
        <dsp:cNvPr id="0" name=""/>
        <dsp:cNvSpPr/>
      </dsp:nvSpPr>
      <dsp:spPr>
        <a:xfrm rot="5400000">
          <a:off x="-373405" y="4925319"/>
          <a:ext cx="1827936" cy="1006348"/>
        </a:xfrm>
        <a:prstGeom prst="chevron">
          <a:avLst/>
        </a:prstGeom>
        <a:solidFill>
          <a:srgbClr val="FF3F3F"/>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37389" y="5017699"/>
        <a:ext cx="1006348" cy="821588"/>
      </dsp:txXfrm>
    </dsp:sp>
    <dsp:sp modelId="{5B8E423B-CC86-487A-9DBA-7C602F32FDF7}">
      <dsp:nvSpPr>
        <dsp:cNvPr id="0" name=""/>
        <dsp:cNvSpPr/>
      </dsp:nvSpPr>
      <dsp:spPr>
        <a:xfrm rot="5400000">
          <a:off x="1117421" y="4440840"/>
          <a:ext cx="1287374" cy="143474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x, ng, nk</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Words: bell, well, fell, huff, mess, back, thing, think, wink</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blob, blip, brat, drop, drip, clip, trip, best, test, bend, jump, hand, send, dress, fluff, black, stink</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strop, stamp, stand, pocket, packet, ticket, rocket, puppet, bucket, carrot, rabbit, cannot, kitten, comic, seven, given, robin, lemon, ribbon, button, jacket</a:t>
          </a:r>
        </a:p>
      </dsp:txBody>
      <dsp:txXfrm rot="-5400000">
        <a:off x="1043736" y="4577369"/>
        <a:ext cx="1371901" cy="116168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26EFA-1826-4871-AAC5-A13EC9BC18B0}">
      <dsp:nvSpPr>
        <dsp:cNvPr id="0" name=""/>
        <dsp:cNvSpPr/>
      </dsp:nvSpPr>
      <dsp:spPr>
        <a:xfrm rot="5400000">
          <a:off x="-443499" y="452691"/>
          <a:ext cx="1806575" cy="901192"/>
        </a:xfrm>
        <a:prstGeom prst="chevron">
          <a:avLst/>
        </a:prstGeom>
        <a:solidFill>
          <a:srgbClr val="FF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b="1" kern="1200">
              <a:solidFill>
                <a:sysClr val="windowText" lastClr="000000"/>
              </a:solidFill>
              <a:latin typeface="Calibri" panose="020F0502020204030204"/>
              <a:ea typeface="+mn-ea"/>
              <a:cs typeface="+mn-cs"/>
            </a:rPr>
            <a:t>Alien Words</a:t>
          </a:r>
        </a:p>
      </dsp:txBody>
      <dsp:txXfrm rot="-5400000">
        <a:off x="9192" y="450596"/>
        <a:ext cx="901192" cy="905383"/>
      </dsp:txXfrm>
    </dsp:sp>
    <dsp:sp modelId="{391DAA6C-3BD6-4F04-B911-3E3B3D0B6B8B}">
      <dsp:nvSpPr>
        <dsp:cNvPr id="0" name=""/>
        <dsp:cNvSpPr/>
      </dsp:nvSpPr>
      <dsp:spPr>
        <a:xfrm rot="5400000">
          <a:off x="882428" y="14694"/>
          <a:ext cx="1355979" cy="1326590"/>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ib, ip, mip, vab, sem, pid, teb, zan, geb, tob, fot, cug,kib, hiff, lan, jep, sheb, vack, ress, zep, thab, ched, quob, zox, zang, menk,  </a:t>
          </a: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panose="020F0502020204030204"/>
            <a:ea typeface="+mn-ea"/>
            <a:cs typeface="+mn-cs"/>
          </a:endParaRPr>
        </a:p>
      </dsp:txBody>
      <dsp:txXfrm rot="-5400000">
        <a:off x="897123" y="64759"/>
        <a:ext cx="1261831" cy="122646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26EFA-1826-4871-AAC5-A13EC9BC18B0}">
      <dsp:nvSpPr>
        <dsp:cNvPr id="0" name=""/>
        <dsp:cNvSpPr/>
      </dsp:nvSpPr>
      <dsp:spPr>
        <a:xfrm rot="5400000">
          <a:off x="-427992" y="427937"/>
          <a:ext cx="1768751" cy="912876"/>
        </a:xfrm>
        <a:prstGeom prst="chevron">
          <a:avLst/>
        </a:prstGeom>
        <a:solidFill>
          <a:srgbClr val="FF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Application</a:t>
          </a:r>
        </a:p>
      </dsp:txBody>
      <dsp:txXfrm rot="-5400000">
        <a:off x="-54" y="456437"/>
        <a:ext cx="912876" cy="855875"/>
      </dsp:txXfrm>
    </dsp:sp>
    <dsp:sp modelId="{391DAA6C-3BD6-4F04-B911-3E3B3D0B6B8B}">
      <dsp:nvSpPr>
        <dsp:cNvPr id="0" name=""/>
        <dsp:cNvSpPr/>
      </dsp:nvSpPr>
      <dsp:spPr>
        <a:xfrm rot="5400000">
          <a:off x="941266" y="-28609"/>
          <a:ext cx="1312313" cy="136953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Ditty Sheets</a:t>
          </a:r>
        </a:p>
      </dsp:txBody>
      <dsp:txXfrm rot="-5400000">
        <a:off x="912656" y="64063"/>
        <a:ext cx="1305471" cy="1184189"/>
      </dsp:txXfrm>
    </dsp:sp>
    <dsp:sp modelId="{C25652BA-DEF3-407E-AA6A-76C3405BD6D4}">
      <dsp:nvSpPr>
        <dsp:cNvPr id="0" name=""/>
        <dsp:cNvSpPr/>
      </dsp:nvSpPr>
      <dsp:spPr>
        <a:xfrm rot="5400000">
          <a:off x="-413304" y="1882355"/>
          <a:ext cx="1768751" cy="912876"/>
        </a:xfrm>
        <a:prstGeom prst="chevron">
          <a:avLst/>
        </a:prstGeom>
        <a:solidFill>
          <a:srgbClr val="FF3333"/>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Application</a:t>
          </a:r>
        </a:p>
      </dsp:txBody>
      <dsp:txXfrm rot="-5400000">
        <a:off x="14634" y="1910855"/>
        <a:ext cx="912876" cy="855875"/>
      </dsp:txXfrm>
    </dsp:sp>
    <dsp:sp modelId="{03AB757C-C24A-4F00-9D47-3BEA79E1AEE3}">
      <dsp:nvSpPr>
        <dsp:cNvPr id="0" name=""/>
        <dsp:cNvSpPr/>
      </dsp:nvSpPr>
      <dsp:spPr>
        <a:xfrm rot="5400000">
          <a:off x="941376" y="1433208"/>
          <a:ext cx="1312313" cy="1369313"/>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Ditty books</a:t>
          </a:r>
        </a:p>
      </dsp:txBody>
      <dsp:txXfrm rot="-5400000">
        <a:off x="912876" y="1525770"/>
        <a:ext cx="1305251" cy="118418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26EFA-1826-4871-AAC5-A13EC9BC18B0}">
      <dsp:nvSpPr>
        <dsp:cNvPr id="0" name=""/>
        <dsp:cNvSpPr/>
      </dsp:nvSpPr>
      <dsp:spPr>
        <a:xfrm rot="5400000">
          <a:off x="-437852" y="437797"/>
          <a:ext cx="1788471" cy="912876"/>
        </a:xfrm>
        <a:prstGeom prst="chevron">
          <a:avLst/>
        </a:prstGeom>
        <a:solidFill>
          <a:srgbClr val="FF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Special friends</a:t>
          </a:r>
        </a:p>
      </dsp:txBody>
      <dsp:txXfrm rot="-5400000">
        <a:off x="-54" y="456437"/>
        <a:ext cx="912876" cy="875595"/>
      </dsp:txXfrm>
    </dsp:sp>
    <dsp:sp modelId="{391DAA6C-3BD6-4F04-B911-3E3B3D0B6B8B}">
      <dsp:nvSpPr>
        <dsp:cNvPr id="0" name=""/>
        <dsp:cNvSpPr/>
      </dsp:nvSpPr>
      <dsp:spPr>
        <a:xfrm rot="5400000">
          <a:off x="931406" y="-18749"/>
          <a:ext cx="1332033" cy="1369533"/>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Sh, th, ch, qu, ng, nk</a:t>
          </a:r>
        </a:p>
      </dsp:txBody>
      <dsp:txXfrm rot="-5400000">
        <a:off x="912656" y="65025"/>
        <a:ext cx="1304509" cy="120198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653F6-2BDF-404E-B90E-F50F4ECD69BD}">
      <dsp:nvSpPr>
        <dsp:cNvPr id="0" name=""/>
        <dsp:cNvSpPr/>
      </dsp:nvSpPr>
      <dsp:spPr>
        <a:xfrm rot="5400000">
          <a:off x="-825023" y="825039"/>
          <a:ext cx="2754946" cy="1104900"/>
        </a:xfrm>
        <a:prstGeom prst="chevron">
          <a:avLst/>
        </a:prstGeom>
        <a:solidFill>
          <a:schemeClr val="accent6">
            <a:shade val="8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solidFill>
                <a:sysClr val="windowText" lastClr="000000"/>
              </a:solidFill>
            </a:rPr>
            <a:t>Application</a:t>
          </a:r>
        </a:p>
        <a:p>
          <a:pPr lvl="0" algn="ctr" defTabSz="800100">
            <a:lnSpc>
              <a:spcPct val="90000"/>
            </a:lnSpc>
            <a:spcBef>
              <a:spcPct val="0"/>
            </a:spcBef>
            <a:spcAft>
              <a:spcPct val="35000"/>
            </a:spcAft>
          </a:pPr>
          <a:r>
            <a:rPr lang="en-US" sz="1800" kern="1200">
              <a:solidFill>
                <a:sysClr val="windowText" lastClr="000000"/>
              </a:solidFill>
            </a:rPr>
            <a:t>Green Books</a:t>
          </a:r>
        </a:p>
      </dsp:txBody>
      <dsp:txXfrm rot="-5400000">
        <a:off x="0" y="552466"/>
        <a:ext cx="1104900" cy="1650046"/>
      </dsp:txXfrm>
    </dsp:sp>
    <dsp:sp modelId="{77CE9B74-D0B0-4CBC-A6C3-E1B575FD5422}">
      <dsp:nvSpPr>
        <dsp:cNvPr id="0" name=""/>
        <dsp:cNvSpPr/>
      </dsp:nvSpPr>
      <dsp:spPr>
        <a:xfrm rot="5400000">
          <a:off x="793044" y="307156"/>
          <a:ext cx="2246372" cy="1632058"/>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On the bus</a:t>
          </a:r>
        </a:p>
        <a:p>
          <a:pPr marL="114300" lvl="1" indent="-114300" algn="l" defTabSz="533400">
            <a:lnSpc>
              <a:spcPct val="90000"/>
            </a:lnSpc>
            <a:spcBef>
              <a:spcPct val="0"/>
            </a:spcBef>
            <a:spcAft>
              <a:spcPct val="15000"/>
            </a:spcAft>
            <a:buChar char="••"/>
          </a:pPr>
          <a:r>
            <a:rPr lang="en-US" sz="1200" kern="1200"/>
            <a:t>My dog Ned</a:t>
          </a:r>
        </a:p>
        <a:p>
          <a:pPr marL="114300" lvl="1" indent="-114300" algn="l" defTabSz="533400">
            <a:lnSpc>
              <a:spcPct val="90000"/>
            </a:lnSpc>
            <a:spcBef>
              <a:spcPct val="0"/>
            </a:spcBef>
            <a:spcAft>
              <a:spcPct val="15000"/>
            </a:spcAft>
            <a:buChar char="••"/>
          </a:pPr>
          <a:r>
            <a:rPr lang="en-US" sz="1200" kern="1200"/>
            <a:t>Six fish</a:t>
          </a:r>
        </a:p>
        <a:p>
          <a:pPr marL="114300" lvl="1" indent="-114300" algn="l" defTabSz="533400">
            <a:lnSpc>
              <a:spcPct val="90000"/>
            </a:lnSpc>
            <a:spcBef>
              <a:spcPct val="0"/>
            </a:spcBef>
            <a:spcAft>
              <a:spcPct val="15000"/>
            </a:spcAft>
            <a:buChar char="••"/>
          </a:pPr>
          <a:r>
            <a:rPr lang="en-US" sz="1200" kern="1200"/>
            <a:t>The spell</a:t>
          </a:r>
        </a:p>
        <a:p>
          <a:pPr marL="114300" lvl="1" indent="-114300" algn="l" defTabSz="533400">
            <a:lnSpc>
              <a:spcPct val="90000"/>
            </a:lnSpc>
            <a:spcBef>
              <a:spcPct val="0"/>
            </a:spcBef>
            <a:spcAft>
              <a:spcPct val="15000"/>
            </a:spcAft>
            <a:buChar char="••"/>
          </a:pPr>
          <a:r>
            <a:rPr lang="en-US" sz="1200" kern="1200"/>
            <a:t>Black Hat Bob</a:t>
          </a:r>
        </a:p>
        <a:p>
          <a:pPr marL="114300" lvl="1" indent="-114300" algn="l" defTabSz="533400">
            <a:lnSpc>
              <a:spcPct val="90000"/>
            </a:lnSpc>
            <a:spcBef>
              <a:spcPct val="0"/>
            </a:spcBef>
            <a:spcAft>
              <a:spcPct val="15000"/>
            </a:spcAft>
            <a:buChar char="••"/>
          </a:pPr>
          <a:r>
            <a:rPr lang="en-US" sz="1200" kern="1200"/>
            <a:t>Tug, tug</a:t>
          </a:r>
        </a:p>
        <a:p>
          <a:pPr marL="114300" lvl="1" indent="-114300" algn="l" defTabSz="533400">
            <a:lnSpc>
              <a:spcPct val="90000"/>
            </a:lnSpc>
            <a:spcBef>
              <a:spcPct val="0"/>
            </a:spcBef>
            <a:spcAft>
              <a:spcPct val="15000"/>
            </a:spcAft>
            <a:buChar char="••"/>
          </a:pPr>
          <a:r>
            <a:rPr lang="en-US" sz="1200" kern="1200"/>
            <a:t>Chips</a:t>
          </a:r>
        </a:p>
        <a:p>
          <a:pPr marL="114300" lvl="1" indent="-114300" algn="l" defTabSz="533400">
            <a:lnSpc>
              <a:spcPct val="90000"/>
            </a:lnSpc>
            <a:spcBef>
              <a:spcPct val="0"/>
            </a:spcBef>
            <a:spcAft>
              <a:spcPct val="15000"/>
            </a:spcAft>
            <a:buChar char="••"/>
          </a:pPr>
          <a:r>
            <a:rPr lang="en-US" sz="1200" kern="1200"/>
            <a:t>The web</a:t>
          </a:r>
        </a:p>
        <a:p>
          <a:pPr marL="114300" lvl="1" indent="-114300" algn="l" defTabSz="533400">
            <a:lnSpc>
              <a:spcPct val="90000"/>
            </a:lnSpc>
            <a:spcBef>
              <a:spcPct val="0"/>
            </a:spcBef>
            <a:spcAft>
              <a:spcPct val="15000"/>
            </a:spcAft>
            <a:buChar char="••"/>
          </a:pPr>
          <a:r>
            <a:rPr lang="en-US" sz="1200" kern="1200"/>
            <a:t>Pip's Pizza</a:t>
          </a:r>
        </a:p>
      </dsp:txBody>
      <dsp:txXfrm rot="-5400000">
        <a:off x="1100201" y="79671"/>
        <a:ext cx="1552387" cy="2087030"/>
      </dsp:txXfrm>
    </dsp:sp>
    <dsp:sp modelId="{3B4FD299-BB7A-4C3B-895F-014ADEB7FC42}">
      <dsp:nvSpPr>
        <dsp:cNvPr id="0" name=""/>
        <dsp:cNvSpPr/>
      </dsp:nvSpPr>
      <dsp:spPr>
        <a:xfrm rot="5400000">
          <a:off x="-955277" y="3443396"/>
          <a:ext cx="3018664" cy="1104900"/>
        </a:xfrm>
        <a:prstGeom prst="chevron">
          <a:avLst/>
        </a:prstGeom>
        <a:solidFill>
          <a:srgbClr val="9F9BCD"/>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solidFill>
                <a:sysClr val="windowText" lastClr="000000"/>
              </a:solidFill>
            </a:rPr>
            <a:t>Application</a:t>
          </a:r>
        </a:p>
        <a:p>
          <a:pPr lvl="0" algn="ctr" defTabSz="800100">
            <a:lnSpc>
              <a:spcPct val="90000"/>
            </a:lnSpc>
            <a:spcBef>
              <a:spcPct val="0"/>
            </a:spcBef>
            <a:spcAft>
              <a:spcPct val="35000"/>
            </a:spcAft>
          </a:pPr>
          <a:r>
            <a:rPr lang="en-US" sz="1800" kern="1200">
              <a:solidFill>
                <a:sysClr val="windowText" lastClr="000000"/>
              </a:solidFill>
            </a:rPr>
            <a:t>Purple</a:t>
          </a:r>
        </a:p>
        <a:p>
          <a:pPr lvl="0" algn="ctr" defTabSz="800100">
            <a:lnSpc>
              <a:spcPct val="90000"/>
            </a:lnSpc>
            <a:spcBef>
              <a:spcPct val="0"/>
            </a:spcBef>
            <a:spcAft>
              <a:spcPct val="35000"/>
            </a:spcAft>
          </a:pPr>
          <a:r>
            <a:rPr lang="en-US" sz="1800" kern="1200">
              <a:solidFill>
                <a:sysClr val="windowText" lastClr="000000"/>
              </a:solidFill>
            </a:rPr>
            <a:t>Books</a:t>
          </a:r>
        </a:p>
      </dsp:txBody>
      <dsp:txXfrm rot="-5400000">
        <a:off x="1605" y="3038964"/>
        <a:ext cx="1104900" cy="1913764"/>
      </dsp:txXfrm>
    </dsp:sp>
    <dsp:sp modelId="{A64956E6-8DF1-426E-B998-C42CE182D5AC}">
      <dsp:nvSpPr>
        <dsp:cNvPr id="0" name=""/>
        <dsp:cNvSpPr/>
      </dsp:nvSpPr>
      <dsp:spPr>
        <a:xfrm rot="5400000">
          <a:off x="669124" y="2918856"/>
          <a:ext cx="2465473" cy="1588238"/>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Ken's cap</a:t>
          </a:r>
        </a:p>
        <a:p>
          <a:pPr marL="114300" lvl="1" indent="-114300" algn="l" defTabSz="533400">
            <a:lnSpc>
              <a:spcPct val="90000"/>
            </a:lnSpc>
            <a:spcBef>
              <a:spcPct val="0"/>
            </a:spcBef>
            <a:spcAft>
              <a:spcPct val="15000"/>
            </a:spcAft>
            <a:buChar char="••"/>
          </a:pPr>
          <a:r>
            <a:rPr lang="en-US" sz="1200" kern="1200"/>
            <a:t>A bad fox</a:t>
          </a:r>
        </a:p>
        <a:p>
          <a:pPr marL="114300" lvl="1" indent="-114300" algn="l" defTabSz="533400">
            <a:lnSpc>
              <a:spcPct val="90000"/>
            </a:lnSpc>
            <a:spcBef>
              <a:spcPct val="0"/>
            </a:spcBef>
            <a:spcAft>
              <a:spcPct val="15000"/>
            </a:spcAft>
            <a:buChar char="••"/>
          </a:pPr>
          <a:r>
            <a:rPr lang="en-US" sz="1200" kern="1200"/>
            <a:t>Big Blob and Baby Blob</a:t>
          </a:r>
        </a:p>
        <a:p>
          <a:pPr marL="114300" lvl="1" indent="-114300" algn="l" defTabSz="533400">
            <a:lnSpc>
              <a:spcPct val="90000"/>
            </a:lnSpc>
            <a:spcBef>
              <a:spcPct val="0"/>
            </a:spcBef>
            <a:spcAft>
              <a:spcPct val="15000"/>
            </a:spcAft>
            <a:buChar char="••"/>
          </a:pPr>
          <a:r>
            <a:rPr lang="en-US" sz="1200" kern="1200"/>
            <a:t>Tim and Tom</a:t>
          </a:r>
        </a:p>
        <a:p>
          <a:pPr marL="114300" lvl="1" indent="-114300" algn="l" defTabSz="533400">
            <a:lnSpc>
              <a:spcPct val="90000"/>
            </a:lnSpc>
            <a:spcBef>
              <a:spcPct val="0"/>
            </a:spcBef>
            <a:spcAft>
              <a:spcPct val="15000"/>
            </a:spcAft>
            <a:buChar char="••"/>
          </a:pPr>
          <a:r>
            <a:rPr lang="en-US" sz="1200" kern="1200"/>
            <a:t>Tag</a:t>
          </a:r>
        </a:p>
        <a:p>
          <a:pPr marL="114300" lvl="1" indent="-114300" algn="l" defTabSz="533400">
            <a:lnSpc>
              <a:spcPct val="90000"/>
            </a:lnSpc>
            <a:spcBef>
              <a:spcPct val="0"/>
            </a:spcBef>
            <a:spcAft>
              <a:spcPct val="15000"/>
            </a:spcAft>
            <a:buChar char="••"/>
          </a:pPr>
          <a:r>
            <a:rPr lang="en-US" sz="1200" kern="1200"/>
            <a:t>Elvis</a:t>
          </a:r>
        </a:p>
        <a:p>
          <a:pPr marL="114300" lvl="1" indent="-114300" algn="l" defTabSz="533400">
            <a:lnSpc>
              <a:spcPct val="90000"/>
            </a:lnSpc>
            <a:spcBef>
              <a:spcPct val="0"/>
            </a:spcBef>
            <a:spcAft>
              <a:spcPct val="15000"/>
            </a:spcAft>
            <a:buChar char="••"/>
          </a:pPr>
          <a:r>
            <a:rPr lang="en-US" sz="1200" kern="1200"/>
            <a:t>Flip Frog and the bug</a:t>
          </a:r>
        </a:p>
        <a:p>
          <a:pPr marL="114300" lvl="1" indent="-114300" algn="l" defTabSz="533400">
            <a:lnSpc>
              <a:spcPct val="90000"/>
            </a:lnSpc>
            <a:spcBef>
              <a:spcPct val="0"/>
            </a:spcBef>
            <a:spcAft>
              <a:spcPct val="15000"/>
            </a:spcAft>
            <a:buChar char="••"/>
          </a:pPr>
          <a:r>
            <a:rPr lang="en-US" sz="1200" kern="1200"/>
            <a:t>Red Ken</a:t>
          </a:r>
        </a:p>
        <a:p>
          <a:pPr marL="114300" lvl="1" indent="-114300" algn="l" defTabSz="533400">
            <a:lnSpc>
              <a:spcPct val="90000"/>
            </a:lnSpc>
            <a:spcBef>
              <a:spcPct val="0"/>
            </a:spcBef>
            <a:spcAft>
              <a:spcPct val="15000"/>
            </a:spcAft>
            <a:buChar char="••"/>
          </a:pPr>
          <a:r>
            <a:rPr lang="en-US" sz="1200" kern="1200"/>
            <a:t>Billy the Kid</a:t>
          </a:r>
        </a:p>
        <a:p>
          <a:pPr marL="114300" lvl="1" indent="-114300" algn="l" defTabSz="533400">
            <a:lnSpc>
              <a:spcPct val="90000"/>
            </a:lnSpc>
            <a:spcBef>
              <a:spcPct val="0"/>
            </a:spcBef>
            <a:spcAft>
              <a:spcPct val="15000"/>
            </a:spcAft>
            <a:buChar char="••"/>
          </a:pPr>
          <a:r>
            <a:rPr lang="en-US" sz="1200" kern="1200"/>
            <a:t>In the  bath</a:t>
          </a:r>
        </a:p>
      </dsp:txBody>
      <dsp:txXfrm rot="-5400000">
        <a:off x="1107742" y="2557770"/>
        <a:ext cx="1510707" cy="231041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26EFA-1826-4871-AAC5-A13EC9BC18B0}">
      <dsp:nvSpPr>
        <dsp:cNvPr id="0" name=""/>
        <dsp:cNvSpPr/>
      </dsp:nvSpPr>
      <dsp:spPr>
        <a:xfrm rot="5400000">
          <a:off x="-369702" y="447000"/>
          <a:ext cx="1855700" cy="1013460"/>
        </a:xfrm>
        <a:prstGeom prst="chevron">
          <a:avLst/>
        </a:prstGeom>
        <a:solidFill>
          <a:schemeClr val="accent6">
            <a:shade val="8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51418" y="532610"/>
        <a:ext cx="1013460" cy="842240"/>
      </dsp:txXfrm>
    </dsp:sp>
    <dsp:sp modelId="{391DAA6C-3BD6-4F04-B911-3E3B3D0B6B8B}">
      <dsp:nvSpPr>
        <dsp:cNvPr id="0" name=""/>
        <dsp:cNvSpPr/>
      </dsp:nvSpPr>
      <dsp:spPr>
        <a:xfrm rot="5400000">
          <a:off x="1143778" y="-32312"/>
          <a:ext cx="1310778" cy="1443806"/>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m, a, s, d, t, i, n, p, g, o, c, k, u, b, e, l, h, sh</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fan, fun, fat, lip, log, let, had, hit, hen, ship, shop, fish</a:t>
          </a:r>
        </a:p>
      </dsp:txBody>
      <dsp:txXfrm rot="-5400000">
        <a:off x="1077265" y="98188"/>
        <a:ext cx="1379819" cy="1182804"/>
      </dsp:txXfrm>
    </dsp:sp>
    <dsp:sp modelId="{F4BED955-DAFE-4051-A7B3-C2AA1B8D247E}">
      <dsp:nvSpPr>
        <dsp:cNvPr id="0" name=""/>
        <dsp:cNvSpPr/>
      </dsp:nvSpPr>
      <dsp:spPr>
        <a:xfrm rot="5400000">
          <a:off x="-382928" y="1953108"/>
          <a:ext cx="1855700" cy="1013460"/>
        </a:xfrm>
        <a:prstGeom prst="chevron">
          <a:avLst/>
        </a:prstGeom>
        <a:solidFill>
          <a:schemeClr val="accent6">
            <a:shade val="80000"/>
            <a:hueOff val="107093"/>
            <a:satOff val="-4303"/>
            <a:lumOff val="9209"/>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38192" y="2038718"/>
        <a:ext cx="1013460" cy="842240"/>
      </dsp:txXfrm>
    </dsp:sp>
    <dsp:sp modelId="{FF251743-4503-4942-B9F2-61E547A90F87}">
      <dsp:nvSpPr>
        <dsp:cNvPr id="0" name=""/>
        <dsp:cNvSpPr/>
      </dsp:nvSpPr>
      <dsp:spPr>
        <a:xfrm rot="5400000">
          <a:off x="1118165" y="1465474"/>
          <a:ext cx="1310778" cy="1443806"/>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m, a, s, d, t, i, n, p, g, o, c, k, u, b, e, l, h, sh, v, y, w</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red, run, rat, jog, jet, jam, vet, yap, yes, yet, yum, web, win, wish, wet, sock</a:t>
          </a:r>
        </a:p>
      </dsp:txBody>
      <dsp:txXfrm rot="-5400000">
        <a:off x="1051652" y="1595975"/>
        <a:ext cx="1379819" cy="1182804"/>
      </dsp:txXfrm>
    </dsp:sp>
    <dsp:sp modelId="{82EDC039-26B1-49FB-B580-7A8692F59197}">
      <dsp:nvSpPr>
        <dsp:cNvPr id="0" name=""/>
        <dsp:cNvSpPr/>
      </dsp:nvSpPr>
      <dsp:spPr>
        <a:xfrm rot="5400000">
          <a:off x="-382928" y="3481856"/>
          <a:ext cx="1855700" cy="1013460"/>
        </a:xfrm>
        <a:prstGeom prst="chevron">
          <a:avLst/>
        </a:prstGeom>
        <a:solidFill>
          <a:schemeClr val="accent6">
            <a:shade val="80000"/>
            <a:hueOff val="214187"/>
            <a:satOff val="-8606"/>
            <a:lumOff val="18419"/>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38192" y="3567466"/>
        <a:ext cx="1013460" cy="842240"/>
      </dsp:txXfrm>
    </dsp:sp>
    <dsp:sp modelId="{E1C2A150-D968-4C4A-A1BE-25D9A8C63E66}">
      <dsp:nvSpPr>
        <dsp:cNvPr id="0" name=""/>
        <dsp:cNvSpPr/>
      </dsp:nvSpPr>
      <dsp:spPr>
        <a:xfrm rot="5400000">
          <a:off x="1118165" y="2994222"/>
          <a:ext cx="1310778" cy="1443806"/>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m, a, s, d, t, i, n, p, g, o, c, k, u, b, e, l, h, sh, v, y, w, th, z, ch, qu</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thin, thick, this, zag, zip, chin, chop, chat, quiz, quit, fox, box, fix, six, sing, bang, thing, wing</a:t>
          </a:r>
        </a:p>
      </dsp:txBody>
      <dsp:txXfrm rot="-5400000">
        <a:off x="1051652" y="3124723"/>
        <a:ext cx="1379819" cy="1182804"/>
      </dsp:txXfrm>
    </dsp:sp>
    <dsp:sp modelId="{3C48C7F3-A0EF-4E6F-87A4-51F39E0C0ECF}">
      <dsp:nvSpPr>
        <dsp:cNvPr id="0" name=""/>
        <dsp:cNvSpPr/>
      </dsp:nvSpPr>
      <dsp:spPr>
        <a:xfrm rot="5400000">
          <a:off x="-382928" y="5010603"/>
          <a:ext cx="1855700" cy="1013460"/>
        </a:xfrm>
        <a:prstGeom prst="chevron">
          <a:avLst/>
        </a:prstGeom>
        <a:solidFill>
          <a:schemeClr val="accent6">
            <a:shade val="80000"/>
            <a:hueOff val="321280"/>
            <a:satOff val="-12909"/>
            <a:lumOff val="2762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38192" y="5096213"/>
        <a:ext cx="1013460" cy="842240"/>
      </dsp:txXfrm>
    </dsp:sp>
    <dsp:sp modelId="{5B8E423B-CC86-487A-9DBA-7C602F32FDF7}">
      <dsp:nvSpPr>
        <dsp:cNvPr id="0" name=""/>
        <dsp:cNvSpPr/>
      </dsp:nvSpPr>
      <dsp:spPr>
        <a:xfrm rot="5400000">
          <a:off x="1118165" y="4522969"/>
          <a:ext cx="1310778" cy="1443806"/>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x, ng, nk</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bell, well, fell, huff, mess, back, thing, think, wink</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blob, blip, brat, drop, drip, clip, trip, best, test, bend, jump, hand, send, dress, fluff, black, stink</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strop, stamp, stand, pocket, packet, ticket, rocket, puppet, bucket, carrot, rabbit, cannot, kitten, comic, seven, given, robin, lemon, ribbon, button, jacket</a:t>
          </a:r>
        </a:p>
      </dsp:txBody>
      <dsp:txXfrm rot="-5400000">
        <a:off x="1051652" y="4653470"/>
        <a:ext cx="1379819" cy="118280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E518B-67CF-4689-AA2C-156E8BEF734A}">
      <dsp:nvSpPr>
        <dsp:cNvPr id="0" name=""/>
        <dsp:cNvSpPr/>
      </dsp:nvSpPr>
      <dsp:spPr>
        <a:xfrm rot="5400000">
          <a:off x="-110945" y="184626"/>
          <a:ext cx="739634" cy="517744"/>
        </a:xfrm>
        <a:prstGeom prst="chevron">
          <a:avLst/>
        </a:prstGeom>
        <a:solidFill>
          <a:schemeClr val="accent6">
            <a:shade val="8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'ay'</a:t>
          </a:r>
        </a:p>
      </dsp:txBody>
      <dsp:txXfrm rot="-5400000">
        <a:off x="0" y="332553"/>
        <a:ext cx="517744" cy="221890"/>
      </dsp:txXfrm>
    </dsp:sp>
    <dsp:sp modelId="{15E33D7E-393E-408C-9C18-C9782849EC2A}">
      <dsp:nvSpPr>
        <dsp:cNvPr id="0" name=""/>
        <dsp:cNvSpPr/>
      </dsp:nvSpPr>
      <dsp:spPr>
        <a:xfrm rot="5400000">
          <a:off x="1274520" y="-683095"/>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Calibri" panose="020F0502020204030204"/>
              <a:ea typeface="+mn-ea"/>
              <a:cs typeface="+mn-cs"/>
            </a:rPr>
            <a:t>Tay, shay,kay, vray, chay, blay,</a:t>
          </a:r>
        </a:p>
      </dsp:txBody>
      <dsp:txXfrm rot="-5400000">
        <a:off x="517744" y="97150"/>
        <a:ext cx="1970846" cy="433824"/>
      </dsp:txXfrm>
    </dsp:sp>
    <dsp:sp modelId="{C58B76A3-BBAB-4925-81FF-48CB3FB15694}">
      <dsp:nvSpPr>
        <dsp:cNvPr id="0" name=""/>
        <dsp:cNvSpPr/>
      </dsp:nvSpPr>
      <dsp:spPr>
        <a:xfrm rot="5400000">
          <a:off x="-110945" y="792826"/>
          <a:ext cx="739634" cy="517744"/>
        </a:xfrm>
        <a:prstGeom prst="chevron">
          <a:avLst/>
        </a:prstGeom>
        <a:solidFill>
          <a:schemeClr val="accent6">
            <a:shade val="80000"/>
            <a:hueOff val="35698"/>
            <a:satOff val="-1434"/>
            <a:lumOff val="307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Alien Words</a:t>
          </a:r>
        </a:p>
        <a:p>
          <a:pPr lvl="0" algn="ctr" defTabSz="266700">
            <a:lnSpc>
              <a:spcPct val="90000"/>
            </a:lnSpc>
            <a:spcBef>
              <a:spcPct val="0"/>
            </a:spcBef>
            <a:spcAft>
              <a:spcPct val="35000"/>
            </a:spcAft>
          </a:pPr>
          <a:r>
            <a:rPr lang="en-US" sz="600" kern="1200">
              <a:solidFill>
                <a:sysClr val="windowText" lastClr="000000"/>
              </a:solidFill>
            </a:rPr>
            <a:t>'ee'</a:t>
          </a:r>
        </a:p>
      </dsp:txBody>
      <dsp:txXfrm rot="-5400000">
        <a:off x="0" y="940753"/>
        <a:ext cx="517744" cy="221890"/>
      </dsp:txXfrm>
    </dsp:sp>
    <dsp:sp modelId="{D14CE594-8010-4E23-B03F-5EEC37410642}">
      <dsp:nvSpPr>
        <dsp:cNvPr id="0" name=""/>
        <dsp:cNvSpPr/>
      </dsp:nvSpPr>
      <dsp:spPr>
        <a:xfrm rot="5400000">
          <a:off x="1274520" y="-74895"/>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steen, sclee,treek, cheeth,fleep, dreen</a:t>
          </a:r>
        </a:p>
      </dsp:txBody>
      <dsp:txXfrm rot="-5400000">
        <a:off x="517744" y="705350"/>
        <a:ext cx="1970846" cy="433824"/>
      </dsp:txXfrm>
    </dsp:sp>
    <dsp:sp modelId="{2D31B149-F1AF-42F9-9B90-58C970422321}">
      <dsp:nvSpPr>
        <dsp:cNvPr id="0" name=""/>
        <dsp:cNvSpPr/>
      </dsp:nvSpPr>
      <dsp:spPr>
        <a:xfrm rot="5400000">
          <a:off x="-110945" y="1401026"/>
          <a:ext cx="739634" cy="517744"/>
        </a:xfrm>
        <a:prstGeom prst="chevron">
          <a:avLst/>
        </a:prstGeom>
        <a:solidFill>
          <a:schemeClr val="accent6">
            <a:shade val="80000"/>
            <a:hueOff val="71396"/>
            <a:satOff val="-2869"/>
            <a:lumOff val="614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Alien Words</a:t>
          </a:r>
        </a:p>
        <a:p>
          <a:pPr lvl="0" algn="ctr" defTabSz="266700">
            <a:lnSpc>
              <a:spcPct val="90000"/>
            </a:lnSpc>
            <a:spcBef>
              <a:spcPct val="0"/>
            </a:spcBef>
            <a:spcAft>
              <a:spcPct val="35000"/>
            </a:spcAft>
          </a:pPr>
          <a:r>
            <a:rPr lang="en-US" sz="600" kern="1200">
              <a:solidFill>
                <a:sysClr val="windowText" lastClr="000000"/>
              </a:solidFill>
            </a:rPr>
            <a:t>'igh'</a:t>
          </a:r>
        </a:p>
      </dsp:txBody>
      <dsp:txXfrm rot="-5400000">
        <a:off x="0" y="1548953"/>
        <a:ext cx="517744" cy="221890"/>
      </dsp:txXfrm>
    </dsp:sp>
    <dsp:sp modelId="{4749FAB6-59C8-487A-AF45-354F25C5831B}">
      <dsp:nvSpPr>
        <dsp:cNvPr id="0" name=""/>
        <dsp:cNvSpPr/>
      </dsp:nvSpPr>
      <dsp:spPr>
        <a:xfrm rot="5400000">
          <a:off x="1274520" y="533304"/>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quigh, zigh, kigh, glight,dight, pright</a:t>
          </a:r>
        </a:p>
      </dsp:txBody>
      <dsp:txXfrm rot="-5400000">
        <a:off x="517744" y="1313550"/>
        <a:ext cx="1970846" cy="433824"/>
      </dsp:txXfrm>
    </dsp:sp>
    <dsp:sp modelId="{E2298BA3-BED7-4BCD-99D5-1EDDCAC25954}">
      <dsp:nvSpPr>
        <dsp:cNvPr id="0" name=""/>
        <dsp:cNvSpPr/>
      </dsp:nvSpPr>
      <dsp:spPr>
        <a:xfrm rot="5400000">
          <a:off x="-110945" y="2009225"/>
          <a:ext cx="739634" cy="517744"/>
        </a:xfrm>
        <a:prstGeom prst="chevron">
          <a:avLst/>
        </a:prstGeom>
        <a:solidFill>
          <a:schemeClr val="accent6">
            <a:shade val="80000"/>
            <a:hueOff val="107093"/>
            <a:satOff val="-4303"/>
            <a:lumOff val="9209"/>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Alien Words</a:t>
          </a:r>
        </a:p>
        <a:p>
          <a:pPr lvl="0" algn="ctr" defTabSz="266700">
            <a:lnSpc>
              <a:spcPct val="90000"/>
            </a:lnSpc>
            <a:spcBef>
              <a:spcPct val="0"/>
            </a:spcBef>
            <a:spcAft>
              <a:spcPct val="35000"/>
            </a:spcAft>
          </a:pPr>
          <a:r>
            <a:rPr lang="en-US" sz="600" kern="1200">
              <a:solidFill>
                <a:sysClr val="windowText" lastClr="000000"/>
              </a:solidFill>
            </a:rPr>
            <a:t>'ow'</a:t>
          </a:r>
        </a:p>
      </dsp:txBody>
      <dsp:txXfrm rot="-5400000">
        <a:off x="0" y="2157152"/>
        <a:ext cx="517744" cy="221890"/>
      </dsp:txXfrm>
    </dsp:sp>
    <dsp:sp modelId="{BE4DCE80-D82C-456E-9A1B-BBBEF8B41454}">
      <dsp:nvSpPr>
        <dsp:cNvPr id="0" name=""/>
        <dsp:cNvSpPr/>
      </dsp:nvSpPr>
      <dsp:spPr>
        <a:xfrm rot="5400000">
          <a:off x="1274520" y="1141504"/>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spraw, zow, trow, drow, spow, nellow, </a:t>
          </a:r>
        </a:p>
      </dsp:txBody>
      <dsp:txXfrm rot="-5400000">
        <a:off x="517744" y="1921750"/>
        <a:ext cx="1970846" cy="433824"/>
      </dsp:txXfrm>
    </dsp:sp>
    <dsp:sp modelId="{5901DBFC-6109-425E-B699-D011DE880892}">
      <dsp:nvSpPr>
        <dsp:cNvPr id="0" name=""/>
        <dsp:cNvSpPr/>
      </dsp:nvSpPr>
      <dsp:spPr>
        <a:xfrm rot="5400000">
          <a:off x="-110945" y="2617425"/>
          <a:ext cx="739634" cy="517744"/>
        </a:xfrm>
        <a:prstGeom prst="chevron">
          <a:avLst/>
        </a:prstGeom>
        <a:solidFill>
          <a:schemeClr val="accent6">
            <a:shade val="80000"/>
            <a:hueOff val="142791"/>
            <a:satOff val="-5737"/>
            <a:lumOff val="12279"/>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Alien Words</a:t>
          </a:r>
        </a:p>
        <a:p>
          <a:pPr lvl="0" algn="ctr" defTabSz="266700">
            <a:lnSpc>
              <a:spcPct val="90000"/>
            </a:lnSpc>
            <a:spcBef>
              <a:spcPct val="0"/>
            </a:spcBef>
            <a:spcAft>
              <a:spcPct val="35000"/>
            </a:spcAft>
          </a:pPr>
          <a:r>
            <a:rPr lang="en-US" sz="600" kern="1200">
              <a:solidFill>
                <a:sysClr val="windowText" lastClr="000000"/>
              </a:solidFill>
            </a:rPr>
            <a:t>'oo'</a:t>
          </a:r>
        </a:p>
      </dsp:txBody>
      <dsp:txXfrm rot="-5400000">
        <a:off x="0" y="2765352"/>
        <a:ext cx="517744" cy="221890"/>
      </dsp:txXfrm>
    </dsp:sp>
    <dsp:sp modelId="{61564096-AD9C-438F-903B-BCBF14A8E989}">
      <dsp:nvSpPr>
        <dsp:cNvPr id="0" name=""/>
        <dsp:cNvSpPr/>
      </dsp:nvSpPr>
      <dsp:spPr>
        <a:xfrm rot="5400000">
          <a:off x="1274520" y="1749703"/>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moom, goove, shoom, drood, sploot</a:t>
          </a:r>
        </a:p>
      </dsp:txBody>
      <dsp:txXfrm rot="-5400000">
        <a:off x="517744" y="2529949"/>
        <a:ext cx="1970846" cy="433824"/>
      </dsp:txXfrm>
    </dsp:sp>
    <dsp:sp modelId="{6004BE79-4BF1-4254-94CA-235D90FC6045}">
      <dsp:nvSpPr>
        <dsp:cNvPr id="0" name=""/>
        <dsp:cNvSpPr/>
      </dsp:nvSpPr>
      <dsp:spPr>
        <a:xfrm rot="5400000">
          <a:off x="-110945" y="3225625"/>
          <a:ext cx="739634" cy="517744"/>
        </a:xfrm>
        <a:prstGeom prst="chevron">
          <a:avLst/>
        </a:prstGeom>
        <a:solidFill>
          <a:schemeClr val="accent6">
            <a:shade val="80000"/>
            <a:hueOff val="178489"/>
            <a:satOff val="-7172"/>
            <a:lumOff val="15349"/>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Alien Words</a:t>
          </a:r>
        </a:p>
        <a:p>
          <a:pPr lvl="0" algn="ctr" defTabSz="266700">
            <a:lnSpc>
              <a:spcPct val="90000"/>
            </a:lnSpc>
            <a:spcBef>
              <a:spcPct val="0"/>
            </a:spcBef>
            <a:spcAft>
              <a:spcPct val="35000"/>
            </a:spcAft>
          </a:pPr>
          <a:r>
            <a:rPr lang="en-US" sz="600" i="1" kern="1200">
              <a:solidFill>
                <a:sysClr val="windowText" lastClr="000000"/>
              </a:solidFill>
            </a:rPr>
            <a:t> 'oo'</a:t>
          </a:r>
        </a:p>
      </dsp:txBody>
      <dsp:txXfrm rot="-5400000">
        <a:off x="0" y="3373552"/>
        <a:ext cx="517744" cy="221890"/>
      </dsp:txXfrm>
    </dsp:sp>
    <dsp:sp modelId="{19244DA0-D79A-4F2B-BA53-B92A02B139F4}">
      <dsp:nvSpPr>
        <dsp:cNvPr id="0" name=""/>
        <dsp:cNvSpPr/>
      </dsp:nvSpPr>
      <dsp:spPr>
        <a:xfrm rot="5400000">
          <a:off x="1274520" y="2357903"/>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nipstood, swook, thook, jaygood, plook, snookbay</a:t>
          </a:r>
        </a:p>
      </dsp:txBody>
      <dsp:txXfrm rot="-5400000">
        <a:off x="517744" y="3138149"/>
        <a:ext cx="1970846" cy="433824"/>
      </dsp:txXfrm>
    </dsp:sp>
    <dsp:sp modelId="{B856AC53-81FB-45F9-890A-B8407145AF0B}">
      <dsp:nvSpPr>
        <dsp:cNvPr id="0" name=""/>
        <dsp:cNvSpPr/>
      </dsp:nvSpPr>
      <dsp:spPr>
        <a:xfrm rot="5400000">
          <a:off x="-110945" y="3833824"/>
          <a:ext cx="739634" cy="517744"/>
        </a:xfrm>
        <a:prstGeom prst="chevron">
          <a:avLst/>
        </a:prstGeom>
        <a:solidFill>
          <a:schemeClr val="accent6">
            <a:shade val="80000"/>
            <a:hueOff val="214187"/>
            <a:satOff val="-8606"/>
            <a:lumOff val="18419"/>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Alien Words</a:t>
          </a:r>
        </a:p>
        <a:p>
          <a:pPr lvl="0" algn="ctr" defTabSz="266700">
            <a:lnSpc>
              <a:spcPct val="90000"/>
            </a:lnSpc>
            <a:spcBef>
              <a:spcPct val="0"/>
            </a:spcBef>
            <a:spcAft>
              <a:spcPct val="35000"/>
            </a:spcAft>
          </a:pPr>
          <a:r>
            <a:rPr lang="en-US" sz="600" kern="1200">
              <a:solidFill>
                <a:sysClr val="windowText" lastClr="000000"/>
              </a:solidFill>
            </a:rPr>
            <a:t>'ar'</a:t>
          </a:r>
        </a:p>
      </dsp:txBody>
      <dsp:txXfrm rot="-5400000">
        <a:off x="0" y="3981751"/>
        <a:ext cx="517744" cy="221890"/>
      </dsp:txXfrm>
    </dsp:sp>
    <dsp:sp modelId="{EF371086-104D-450B-A520-A6A06835D695}">
      <dsp:nvSpPr>
        <dsp:cNvPr id="0" name=""/>
        <dsp:cNvSpPr/>
      </dsp:nvSpPr>
      <dsp:spPr>
        <a:xfrm rot="5400000">
          <a:off x="1274520" y="2966103"/>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charp, stard, plarp, blart, flarg, nart</a:t>
          </a:r>
        </a:p>
      </dsp:txBody>
      <dsp:txXfrm rot="-5400000">
        <a:off x="517744" y="3746349"/>
        <a:ext cx="1970846" cy="433824"/>
      </dsp:txXfrm>
    </dsp:sp>
    <dsp:sp modelId="{58C1F6B7-E153-48DB-86AE-523849939243}">
      <dsp:nvSpPr>
        <dsp:cNvPr id="0" name=""/>
        <dsp:cNvSpPr/>
      </dsp:nvSpPr>
      <dsp:spPr>
        <a:xfrm rot="5400000">
          <a:off x="-110945" y="4442024"/>
          <a:ext cx="739634" cy="517744"/>
        </a:xfrm>
        <a:prstGeom prst="chevron">
          <a:avLst/>
        </a:prstGeom>
        <a:solidFill>
          <a:schemeClr val="accent6">
            <a:shade val="80000"/>
            <a:hueOff val="249884"/>
            <a:satOff val="-10040"/>
            <a:lumOff val="2148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Alien Words</a:t>
          </a:r>
        </a:p>
        <a:p>
          <a:pPr lvl="0" algn="ctr" defTabSz="266700">
            <a:lnSpc>
              <a:spcPct val="90000"/>
            </a:lnSpc>
            <a:spcBef>
              <a:spcPct val="0"/>
            </a:spcBef>
            <a:spcAft>
              <a:spcPct val="35000"/>
            </a:spcAft>
          </a:pPr>
          <a:r>
            <a:rPr lang="en-US" sz="600" kern="1200">
              <a:solidFill>
                <a:sysClr val="windowText" lastClr="000000"/>
              </a:solidFill>
            </a:rPr>
            <a:t>'or'</a:t>
          </a:r>
        </a:p>
      </dsp:txBody>
      <dsp:txXfrm rot="-5400000">
        <a:off x="0" y="4589951"/>
        <a:ext cx="517744" cy="221890"/>
      </dsp:txXfrm>
    </dsp:sp>
    <dsp:sp modelId="{9F2B6D5C-9C92-4CCD-9C49-D28F54F9A5BD}">
      <dsp:nvSpPr>
        <dsp:cNvPr id="0" name=""/>
        <dsp:cNvSpPr/>
      </dsp:nvSpPr>
      <dsp:spPr>
        <a:xfrm rot="5400000">
          <a:off x="1274520" y="3574302"/>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forg, sporg,sorm, morch, thorch, sorm</a:t>
          </a:r>
        </a:p>
      </dsp:txBody>
      <dsp:txXfrm rot="-5400000">
        <a:off x="517744" y="4354548"/>
        <a:ext cx="1970846" cy="433824"/>
      </dsp:txXfrm>
    </dsp:sp>
    <dsp:sp modelId="{49D96C04-F3FF-4154-86F0-C788976153E0}">
      <dsp:nvSpPr>
        <dsp:cNvPr id="0" name=""/>
        <dsp:cNvSpPr/>
      </dsp:nvSpPr>
      <dsp:spPr>
        <a:xfrm rot="5400000">
          <a:off x="-110945" y="5050224"/>
          <a:ext cx="739634" cy="517744"/>
        </a:xfrm>
        <a:prstGeom prst="chevron">
          <a:avLst/>
        </a:prstGeom>
        <a:solidFill>
          <a:schemeClr val="accent6">
            <a:shade val="80000"/>
            <a:hueOff val="285582"/>
            <a:satOff val="-11475"/>
            <a:lumOff val="2455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Alien Words</a:t>
          </a:r>
        </a:p>
        <a:p>
          <a:pPr lvl="0" algn="ctr" defTabSz="266700">
            <a:lnSpc>
              <a:spcPct val="90000"/>
            </a:lnSpc>
            <a:spcBef>
              <a:spcPct val="0"/>
            </a:spcBef>
            <a:spcAft>
              <a:spcPct val="35000"/>
            </a:spcAft>
          </a:pPr>
          <a:r>
            <a:rPr lang="en-US" sz="600" kern="1200">
              <a:solidFill>
                <a:sysClr val="windowText" lastClr="000000"/>
              </a:solidFill>
            </a:rPr>
            <a:t>'air'</a:t>
          </a:r>
        </a:p>
      </dsp:txBody>
      <dsp:txXfrm rot="-5400000">
        <a:off x="0" y="5198151"/>
        <a:ext cx="517744" cy="221890"/>
      </dsp:txXfrm>
    </dsp:sp>
    <dsp:sp modelId="{3199712A-3E61-439F-8CA5-A3809D48C1F7}">
      <dsp:nvSpPr>
        <dsp:cNvPr id="0" name=""/>
        <dsp:cNvSpPr/>
      </dsp:nvSpPr>
      <dsp:spPr>
        <a:xfrm rot="5400000">
          <a:off x="1274520" y="4182502"/>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sair, nair, gair, yair, zair, plair</a:t>
          </a:r>
        </a:p>
      </dsp:txBody>
      <dsp:txXfrm rot="-5400000">
        <a:off x="517744" y="4962748"/>
        <a:ext cx="1970846" cy="433824"/>
      </dsp:txXfrm>
    </dsp:sp>
    <dsp:sp modelId="{AE6D3E0F-12C3-4B2F-9C39-D662F95BD8AB}">
      <dsp:nvSpPr>
        <dsp:cNvPr id="0" name=""/>
        <dsp:cNvSpPr/>
      </dsp:nvSpPr>
      <dsp:spPr>
        <a:xfrm rot="5400000">
          <a:off x="-110945" y="5658423"/>
          <a:ext cx="739634" cy="517744"/>
        </a:xfrm>
        <a:prstGeom prst="chevron">
          <a:avLst/>
        </a:prstGeom>
        <a:solidFill>
          <a:schemeClr val="accent6">
            <a:shade val="80000"/>
            <a:hueOff val="321280"/>
            <a:satOff val="-12909"/>
            <a:lumOff val="2762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Alien Words</a:t>
          </a:r>
        </a:p>
        <a:p>
          <a:pPr lvl="0" algn="ctr" defTabSz="266700">
            <a:lnSpc>
              <a:spcPct val="90000"/>
            </a:lnSpc>
            <a:spcBef>
              <a:spcPct val="0"/>
            </a:spcBef>
            <a:spcAft>
              <a:spcPct val="35000"/>
            </a:spcAft>
          </a:pPr>
          <a:r>
            <a:rPr lang="en-US" sz="600" kern="1200">
              <a:solidFill>
                <a:sysClr val="windowText" lastClr="000000"/>
              </a:solidFill>
            </a:rPr>
            <a:t>'ur'</a:t>
          </a:r>
        </a:p>
      </dsp:txBody>
      <dsp:txXfrm rot="-5400000">
        <a:off x="0" y="5806350"/>
        <a:ext cx="517744" cy="221890"/>
      </dsp:txXfrm>
    </dsp:sp>
    <dsp:sp modelId="{A5D42A18-8FBE-41D7-867B-5C4406DEF104}">
      <dsp:nvSpPr>
        <dsp:cNvPr id="0" name=""/>
        <dsp:cNvSpPr/>
      </dsp:nvSpPr>
      <dsp:spPr>
        <a:xfrm rot="5400000">
          <a:off x="1274520" y="4790702"/>
          <a:ext cx="480762" cy="19943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wirp, nirth, quirp,firl, mirch, yirp</a:t>
          </a:r>
        </a:p>
      </dsp:txBody>
      <dsp:txXfrm rot="-5400000">
        <a:off x="517744" y="5570948"/>
        <a:ext cx="1970846" cy="43382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E518B-67CF-4689-AA2C-156E8BEF734A}">
      <dsp:nvSpPr>
        <dsp:cNvPr id="0" name=""/>
        <dsp:cNvSpPr/>
      </dsp:nvSpPr>
      <dsp:spPr>
        <a:xfrm rot="5400000">
          <a:off x="-192238" y="276350"/>
          <a:ext cx="1281588" cy="731520"/>
        </a:xfrm>
        <a:prstGeom prst="chevron">
          <a:avLst/>
        </a:prstGeom>
        <a:solidFill>
          <a:schemeClr val="accent6">
            <a:shade val="8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Set 2</a:t>
          </a:r>
        </a:p>
      </dsp:txBody>
      <dsp:txXfrm rot="-5400000">
        <a:off x="82796" y="367076"/>
        <a:ext cx="731520" cy="550068"/>
      </dsp:txXfrm>
    </dsp:sp>
    <dsp:sp modelId="{15E33D7E-393E-408C-9C18-C9782849EC2A}">
      <dsp:nvSpPr>
        <dsp:cNvPr id="0" name=""/>
        <dsp:cNvSpPr/>
      </dsp:nvSpPr>
      <dsp:spPr>
        <a:xfrm rot="5400000">
          <a:off x="863643" y="-48011"/>
          <a:ext cx="833032" cy="931687"/>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ay, ee, igh, ow, oo, oo</a:t>
          </a:r>
        </a:p>
      </dsp:txBody>
      <dsp:txXfrm rot="-5400000">
        <a:off x="814316" y="41982"/>
        <a:ext cx="891022" cy="751702"/>
      </dsp:txXfrm>
    </dsp:sp>
    <dsp:sp modelId="{E57AEC3E-AB35-4808-B15D-67CA9F88D96A}">
      <dsp:nvSpPr>
        <dsp:cNvPr id="0" name=""/>
        <dsp:cNvSpPr/>
      </dsp:nvSpPr>
      <dsp:spPr>
        <a:xfrm rot="5400000">
          <a:off x="-192238" y="1245110"/>
          <a:ext cx="1281588" cy="731520"/>
        </a:xfrm>
        <a:prstGeom prst="chevron">
          <a:avLst/>
        </a:prstGeom>
        <a:solidFill>
          <a:schemeClr val="accent6">
            <a:shade val="80000"/>
            <a:hueOff val="321280"/>
            <a:satOff val="-12909"/>
            <a:lumOff val="2762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Set2</a:t>
          </a:r>
          <a:r>
            <a:rPr lang="en-US" sz="1400" b="1" kern="1200"/>
            <a:t> </a:t>
          </a:r>
        </a:p>
      </dsp:txBody>
      <dsp:txXfrm rot="-5400000">
        <a:off x="82796" y="1335836"/>
        <a:ext cx="731520" cy="550068"/>
      </dsp:txXfrm>
    </dsp:sp>
    <dsp:sp modelId="{8AF439A4-B50A-4596-86CC-BDFE9C44C705}">
      <dsp:nvSpPr>
        <dsp:cNvPr id="0" name=""/>
        <dsp:cNvSpPr/>
      </dsp:nvSpPr>
      <dsp:spPr>
        <a:xfrm rot="5400000">
          <a:off x="863643" y="920748"/>
          <a:ext cx="833032" cy="931687"/>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ar, or, air, ir, ou, oy</a:t>
          </a:r>
        </a:p>
      </dsp:txBody>
      <dsp:txXfrm rot="-5400000">
        <a:off x="814316" y="1010741"/>
        <a:ext cx="891022" cy="75170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091409-0838-418A-AD28-4CFA31C34B25}">
      <dsp:nvSpPr>
        <dsp:cNvPr id="0" name=""/>
        <dsp:cNvSpPr/>
      </dsp:nvSpPr>
      <dsp:spPr>
        <a:xfrm rot="5400000">
          <a:off x="-322569" y="340663"/>
          <a:ext cx="1178151" cy="496824"/>
        </a:xfrm>
        <a:prstGeom prst="chevron">
          <a:avLst/>
        </a:prstGeom>
        <a:solidFill>
          <a:srgbClr val="FA86DC"/>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solidFill>
                <a:sysClr val="windowText" lastClr="000000"/>
              </a:solidFill>
            </a:rPr>
            <a:t>Letter names</a:t>
          </a:r>
        </a:p>
      </dsp:txBody>
      <dsp:txXfrm rot="-5400000">
        <a:off x="18094" y="248412"/>
        <a:ext cx="496824" cy="681327"/>
      </dsp:txXfrm>
    </dsp:sp>
    <dsp:sp modelId="{9673E866-D374-4C60-BD53-702FBCCCFDA6}">
      <dsp:nvSpPr>
        <dsp:cNvPr id="0" name=""/>
        <dsp:cNvSpPr/>
      </dsp:nvSpPr>
      <dsp:spPr>
        <a:xfrm rot="5400000">
          <a:off x="394679" y="102144"/>
          <a:ext cx="949525" cy="745236"/>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a,b,c,d,e,f,g,h,</a:t>
          </a:r>
        </a:p>
        <a:p>
          <a:pPr marL="57150" lvl="1" indent="-57150" algn="l" defTabSz="311150">
            <a:lnSpc>
              <a:spcPct val="90000"/>
            </a:lnSpc>
            <a:spcBef>
              <a:spcPct val="0"/>
            </a:spcBef>
            <a:spcAft>
              <a:spcPct val="15000"/>
            </a:spcAft>
            <a:buChar char="••"/>
          </a:pPr>
          <a:r>
            <a:rPr lang="en-US" sz="700" kern="1200"/>
            <a:t>i,j,k,l,m,n,o,p,q</a:t>
          </a:r>
        </a:p>
        <a:p>
          <a:pPr marL="57150" lvl="1" indent="-57150" algn="l" defTabSz="311150">
            <a:lnSpc>
              <a:spcPct val="90000"/>
            </a:lnSpc>
            <a:spcBef>
              <a:spcPct val="0"/>
            </a:spcBef>
            <a:spcAft>
              <a:spcPct val="15000"/>
            </a:spcAft>
            <a:buChar char="••"/>
          </a:pPr>
          <a:r>
            <a:rPr lang="en-US" sz="700" kern="1200"/>
            <a:t>,r,s,t,u,v,w,x,y,z</a:t>
          </a:r>
        </a:p>
      </dsp:txBody>
      <dsp:txXfrm rot="-5400000">
        <a:off x="496824" y="36379"/>
        <a:ext cx="708857" cy="87676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26EFA-1826-4871-AAC5-A13EC9BC18B0}">
      <dsp:nvSpPr>
        <dsp:cNvPr id="0" name=""/>
        <dsp:cNvSpPr/>
      </dsp:nvSpPr>
      <dsp:spPr>
        <a:xfrm rot="5400000">
          <a:off x="-171832" y="201336"/>
          <a:ext cx="1219834" cy="853884"/>
        </a:xfrm>
        <a:prstGeom prst="chevron">
          <a:avLst/>
        </a:prstGeom>
        <a:solidFill>
          <a:srgbClr val="70AD47">
            <a:shade val="8000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11143" y="445303"/>
        <a:ext cx="853884" cy="365950"/>
      </dsp:txXfrm>
    </dsp:sp>
    <dsp:sp modelId="{391DAA6C-3BD6-4F04-B911-3E3B3D0B6B8B}">
      <dsp:nvSpPr>
        <dsp:cNvPr id="0" name=""/>
        <dsp:cNvSpPr/>
      </dsp:nvSpPr>
      <dsp:spPr>
        <a:xfrm rot="5400000">
          <a:off x="1581800" y="-694188"/>
          <a:ext cx="792892" cy="224872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m, a, s, d, t, i, n, p, g, o, c, k, u, b, e, l, h, sh</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Words: fan, fun, fat, lip, log, let, had, hit, hen, ship, shop, fish</a:t>
          </a:r>
        </a:p>
      </dsp:txBody>
      <dsp:txXfrm rot="-5400000">
        <a:off x="853884" y="72434"/>
        <a:ext cx="2210019" cy="715480"/>
      </dsp:txXfrm>
    </dsp:sp>
    <dsp:sp modelId="{F4BED955-DAFE-4051-A7B3-C2AA1B8D247E}">
      <dsp:nvSpPr>
        <dsp:cNvPr id="0" name=""/>
        <dsp:cNvSpPr/>
      </dsp:nvSpPr>
      <dsp:spPr>
        <a:xfrm rot="5400000">
          <a:off x="-182975" y="1230780"/>
          <a:ext cx="1219834" cy="853884"/>
        </a:xfrm>
        <a:prstGeom prst="chevron">
          <a:avLst/>
        </a:prstGeom>
        <a:solidFill>
          <a:srgbClr val="70AD47">
            <a:shade val="80000"/>
            <a:hueOff val="107093"/>
            <a:satOff val="-4303"/>
            <a:lumOff val="9209"/>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0" y="1474747"/>
        <a:ext cx="853884" cy="365950"/>
      </dsp:txXfrm>
    </dsp:sp>
    <dsp:sp modelId="{FF251743-4503-4942-B9F2-61E547A90F87}">
      <dsp:nvSpPr>
        <dsp:cNvPr id="0" name=""/>
        <dsp:cNvSpPr/>
      </dsp:nvSpPr>
      <dsp:spPr>
        <a:xfrm rot="5400000">
          <a:off x="1581800" y="319889"/>
          <a:ext cx="792892" cy="224872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m, a, s, d, t, i, n, p, g, o, c, k, u, b, e, l, h, sh, v, y, w</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Words: red, run, rat, jog, jet, jam, vet, yap, yes, yet, yum, web, win, wish, wet, sock</a:t>
          </a:r>
        </a:p>
      </dsp:txBody>
      <dsp:txXfrm rot="-5400000">
        <a:off x="853884" y="1086511"/>
        <a:ext cx="2210019" cy="715480"/>
      </dsp:txXfrm>
    </dsp:sp>
    <dsp:sp modelId="{82EDC039-26B1-49FB-B580-7A8692F59197}">
      <dsp:nvSpPr>
        <dsp:cNvPr id="0" name=""/>
        <dsp:cNvSpPr/>
      </dsp:nvSpPr>
      <dsp:spPr>
        <a:xfrm rot="5400000">
          <a:off x="-182975" y="2275107"/>
          <a:ext cx="1219834" cy="853884"/>
        </a:xfrm>
        <a:prstGeom prst="chevron">
          <a:avLst/>
        </a:prstGeom>
        <a:solidFill>
          <a:srgbClr val="70AD47">
            <a:shade val="80000"/>
            <a:hueOff val="214187"/>
            <a:satOff val="-8606"/>
            <a:lumOff val="18419"/>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0" y="2519074"/>
        <a:ext cx="853884" cy="365950"/>
      </dsp:txXfrm>
    </dsp:sp>
    <dsp:sp modelId="{E1C2A150-D968-4C4A-A1BE-25D9A8C63E66}">
      <dsp:nvSpPr>
        <dsp:cNvPr id="0" name=""/>
        <dsp:cNvSpPr/>
      </dsp:nvSpPr>
      <dsp:spPr>
        <a:xfrm rot="5400000">
          <a:off x="1581800" y="1364215"/>
          <a:ext cx="792892" cy="224872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m, a, s, d, t, i, n, p, g, o, c, k, u, b, e, l, h, sh, v, y, w, th, z, ch, qu</a:t>
          </a:r>
        </a:p>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Words: thin, thick, this, zag, zip, chin, chop, chat, quiz, quit, fox, box, fix, six, sing, bang, thing, wing</a:t>
          </a:r>
        </a:p>
      </dsp:txBody>
      <dsp:txXfrm rot="-5400000">
        <a:off x="853884" y="2130837"/>
        <a:ext cx="2210019" cy="715480"/>
      </dsp:txXfrm>
    </dsp:sp>
    <dsp:sp modelId="{3C48C7F3-A0EF-4E6F-87A4-51F39E0C0ECF}">
      <dsp:nvSpPr>
        <dsp:cNvPr id="0" name=""/>
        <dsp:cNvSpPr/>
      </dsp:nvSpPr>
      <dsp:spPr>
        <a:xfrm rot="5400000">
          <a:off x="-182975" y="3319433"/>
          <a:ext cx="1219834" cy="853884"/>
        </a:xfrm>
        <a:prstGeom prst="chevron">
          <a:avLst/>
        </a:prstGeom>
        <a:solidFill>
          <a:srgbClr val="70AD47">
            <a:shade val="80000"/>
            <a:hueOff val="321280"/>
            <a:satOff val="-12909"/>
            <a:lumOff val="27628"/>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Word Time</a:t>
          </a:r>
        </a:p>
      </dsp:txBody>
      <dsp:txXfrm rot="-5400000">
        <a:off x="0" y="3563400"/>
        <a:ext cx="853884" cy="365950"/>
      </dsp:txXfrm>
    </dsp:sp>
    <dsp:sp modelId="{5B8E423B-CC86-487A-9DBA-7C602F32FDF7}">
      <dsp:nvSpPr>
        <dsp:cNvPr id="0" name=""/>
        <dsp:cNvSpPr/>
      </dsp:nvSpPr>
      <dsp:spPr>
        <a:xfrm rot="5400000">
          <a:off x="1581800" y="2408541"/>
          <a:ext cx="792892" cy="224872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x, ng, nk</a:t>
          </a:r>
        </a:p>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Words: bell, well, fell, huff, mess, back, thing, think, wink</a:t>
          </a:r>
        </a:p>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blob, blip, brat, drop, drip, clip, trip, best, test, bend, jump, hand, send, dress, fluff, black, stink</a:t>
          </a:r>
        </a:p>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strop, stamp, stand, pocket, packet, ticket, rocket, puppet, bucket, carrot, rabbit, cannot, kitten, comic, seven, given, robin, lemon, ribbon, button, jacket</a:t>
          </a:r>
        </a:p>
      </dsp:txBody>
      <dsp:txXfrm rot="-5400000">
        <a:off x="853884" y="3175163"/>
        <a:ext cx="2210019" cy="715480"/>
      </dsp:txXfrm>
    </dsp:sp>
    <dsp:sp modelId="{B3F9D3FD-6CF2-4566-87BE-C85DC9544439}">
      <dsp:nvSpPr>
        <dsp:cNvPr id="0" name=""/>
        <dsp:cNvSpPr/>
      </dsp:nvSpPr>
      <dsp:spPr>
        <a:xfrm rot="5400000">
          <a:off x="-182975" y="4363759"/>
          <a:ext cx="1219834" cy="853884"/>
        </a:xfrm>
        <a:prstGeom prst="chevron">
          <a:avLst/>
        </a:prstGeom>
        <a:solidFill>
          <a:schemeClr val="accent6">
            <a:shade val="80000"/>
            <a:hueOff val="257024"/>
            <a:satOff val="-10327"/>
            <a:lumOff val="22102"/>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Word</a:t>
          </a:r>
          <a:r>
            <a:rPr lang="en-US" sz="1400" kern="1200"/>
            <a:t> </a:t>
          </a:r>
          <a:r>
            <a:rPr lang="en-US" sz="1400" kern="1200">
              <a:solidFill>
                <a:sysClr val="windowText" lastClr="000000"/>
              </a:solidFill>
            </a:rPr>
            <a:t>Time</a:t>
          </a:r>
        </a:p>
      </dsp:txBody>
      <dsp:txXfrm rot="-5400000">
        <a:off x="0" y="4607726"/>
        <a:ext cx="853884" cy="365950"/>
      </dsp:txXfrm>
    </dsp:sp>
    <dsp:sp modelId="{A335E264-F595-4E08-88A4-4E6E032E9A2D}">
      <dsp:nvSpPr>
        <dsp:cNvPr id="0" name=""/>
        <dsp:cNvSpPr/>
      </dsp:nvSpPr>
      <dsp:spPr>
        <a:xfrm rot="5400000">
          <a:off x="1581800" y="3452868"/>
          <a:ext cx="792892" cy="224872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ay, ee, igh, ow, oo, oo</a:t>
          </a:r>
        </a:p>
      </dsp:txBody>
      <dsp:txXfrm rot="-5400000">
        <a:off x="853884" y="4219490"/>
        <a:ext cx="2210019" cy="715480"/>
      </dsp:txXfrm>
    </dsp:sp>
    <dsp:sp modelId="{6FA27674-ECF6-46B5-BC44-A695CBF9D6D9}">
      <dsp:nvSpPr>
        <dsp:cNvPr id="0" name=""/>
        <dsp:cNvSpPr/>
      </dsp:nvSpPr>
      <dsp:spPr>
        <a:xfrm rot="5400000">
          <a:off x="-182975" y="5408086"/>
          <a:ext cx="1219834" cy="853884"/>
        </a:xfrm>
        <a:prstGeom prst="chevron">
          <a:avLst/>
        </a:prstGeom>
        <a:solidFill>
          <a:schemeClr val="accent6">
            <a:shade val="80000"/>
            <a:hueOff val="321280"/>
            <a:satOff val="-12909"/>
            <a:lumOff val="2762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Word Time</a:t>
          </a:r>
        </a:p>
      </dsp:txBody>
      <dsp:txXfrm rot="-5400000">
        <a:off x="0" y="5652053"/>
        <a:ext cx="853884" cy="365950"/>
      </dsp:txXfrm>
    </dsp:sp>
    <dsp:sp modelId="{7C9B4555-8D88-47DA-AE9E-AF8E72E03237}">
      <dsp:nvSpPr>
        <dsp:cNvPr id="0" name=""/>
        <dsp:cNvSpPr/>
      </dsp:nvSpPr>
      <dsp:spPr>
        <a:xfrm rot="5400000">
          <a:off x="1581800" y="4497194"/>
          <a:ext cx="792892" cy="224872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ar, or,air,ir,ou, oy</a:t>
          </a:r>
        </a:p>
      </dsp:txBody>
      <dsp:txXfrm rot="-5400000">
        <a:off x="853884" y="5263816"/>
        <a:ext cx="2210019" cy="7154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073D9F-AEC4-4723-AEB7-D1553DC9FC26}">
      <dsp:nvSpPr>
        <dsp:cNvPr id="0" name=""/>
        <dsp:cNvSpPr/>
      </dsp:nvSpPr>
      <dsp:spPr>
        <a:xfrm rot="5400000">
          <a:off x="-93279" y="143789"/>
          <a:ext cx="621865" cy="43530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Na</a:t>
          </a:r>
        </a:p>
      </dsp:txBody>
      <dsp:txXfrm rot="-5400000">
        <a:off x="1" y="268162"/>
        <a:ext cx="435306" cy="186559"/>
      </dsp:txXfrm>
    </dsp:sp>
    <dsp:sp modelId="{30055898-A018-42B7-B37E-E6678EDED86D}">
      <dsp:nvSpPr>
        <dsp:cNvPr id="0" name=""/>
        <dsp:cNvSpPr/>
      </dsp:nvSpPr>
      <dsp:spPr>
        <a:xfrm rot="5400000">
          <a:off x="2259001" y="-1773185"/>
          <a:ext cx="404212" cy="405160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Know that print has meaning and English is read left to right and top to bottom. </a:t>
          </a:r>
          <a:endParaRPr lang="en-US" sz="1200" kern="1200"/>
        </a:p>
      </dsp:txBody>
      <dsp:txXfrm rot="-5400000">
        <a:off x="435306" y="70242"/>
        <a:ext cx="4031871" cy="364748"/>
      </dsp:txXfrm>
    </dsp:sp>
    <dsp:sp modelId="{603F9761-11C6-4050-BBE4-AF343D646C35}">
      <dsp:nvSpPr>
        <dsp:cNvPr id="0" name=""/>
        <dsp:cNvSpPr/>
      </dsp:nvSpPr>
      <dsp:spPr>
        <a:xfrm rot="5400000">
          <a:off x="-93279" y="671976"/>
          <a:ext cx="621865" cy="435306"/>
        </a:xfrm>
        <a:prstGeom prst="chevron">
          <a:avLst/>
        </a:prstGeom>
        <a:solidFill>
          <a:schemeClr val="accent5">
            <a:hueOff val="-1470669"/>
            <a:satOff val="-2046"/>
            <a:lumOff val="-784"/>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Nb</a:t>
          </a:r>
        </a:p>
      </dsp:txBody>
      <dsp:txXfrm rot="-5400000">
        <a:off x="1" y="796349"/>
        <a:ext cx="435306" cy="186559"/>
      </dsp:txXfrm>
    </dsp:sp>
    <dsp:sp modelId="{8AF9C928-6F82-4920-AAC7-59B3EE649F99}">
      <dsp:nvSpPr>
        <dsp:cNvPr id="0" name=""/>
        <dsp:cNvSpPr/>
      </dsp:nvSpPr>
      <dsp:spPr>
        <a:xfrm rot="5400000">
          <a:off x="2259001" y="-1244998"/>
          <a:ext cx="404212" cy="4051603"/>
        </a:xfrm>
        <a:prstGeom prst="round2SameRect">
          <a:avLst/>
        </a:prstGeom>
        <a:solidFill>
          <a:schemeClr val="lt1">
            <a:alpha val="90000"/>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Begin to hear and say initial sounds in words and start to link sounds to letters. </a:t>
          </a:r>
          <a:endParaRPr lang="en-US" sz="1200" kern="1200"/>
        </a:p>
      </dsp:txBody>
      <dsp:txXfrm rot="-5400000">
        <a:off x="435306" y="598429"/>
        <a:ext cx="4031871" cy="364748"/>
      </dsp:txXfrm>
    </dsp:sp>
    <dsp:sp modelId="{4FED089B-3029-45FC-AAD3-6F62FEA15EBE}">
      <dsp:nvSpPr>
        <dsp:cNvPr id="0" name=""/>
        <dsp:cNvSpPr/>
      </dsp:nvSpPr>
      <dsp:spPr>
        <a:xfrm rot="5400000">
          <a:off x="-93279" y="1200163"/>
          <a:ext cx="621865" cy="435306"/>
        </a:xfrm>
        <a:prstGeom prst="chevron">
          <a:avLst/>
        </a:prstGeom>
        <a:solidFill>
          <a:schemeClr val="accent5">
            <a:hueOff val="-2941338"/>
            <a:satOff val="-4091"/>
            <a:lumOff val="-1569"/>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Nc</a:t>
          </a:r>
        </a:p>
      </dsp:txBody>
      <dsp:txXfrm rot="-5400000">
        <a:off x="1" y="1324536"/>
        <a:ext cx="435306" cy="186559"/>
      </dsp:txXfrm>
    </dsp:sp>
    <dsp:sp modelId="{9CCE942E-159C-4187-AE64-2C973AB33A70}">
      <dsp:nvSpPr>
        <dsp:cNvPr id="0" name=""/>
        <dsp:cNvSpPr/>
      </dsp:nvSpPr>
      <dsp:spPr>
        <a:xfrm rot="5400000">
          <a:off x="2317697" y="-716811"/>
          <a:ext cx="286821" cy="4051603"/>
        </a:xfrm>
        <a:prstGeom prst="round2SameRect">
          <a:avLst/>
        </a:prstGeom>
        <a:solidFill>
          <a:schemeClr val="lt1">
            <a:alpha val="90000"/>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Shows</a:t>
          </a:r>
          <a:r>
            <a:rPr lang="en-US" sz="1200" kern="1200" baseline="0"/>
            <a:t> awarness of rhyme and alliteration</a:t>
          </a:r>
          <a:endParaRPr lang="en-US" sz="1200" kern="1200"/>
        </a:p>
      </dsp:txBody>
      <dsp:txXfrm rot="-5400000">
        <a:off x="435307" y="1179580"/>
        <a:ext cx="4037602" cy="258819"/>
      </dsp:txXfrm>
    </dsp:sp>
    <dsp:sp modelId="{EDB10453-E980-4FB7-AF31-24B0CAF69EFB}">
      <dsp:nvSpPr>
        <dsp:cNvPr id="0" name=""/>
        <dsp:cNvSpPr/>
      </dsp:nvSpPr>
      <dsp:spPr>
        <a:xfrm rot="5400000">
          <a:off x="-93279" y="1728351"/>
          <a:ext cx="621865" cy="435306"/>
        </a:xfrm>
        <a:prstGeom prst="chevron">
          <a:avLst/>
        </a:prstGeom>
        <a:solidFill>
          <a:schemeClr val="accent5">
            <a:hueOff val="-4412007"/>
            <a:satOff val="-6137"/>
            <a:lumOff val="-2353"/>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Nd</a:t>
          </a:r>
        </a:p>
      </dsp:txBody>
      <dsp:txXfrm rot="-5400000">
        <a:off x="1" y="1852724"/>
        <a:ext cx="435306" cy="186559"/>
      </dsp:txXfrm>
    </dsp:sp>
    <dsp:sp modelId="{A5801266-CD28-4F0F-AF41-6820209434CC}">
      <dsp:nvSpPr>
        <dsp:cNvPr id="0" name=""/>
        <dsp:cNvSpPr/>
      </dsp:nvSpPr>
      <dsp:spPr>
        <a:xfrm rot="5400000">
          <a:off x="2259001" y="-137685"/>
          <a:ext cx="404212" cy="4051603"/>
        </a:xfrm>
        <a:prstGeom prst="round2SameRect">
          <a:avLst/>
        </a:prstGeom>
        <a:solidFill>
          <a:schemeClr val="lt1">
            <a:alpha val="90000"/>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Recognises rhythm in spoken words, songs, poems and rhymes. </a:t>
          </a:r>
          <a:endParaRPr lang="en-US" sz="1200" kern="1200"/>
        </a:p>
      </dsp:txBody>
      <dsp:txXfrm rot="-5400000">
        <a:off x="435306" y="1705742"/>
        <a:ext cx="4031871" cy="364748"/>
      </dsp:txXfrm>
    </dsp:sp>
    <dsp:sp modelId="{472D5973-FE98-4843-B52E-5C7361388622}">
      <dsp:nvSpPr>
        <dsp:cNvPr id="0" name=""/>
        <dsp:cNvSpPr/>
      </dsp:nvSpPr>
      <dsp:spPr>
        <a:xfrm rot="5400000">
          <a:off x="-93279" y="2285119"/>
          <a:ext cx="621865" cy="435306"/>
        </a:xfrm>
        <a:prstGeom prst="chevron">
          <a:avLst/>
        </a:prstGeom>
        <a:solidFill>
          <a:schemeClr val="accent5">
            <a:hueOff val="-5882676"/>
            <a:satOff val="-8182"/>
            <a:lumOff val="-3138"/>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Ne</a:t>
          </a:r>
        </a:p>
      </dsp:txBody>
      <dsp:txXfrm rot="-5400000">
        <a:off x="1" y="2409492"/>
        <a:ext cx="435306" cy="186559"/>
      </dsp:txXfrm>
    </dsp:sp>
    <dsp:sp modelId="{23A270C4-12E6-42EA-89AC-42346CE7D7EE}">
      <dsp:nvSpPr>
        <dsp:cNvPr id="0" name=""/>
        <dsp:cNvSpPr/>
      </dsp:nvSpPr>
      <dsp:spPr>
        <a:xfrm rot="5400000">
          <a:off x="2259001" y="377655"/>
          <a:ext cx="404212" cy="4051603"/>
        </a:xfrm>
        <a:prstGeom prst="round2SameRect">
          <a:avLst/>
        </a:prstGeom>
        <a:solidFill>
          <a:schemeClr val="lt1">
            <a:alpha val="90000"/>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Claps or taps syllables in words during sound play</a:t>
          </a:r>
        </a:p>
      </dsp:txBody>
      <dsp:txXfrm rot="-5400000">
        <a:off x="435306" y="2221082"/>
        <a:ext cx="4031871" cy="364748"/>
      </dsp:txXfrm>
    </dsp:sp>
    <dsp:sp modelId="{595A1CA5-EDA3-4CBC-81EA-A3474459515D}">
      <dsp:nvSpPr>
        <dsp:cNvPr id="0" name=""/>
        <dsp:cNvSpPr/>
      </dsp:nvSpPr>
      <dsp:spPr>
        <a:xfrm rot="5400000">
          <a:off x="-93279" y="3027414"/>
          <a:ext cx="621865" cy="435306"/>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Nf</a:t>
          </a:r>
        </a:p>
      </dsp:txBody>
      <dsp:txXfrm rot="-5400000">
        <a:off x="1" y="3151787"/>
        <a:ext cx="435306" cy="186559"/>
      </dsp:txXfrm>
    </dsp:sp>
    <dsp:sp modelId="{D89E3BAC-F082-4468-A6DC-DB60544FBB07}">
      <dsp:nvSpPr>
        <dsp:cNvPr id="0" name=""/>
        <dsp:cNvSpPr/>
      </dsp:nvSpPr>
      <dsp:spPr>
        <a:xfrm rot="5400000">
          <a:off x="2066822" y="1102375"/>
          <a:ext cx="788570" cy="4051603"/>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Engage with books and other reading materials at an increasingly deeper level, sometimes drawing on thier phonetic knowledge to decode words. Interpreting the text using the illustrations and their subject knowledge. </a:t>
          </a:r>
        </a:p>
      </dsp:txBody>
      <dsp:txXfrm rot="-5400000">
        <a:off x="435306" y="2772387"/>
        <a:ext cx="4013108" cy="71158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D1BB1A-18A1-42DD-8CE2-46C3880E7DB8}">
      <dsp:nvSpPr>
        <dsp:cNvPr id="0" name=""/>
        <dsp:cNvSpPr/>
      </dsp:nvSpPr>
      <dsp:spPr>
        <a:xfrm rot="5400000">
          <a:off x="-1188722" y="1388744"/>
          <a:ext cx="3371855" cy="994410"/>
        </a:xfrm>
        <a:prstGeom prst="chevron">
          <a:avLst/>
        </a:prstGeom>
        <a:solidFill>
          <a:srgbClr val="FF99FF"/>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Pink Story books</a:t>
          </a:r>
        </a:p>
        <a:p>
          <a:pPr lvl="0" algn="ctr" defTabSz="622300">
            <a:lnSpc>
              <a:spcPct val="90000"/>
            </a:lnSpc>
            <a:spcBef>
              <a:spcPct val="0"/>
            </a:spcBef>
            <a:spcAft>
              <a:spcPct val="35000"/>
            </a:spcAft>
          </a:pPr>
          <a:r>
            <a:rPr lang="en-US" sz="1400" b="1" kern="1200">
              <a:solidFill>
                <a:sysClr val="windowText" lastClr="000000"/>
              </a:solidFill>
            </a:rPr>
            <a:t>Reviewing sounds from </a:t>
          </a:r>
        </a:p>
        <a:p>
          <a:pPr lvl="0" algn="ctr" defTabSz="622300">
            <a:lnSpc>
              <a:spcPct val="90000"/>
            </a:lnSpc>
            <a:spcBef>
              <a:spcPct val="0"/>
            </a:spcBef>
            <a:spcAft>
              <a:spcPct val="35000"/>
            </a:spcAft>
          </a:pPr>
          <a:r>
            <a:rPr lang="en-US" sz="1400" b="1" kern="1200">
              <a:solidFill>
                <a:sysClr val="windowText" lastClr="000000"/>
              </a:solidFill>
            </a:rPr>
            <a:t>ay, ee,ee,igh, ow, oo</a:t>
          </a:r>
        </a:p>
      </dsp:txBody>
      <dsp:txXfrm rot="-5400000">
        <a:off x="0" y="697227"/>
        <a:ext cx="994410" cy="2377445"/>
      </dsp:txXfrm>
    </dsp:sp>
    <dsp:sp modelId="{16510DC4-E903-4384-AAFB-36AAE751C3F4}">
      <dsp:nvSpPr>
        <dsp:cNvPr id="0" name=""/>
        <dsp:cNvSpPr/>
      </dsp:nvSpPr>
      <dsp:spPr>
        <a:xfrm rot="5400000">
          <a:off x="310529" y="910607"/>
          <a:ext cx="2859376" cy="149161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Scruufy Ted</a:t>
          </a:r>
        </a:p>
        <a:p>
          <a:pPr marL="57150" lvl="1" indent="-57150" algn="l" defTabSz="355600">
            <a:lnSpc>
              <a:spcPct val="90000"/>
            </a:lnSpc>
            <a:spcBef>
              <a:spcPct val="0"/>
            </a:spcBef>
            <a:spcAft>
              <a:spcPct val="15000"/>
            </a:spcAft>
            <a:buChar char="••"/>
          </a:pPr>
          <a:r>
            <a:rPr lang="en-US" sz="800" kern="1200"/>
            <a:t>Tab the cat</a:t>
          </a:r>
        </a:p>
        <a:p>
          <a:pPr marL="57150" lvl="1" indent="-57150" algn="l" defTabSz="355600">
            <a:lnSpc>
              <a:spcPct val="90000"/>
            </a:lnSpc>
            <a:spcBef>
              <a:spcPct val="0"/>
            </a:spcBef>
            <a:spcAft>
              <a:spcPct val="15000"/>
            </a:spcAft>
            <a:buChar char="••"/>
          </a:pPr>
          <a:r>
            <a:rPr lang="en-US" sz="800" kern="1200"/>
            <a:t>In the sun</a:t>
          </a:r>
        </a:p>
        <a:p>
          <a:pPr marL="57150" lvl="1" indent="-57150" algn="l" defTabSz="355600">
            <a:lnSpc>
              <a:spcPct val="90000"/>
            </a:lnSpc>
            <a:spcBef>
              <a:spcPct val="0"/>
            </a:spcBef>
            <a:spcAft>
              <a:spcPct val="15000"/>
            </a:spcAft>
            <a:buChar char="••"/>
          </a:pPr>
          <a:r>
            <a:rPr lang="en-US" sz="800" kern="1200"/>
            <a:t>The dressing up box</a:t>
          </a:r>
        </a:p>
        <a:p>
          <a:pPr marL="57150" lvl="1" indent="-57150" algn="l" defTabSz="355600">
            <a:lnSpc>
              <a:spcPct val="90000"/>
            </a:lnSpc>
            <a:spcBef>
              <a:spcPct val="0"/>
            </a:spcBef>
            <a:spcAft>
              <a:spcPct val="15000"/>
            </a:spcAft>
            <a:buChar char="••"/>
          </a:pPr>
          <a:r>
            <a:rPr lang="en-US" sz="800" kern="1200"/>
            <a:t>Tab's kitten</a:t>
          </a:r>
        </a:p>
        <a:p>
          <a:pPr marL="57150" lvl="1" indent="-57150" algn="l" defTabSz="355600">
            <a:lnSpc>
              <a:spcPct val="90000"/>
            </a:lnSpc>
            <a:spcBef>
              <a:spcPct val="0"/>
            </a:spcBef>
            <a:spcAft>
              <a:spcPct val="15000"/>
            </a:spcAft>
            <a:buChar char="••"/>
          </a:pPr>
          <a:r>
            <a:rPr lang="en-US" sz="800" kern="1200"/>
            <a:t>Sanjay stays in bed </a:t>
          </a:r>
          <a:r>
            <a:rPr lang="en-US" sz="800" b="1" kern="1200"/>
            <a:t>(set 1 and 2 words + ay)</a:t>
          </a:r>
        </a:p>
        <a:p>
          <a:pPr marL="57150" lvl="1" indent="-57150" algn="l" defTabSz="355600">
            <a:lnSpc>
              <a:spcPct val="90000"/>
            </a:lnSpc>
            <a:spcBef>
              <a:spcPct val="0"/>
            </a:spcBef>
            <a:spcAft>
              <a:spcPct val="15000"/>
            </a:spcAft>
            <a:buChar char="••"/>
          </a:pPr>
          <a:r>
            <a:rPr lang="en-US" sz="800" kern="1200"/>
            <a:t>The greedy green gremlin </a:t>
          </a:r>
          <a:r>
            <a:rPr lang="en-US" sz="800" b="1" kern="1200"/>
            <a:t>(set 1 and 2 words + ay, ee)</a:t>
          </a:r>
        </a:p>
        <a:p>
          <a:pPr marL="57150" lvl="1" indent="-57150" algn="l" defTabSz="355600">
            <a:lnSpc>
              <a:spcPct val="90000"/>
            </a:lnSpc>
            <a:spcBef>
              <a:spcPct val="0"/>
            </a:spcBef>
            <a:spcAft>
              <a:spcPct val="15000"/>
            </a:spcAft>
            <a:buChar char="••"/>
          </a:pPr>
          <a:r>
            <a:rPr lang="en-US" sz="800" kern="1200"/>
            <a:t>In the </a:t>
          </a:r>
          <a:r>
            <a:rPr lang="en-US" sz="800" b="0" kern="1200"/>
            <a:t>night </a:t>
          </a:r>
          <a:r>
            <a:rPr lang="en-US" sz="800" b="1" kern="1200"/>
            <a:t>(set 1 and 2 +ay, ee, igh)</a:t>
          </a:r>
        </a:p>
        <a:p>
          <a:pPr marL="57150" lvl="1" indent="-57150" algn="l" defTabSz="355600">
            <a:lnSpc>
              <a:spcPct val="90000"/>
            </a:lnSpc>
            <a:spcBef>
              <a:spcPct val="0"/>
            </a:spcBef>
            <a:spcAft>
              <a:spcPct val="15000"/>
            </a:spcAft>
            <a:buChar char="••"/>
          </a:pPr>
          <a:r>
            <a:rPr lang="en-US" sz="800" kern="1200"/>
            <a:t>Snow                                          </a:t>
          </a:r>
          <a:r>
            <a:rPr lang="en-US" sz="800" b="1" kern="1200"/>
            <a:t>(set 1 and 2 + ay, ee, igh, ow)</a:t>
          </a:r>
        </a:p>
        <a:p>
          <a:pPr marL="57150" lvl="1" indent="-57150" algn="l" defTabSz="355600">
            <a:lnSpc>
              <a:spcPct val="90000"/>
            </a:lnSpc>
            <a:spcBef>
              <a:spcPct val="0"/>
            </a:spcBef>
            <a:spcAft>
              <a:spcPct val="15000"/>
            </a:spcAft>
            <a:buChar char="••"/>
          </a:pPr>
          <a:r>
            <a:rPr lang="en-US" sz="800" kern="1200"/>
            <a:t>So cool                                           </a:t>
          </a:r>
          <a:r>
            <a:rPr lang="en-US" sz="800" b="1" kern="1200"/>
            <a:t>(set 1 and 2 + ay. ee. igh. ow. oo)</a:t>
          </a:r>
        </a:p>
      </dsp:txBody>
      <dsp:txXfrm rot="-5400000">
        <a:off x="994410" y="299542"/>
        <a:ext cx="1418800" cy="271374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E518B-67CF-4689-AA2C-156E8BEF734A}">
      <dsp:nvSpPr>
        <dsp:cNvPr id="0" name=""/>
        <dsp:cNvSpPr/>
      </dsp:nvSpPr>
      <dsp:spPr>
        <a:xfrm rot="5400000">
          <a:off x="-110945" y="184626"/>
          <a:ext cx="739634" cy="517744"/>
        </a:xfrm>
        <a:prstGeom prst="chevron">
          <a:avLst/>
        </a:prstGeom>
        <a:solidFill>
          <a:srgbClr val="70AD47">
            <a:shade val="8000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'ay'</a:t>
          </a:r>
        </a:p>
      </dsp:txBody>
      <dsp:txXfrm rot="-5400000">
        <a:off x="0" y="332553"/>
        <a:ext cx="517744" cy="221890"/>
      </dsp:txXfrm>
    </dsp:sp>
    <dsp:sp modelId="{15E33D7E-393E-408C-9C18-C9782849EC2A}">
      <dsp:nvSpPr>
        <dsp:cNvPr id="0" name=""/>
        <dsp:cNvSpPr/>
      </dsp:nvSpPr>
      <dsp:spPr>
        <a:xfrm rot="5400000">
          <a:off x="1274520" y="-683095"/>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Tay, shay,kay, vray, chay, blay,</a:t>
          </a:r>
        </a:p>
      </dsp:txBody>
      <dsp:txXfrm rot="-5400000">
        <a:off x="517744" y="97150"/>
        <a:ext cx="1970846" cy="433824"/>
      </dsp:txXfrm>
    </dsp:sp>
    <dsp:sp modelId="{C58B76A3-BBAB-4925-81FF-48CB3FB15694}">
      <dsp:nvSpPr>
        <dsp:cNvPr id="0" name=""/>
        <dsp:cNvSpPr/>
      </dsp:nvSpPr>
      <dsp:spPr>
        <a:xfrm rot="5400000">
          <a:off x="-110945" y="792826"/>
          <a:ext cx="739634" cy="517744"/>
        </a:xfrm>
        <a:prstGeom prst="chevron">
          <a:avLst/>
        </a:prstGeom>
        <a:solidFill>
          <a:srgbClr val="70AD47">
            <a:shade val="80000"/>
            <a:hueOff val="35698"/>
            <a:satOff val="-1434"/>
            <a:lumOff val="307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'ee'</a:t>
          </a:r>
        </a:p>
      </dsp:txBody>
      <dsp:txXfrm rot="-5400000">
        <a:off x="0" y="940753"/>
        <a:ext cx="517744" cy="221890"/>
      </dsp:txXfrm>
    </dsp:sp>
    <dsp:sp modelId="{D14CE594-8010-4E23-B03F-5EEC37410642}">
      <dsp:nvSpPr>
        <dsp:cNvPr id="0" name=""/>
        <dsp:cNvSpPr/>
      </dsp:nvSpPr>
      <dsp:spPr>
        <a:xfrm rot="5400000">
          <a:off x="1274520" y="-74895"/>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steen, sclee,treek, cheeth,fleep, dreen</a:t>
          </a:r>
        </a:p>
      </dsp:txBody>
      <dsp:txXfrm rot="-5400000">
        <a:off x="517744" y="705350"/>
        <a:ext cx="1970846" cy="433824"/>
      </dsp:txXfrm>
    </dsp:sp>
    <dsp:sp modelId="{2D31B149-F1AF-42F9-9B90-58C970422321}">
      <dsp:nvSpPr>
        <dsp:cNvPr id="0" name=""/>
        <dsp:cNvSpPr/>
      </dsp:nvSpPr>
      <dsp:spPr>
        <a:xfrm rot="5400000">
          <a:off x="-110945" y="1401026"/>
          <a:ext cx="739634" cy="517744"/>
        </a:xfrm>
        <a:prstGeom prst="chevron">
          <a:avLst/>
        </a:prstGeom>
        <a:solidFill>
          <a:srgbClr val="70AD47">
            <a:shade val="80000"/>
            <a:hueOff val="71396"/>
            <a:satOff val="-2869"/>
            <a:lumOff val="614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'igh'</a:t>
          </a:r>
        </a:p>
      </dsp:txBody>
      <dsp:txXfrm rot="-5400000">
        <a:off x="0" y="1548953"/>
        <a:ext cx="517744" cy="221890"/>
      </dsp:txXfrm>
    </dsp:sp>
    <dsp:sp modelId="{4749FAB6-59C8-487A-AF45-354F25C5831B}">
      <dsp:nvSpPr>
        <dsp:cNvPr id="0" name=""/>
        <dsp:cNvSpPr/>
      </dsp:nvSpPr>
      <dsp:spPr>
        <a:xfrm rot="5400000">
          <a:off x="1274520" y="533304"/>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quigh, zigh, kigh, glight,dight, pright</a:t>
          </a:r>
        </a:p>
      </dsp:txBody>
      <dsp:txXfrm rot="-5400000">
        <a:off x="517744" y="1313550"/>
        <a:ext cx="1970846" cy="433824"/>
      </dsp:txXfrm>
    </dsp:sp>
    <dsp:sp modelId="{E2298BA3-BED7-4BCD-99D5-1EDDCAC25954}">
      <dsp:nvSpPr>
        <dsp:cNvPr id="0" name=""/>
        <dsp:cNvSpPr/>
      </dsp:nvSpPr>
      <dsp:spPr>
        <a:xfrm rot="5400000">
          <a:off x="-110945" y="2009225"/>
          <a:ext cx="739634" cy="517744"/>
        </a:xfrm>
        <a:prstGeom prst="chevron">
          <a:avLst/>
        </a:prstGeom>
        <a:solidFill>
          <a:srgbClr val="70AD47">
            <a:shade val="80000"/>
            <a:hueOff val="107093"/>
            <a:satOff val="-4303"/>
            <a:lumOff val="9209"/>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'ow'</a:t>
          </a:r>
        </a:p>
      </dsp:txBody>
      <dsp:txXfrm rot="-5400000">
        <a:off x="0" y="2157152"/>
        <a:ext cx="517744" cy="221890"/>
      </dsp:txXfrm>
    </dsp:sp>
    <dsp:sp modelId="{BE4DCE80-D82C-456E-9A1B-BBBEF8B41454}">
      <dsp:nvSpPr>
        <dsp:cNvPr id="0" name=""/>
        <dsp:cNvSpPr/>
      </dsp:nvSpPr>
      <dsp:spPr>
        <a:xfrm rot="5400000">
          <a:off x="1274520" y="1141504"/>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spraw, zow, trow, drow, spow, nellow, </a:t>
          </a:r>
        </a:p>
      </dsp:txBody>
      <dsp:txXfrm rot="-5400000">
        <a:off x="517744" y="1921750"/>
        <a:ext cx="1970846" cy="433824"/>
      </dsp:txXfrm>
    </dsp:sp>
    <dsp:sp modelId="{5901DBFC-6109-425E-B699-D011DE880892}">
      <dsp:nvSpPr>
        <dsp:cNvPr id="0" name=""/>
        <dsp:cNvSpPr/>
      </dsp:nvSpPr>
      <dsp:spPr>
        <a:xfrm rot="5400000">
          <a:off x="-110945" y="2617425"/>
          <a:ext cx="739634" cy="517744"/>
        </a:xfrm>
        <a:prstGeom prst="chevron">
          <a:avLst/>
        </a:prstGeom>
        <a:solidFill>
          <a:srgbClr val="70AD47">
            <a:shade val="80000"/>
            <a:hueOff val="142791"/>
            <a:satOff val="-5737"/>
            <a:lumOff val="12279"/>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'oo'</a:t>
          </a:r>
        </a:p>
      </dsp:txBody>
      <dsp:txXfrm rot="-5400000">
        <a:off x="0" y="2765352"/>
        <a:ext cx="517744" cy="221890"/>
      </dsp:txXfrm>
    </dsp:sp>
    <dsp:sp modelId="{61564096-AD9C-438F-903B-BCBF14A8E989}">
      <dsp:nvSpPr>
        <dsp:cNvPr id="0" name=""/>
        <dsp:cNvSpPr/>
      </dsp:nvSpPr>
      <dsp:spPr>
        <a:xfrm rot="5400000">
          <a:off x="1274520" y="1749703"/>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moom, goove, shoom, drood, sploot</a:t>
          </a:r>
        </a:p>
      </dsp:txBody>
      <dsp:txXfrm rot="-5400000">
        <a:off x="517744" y="2529949"/>
        <a:ext cx="1970846" cy="433824"/>
      </dsp:txXfrm>
    </dsp:sp>
    <dsp:sp modelId="{6004BE79-4BF1-4254-94CA-235D90FC6045}">
      <dsp:nvSpPr>
        <dsp:cNvPr id="0" name=""/>
        <dsp:cNvSpPr/>
      </dsp:nvSpPr>
      <dsp:spPr>
        <a:xfrm rot="5400000">
          <a:off x="-110945" y="3225625"/>
          <a:ext cx="739634" cy="517744"/>
        </a:xfrm>
        <a:prstGeom prst="chevron">
          <a:avLst/>
        </a:prstGeom>
        <a:solidFill>
          <a:srgbClr val="70AD47">
            <a:shade val="80000"/>
            <a:hueOff val="178489"/>
            <a:satOff val="-7172"/>
            <a:lumOff val="15349"/>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i="1" kern="1200">
              <a:solidFill>
                <a:sysClr val="windowText" lastClr="000000"/>
              </a:solidFill>
              <a:latin typeface="Calibri" panose="020F0502020204030204"/>
              <a:ea typeface="+mn-ea"/>
              <a:cs typeface="+mn-cs"/>
            </a:rPr>
            <a:t> 'oo'</a:t>
          </a:r>
        </a:p>
      </dsp:txBody>
      <dsp:txXfrm rot="-5400000">
        <a:off x="0" y="3373552"/>
        <a:ext cx="517744" cy="221890"/>
      </dsp:txXfrm>
    </dsp:sp>
    <dsp:sp modelId="{19244DA0-D79A-4F2B-BA53-B92A02B139F4}">
      <dsp:nvSpPr>
        <dsp:cNvPr id="0" name=""/>
        <dsp:cNvSpPr/>
      </dsp:nvSpPr>
      <dsp:spPr>
        <a:xfrm rot="5400000">
          <a:off x="1274520" y="2357903"/>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nipstood, swook, thook, jaygood, plook, snookbay</a:t>
          </a:r>
        </a:p>
      </dsp:txBody>
      <dsp:txXfrm rot="-5400000">
        <a:off x="517744" y="3138149"/>
        <a:ext cx="1970846" cy="433824"/>
      </dsp:txXfrm>
    </dsp:sp>
    <dsp:sp modelId="{B856AC53-81FB-45F9-890A-B8407145AF0B}">
      <dsp:nvSpPr>
        <dsp:cNvPr id="0" name=""/>
        <dsp:cNvSpPr/>
      </dsp:nvSpPr>
      <dsp:spPr>
        <a:xfrm rot="5400000">
          <a:off x="-110945" y="3833824"/>
          <a:ext cx="739634" cy="517744"/>
        </a:xfrm>
        <a:prstGeom prst="chevron">
          <a:avLst/>
        </a:prstGeom>
        <a:solidFill>
          <a:srgbClr val="70AD47">
            <a:shade val="80000"/>
            <a:hueOff val="214187"/>
            <a:satOff val="-8606"/>
            <a:lumOff val="18419"/>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'ar'</a:t>
          </a:r>
        </a:p>
      </dsp:txBody>
      <dsp:txXfrm rot="-5400000">
        <a:off x="0" y="3981751"/>
        <a:ext cx="517744" cy="221890"/>
      </dsp:txXfrm>
    </dsp:sp>
    <dsp:sp modelId="{EF371086-104D-450B-A520-A6A06835D695}">
      <dsp:nvSpPr>
        <dsp:cNvPr id="0" name=""/>
        <dsp:cNvSpPr/>
      </dsp:nvSpPr>
      <dsp:spPr>
        <a:xfrm rot="5400000">
          <a:off x="1274520" y="2966103"/>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charp, stard, plarp, blart, flarg, nart</a:t>
          </a:r>
        </a:p>
      </dsp:txBody>
      <dsp:txXfrm rot="-5400000">
        <a:off x="517744" y="3746349"/>
        <a:ext cx="1970846" cy="433824"/>
      </dsp:txXfrm>
    </dsp:sp>
    <dsp:sp modelId="{58C1F6B7-E153-48DB-86AE-523849939243}">
      <dsp:nvSpPr>
        <dsp:cNvPr id="0" name=""/>
        <dsp:cNvSpPr/>
      </dsp:nvSpPr>
      <dsp:spPr>
        <a:xfrm rot="5400000">
          <a:off x="-110945" y="4442024"/>
          <a:ext cx="739634" cy="517744"/>
        </a:xfrm>
        <a:prstGeom prst="chevron">
          <a:avLst/>
        </a:prstGeom>
        <a:solidFill>
          <a:srgbClr val="70AD47">
            <a:shade val="80000"/>
            <a:hueOff val="249884"/>
            <a:satOff val="-10040"/>
            <a:lumOff val="21488"/>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'or'</a:t>
          </a:r>
        </a:p>
      </dsp:txBody>
      <dsp:txXfrm rot="-5400000">
        <a:off x="0" y="4589951"/>
        <a:ext cx="517744" cy="221890"/>
      </dsp:txXfrm>
    </dsp:sp>
    <dsp:sp modelId="{9F2B6D5C-9C92-4CCD-9C49-D28F54F9A5BD}">
      <dsp:nvSpPr>
        <dsp:cNvPr id="0" name=""/>
        <dsp:cNvSpPr/>
      </dsp:nvSpPr>
      <dsp:spPr>
        <a:xfrm rot="5400000">
          <a:off x="1274520" y="3574302"/>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forg, sporg,sorm, morch, thorch, sorm</a:t>
          </a:r>
        </a:p>
      </dsp:txBody>
      <dsp:txXfrm rot="-5400000">
        <a:off x="517744" y="4354548"/>
        <a:ext cx="1970846" cy="433824"/>
      </dsp:txXfrm>
    </dsp:sp>
    <dsp:sp modelId="{49D96C04-F3FF-4154-86F0-C788976153E0}">
      <dsp:nvSpPr>
        <dsp:cNvPr id="0" name=""/>
        <dsp:cNvSpPr/>
      </dsp:nvSpPr>
      <dsp:spPr>
        <a:xfrm rot="5400000">
          <a:off x="-110945" y="5050224"/>
          <a:ext cx="739634" cy="517744"/>
        </a:xfrm>
        <a:prstGeom prst="chevron">
          <a:avLst/>
        </a:prstGeom>
        <a:solidFill>
          <a:srgbClr val="70AD47">
            <a:shade val="80000"/>
            <a:hueOff val="285582"/>
            <a:satOff val="-11475"/>
            <a:lumOff val="24558"/>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'air'</a:t>
          </a:r>
        </a:p>
      </dsp:txBody>
      <dsp:txXfrm rot="-5400000">
        <a:off x="0" y="5198151"/>
        <a:ext cx="517744" cy="221890"/>
      </dsp:txXfrm>
    </dsp:sp>
    <dsp:sp modelId="{3199712A-3E61-439F-8CA5-A3809D48C1F7}">
      <dsp:nvSpPr>
        <dsp:cNvPr id="0" name=""/>
        <dsp:cNvSpPr/>
      </dsp:nvSpPr>
      <dsp:spPr>
        <a:xfrm rot="5400000">
          <a:off x="1274520" y="4182502"/>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sair, nair, gair, yair, zair, plair</a:t>
          </a:r>
        </a:p>
      </dsp:txBody>
      <dsp:txXfrm rot="-5400000">
        <a:off x="517744" y="4962748"/>
        <a:ext cx="1970846" cy="433824"/>
      </dsp:txXfrm>
    </dsp:sp>
    <dsp:sp modelId="{AE6D3E0F-12C3-4B2F-9C39-D662F95BD8AB}">
      <dsp:nvSpPr>
        <dsp:cNvPr id="0" name=""/>
        <dsp:cNvSpPr/>
      </dsp:nvSpPr>
      <dsp:spPr>
        <a:xfrm rot="5400000">
          <a:off x="-110945" y="5658423"/>
          <a:ext cx="739634" cy="517744"/>
        </a:xfrm>
        <a:prstGeom prst="chevron">
          <a:avLst/>
        </a:prstGeom>
        <a:solidFill>
          <a:srgbClr val="70AD47">
            <a:shade val="80000"/>
            <a:hueOff val="321280"/>
            <a:satOff val="-12909"/>
            <a:lumOff val="27628"/>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Alien Words</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'ur'</a:t>
          </a:r>
        </a:p>
      </dsp:txBody>
      <dsp:txXfrm rot="-5400000">
        <a:off x="0" y="5806350"/>
        <a:ext cx="517744" cy="221890"/>
      </dsp:txXfrm>
    </dsp:sp>
    <dsp:sp modelId="{A5D42A18-8FBE-41D7-867B-5C4406DEF104}">
      <dsp:nvSpPr>
        <dsp:cNvPr id="0" name=""/>
        <dsp:cNvSpPr/>
      </dsp:nvSpPr>
      <dsp:spPr>
        <a:xfrm rot="5400000">
          <a:off x="1274520" y="4790702"/>
          <a:ext cx="480762" cy="1994315"/>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wirp, nirth, quirp,firl, mirch, yirp</a:t>
          </a:r>
        </a:p>
      </dsp:txBody>
      <dsp:txXfrm rot="-5400000">
        <a:off x="517744" y="5570948"/>
        <a:ext cx="1970846" cy="43382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3884B3-0B76-4373-9208-5BB79A887AEC}">
      <dsp:nvSpPr>
        <dsp:cNvPr id="0" name=""/>
        <dsp:cNvSpPr/>
      </dsp:nvSpPr>
      <dsp:spPr>
        <a:xfrm rot="5400000">
          <a:off x="-291618" y="374349"/>
          <a:ext cx="1696373" cy="947674"/>
        </a:xfrm>
        <a:prstGeom prst="chevron">
          <a:avLst/>
        </a:prstGeom>
        <a:solidFill>
          <a:srgbClr val="FC7234"/>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Word Time</a:t>
          </a:r>
        </a:p>
      </dsp:txBody>
      <dsp:txXfrm rot="-5400000">
        <a:off x="82732" y="473836"/>
        <a:ext cx="947674" cy="748699"/>
      </dsp:txXfrm>
    </dsp:sp>
    <dsp:sp modelId="{C203DC19-998E-4EB9-97EF-5F17031B85E1}">
      <dsp:nvSpPr>
        <dsp:cNvPr id="0" name=""/>
        <dsp:cNvSpPr/>
      </dsp:nvSpPr>
      <dsp:spPr>
        <a:xfrm rot="5400000">
          <a:off x="1105765" y="-70047"/>
          <a:ext cx="1163657" cy="1303753"/>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ay, ee, igh, ow, oo, oo</a:t>
          </a:r>
        </a:p>
        <a:p>
          <a:pPr marL="114300" lvl="1" indent="-114300" algn="l" defTabSz="533400">
            <a:lnSpc>
              <a:spcPct val="90000"/>
            </a:lnSpc>
            <a:spcBef>
              <a:spcPct val="0"/>
            </a:spcBef>
            <a:spcAft>
              <a:spcPct val="15000"/>
            </a:spcAft>
            <a:buChar char="••"/>
          </a:pPr>
          <a:endParaRPr lang="en-US" sz="1200" kern="1200">
            <a:solidFill>
              <a:sysClr val="windowText" lastClr="000000"/>
            </a:solidFill>
          </a:endParaRPr>
        </a:p>
      </dsp:txBody>
      <dsp:txXfrm rot="-5400000">
        <a:off x="1035718" y="56805"/>
        <a:ext cx="1246948" cy="1050047"/>
      </dsp:txXfrm>
    </dsp:sp>
    <dsp:sp modelId="{CCBFECF1-72B3-485F-BD88-DA09F6511F2A}">
      <dsp:nvSpPr>
        <dsp:cNvPr id="0" name=""/>
        <dsp:cNvSpPr/>
      </dsp:nvSpPr>
      <dsp:spPr>
        <a:xfrm rot="5400000">
          <a:off x="-315471" y="1736504"/>
          <a:ext cx="1696373" cy="947674"/>
        </a:xfrm>
        <a:prstGeom prst="chevron">
          <a:avLst/>
        </a:prstGeom>
        <a:solidFill>
          <a:srgbClr val="FC7234"/>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Word Time</a:t>
          </a:r>
        </a:p>
      </dsp:txBody>
      <dsp:txXfrm rot="-5400000">
        <a:off x="58879" y="1835991"/>
        <a:ext cx="947674" cy="748699"/>
      </dsp:txXfrm>
    </dsp:sp>
    <dsp:sp modelId="{1BDC99A6-5EF2-411B-9B53-821197328B8C}">
      <dsp:nvSpPr>
        <dsp:cNvPr id="0" name=""/>
        <dsp:cNvSpPr/>
      </dsp:nvSpPr>
      <dsp:spPr>
        <a:xfrm rot="5400000">
          <a:off x="1082571" y="1286788"/>
          <a:ext cx="1163657" cy="1303753"/>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ar, or, air, ir, ou, oy</a:t>
          </a:r>
        </a:p>
        <a:p>
          <a:pPr marL="114300" lvl="1" indent="-114300" algn="l" defTabSz="533400">
            <a:lnSpc>
              <a:spcPct val="90000"/>
            </a:lnSpc>
            <a:spcBef>
              <a:spcPct val="0"/>
            </a:spcBef>
            <a:spcAft>
              <a:spcPct val="15000"/>
            </a:spcAft>
            <a:buChar char="••"/>
          </a:pPr>
          <a:endParaRPr lang="en-US" sz="1200" kern="1200">
            <a:solidFill>
              <a:sysClr val="windowText" lastClr="000000"/>
            </a:solidFill>
          </a:endParaRPr>
        </a:p>
      </dsp:txBody>
      <dsp:txXfrm rot="-5400000">
        <a:off x="1012524" y="1413641"/>
        <a:ext cx="1246948" cy="1050047"/>
      </dsp:txXfrm>
    </dsp:sp>
    <dsp:sp modelId="{0497B01D-6336-479C-9A3D-C329C4FBC589}">
      <dsp:nvSpPr>
        <dsp:cNvPr id="0" name=""/>
        <dsp:cNvSpPr/>
      </dsp:nvSpPr>
      <dsp:spPr>
        <a:xfrm rot="5400000">
          <a:off x="-315471" y="3097336"/>
          <a:ext cx="1696373" cy="947674"/>
        </a:xfrm>
        <a:prstGeom prst="chevron">
          <a:avLst/>
        </a:prstGeom>
        <a:solidFill>
          <a:srgbClr val="FFFF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Word Time</a:t>
          </a:r>
        </a:p>
      </dsp:txBody>
      <dsp:txXfrm rot="-5400000">
        <a:off x="58879" y="3196823"/>
        <a:ext cx="947674" cy="748699"/>
      </dsp:txXfrm>
    </dsp:sp>
    <dsp:sp modelId="{D1F6B21C-D7B7-4DC4-A79E-D15AE47686B7}">
      <dsp:nvSpPr>
        <dsp:cNvPr id="0" name=""/>
        <dsp:cNvSpPr/>
      </dsp:nvSpPr>
      <dsp:spPr>
        <a:xfrm rot="5400000">
          <a:off x="1076600" y="2693042"/>
          <a:ext cx="1163657" cy="1303753"/>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Set 2 Multi Syllabic words</a:t>
          </a:r>
        </a:p>
      </dsp:txBody>
      <dsp:txXfrm rot="-5400000">
        <a:off x="1006553" y="2819895"/>
        <a:ext cx="1246948" cy="1050047"/>
      </dsp:txXfrm>
    </dsp:sp>
    <dsp:sp modelId="{3B614892-73C1-483D-B3CB-214E1294B26C}">
      <dsp:nvSpPr>
        <dsp:cNvPr id="0" name=""/>
        <dsp:cNvSpPr/>
      </dsp:nvSpPr>
      <dsp:spPr>
        <a:xfrm rot="5400000">
          <a:off x="-299569" y="4497948"/>
          <a:ext cx="1696373" cy="947674"/>
        </a:xfrm>
        <a:prstGeom prst="chevron">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Word Time</a:t>
          </a:r>
        </a:p>
      </dsp:txBody>
      <dsp:txXfrm rot="-5400000">
        <a:off x="74781" y="4597435"/>
        <a:ext cx="947674" cy="748699"/>
      </dsp:txXfrm>
    </dsp:sp>
    <dsp:sp modelId="{199EF2BE-54CC-4242-9105-D959EF99F743}">
      <dsp:nvSpPr>
        <dsp:cNvPr id="0" name=""/>
        <dsp:cNvSpPr/>
      </dsp:nvSpPr>
      <dsp:spPr>
        <a:xfrm rot="5400000">
          <a:off x="1097812" y="4084926"/>
          <a:ext cx="1163657" cy="1303753"/>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Set 3 Multi Syllabic words</a:t>
          </a:r>
        </a:p>
      </dsp:txBody>
      <dsp:txXfrm rot="-5400000">
        <a:off x="1027765" y="4211779"/>
        <a:ext cx="1246948" cy="1050047"/>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E518B-67CF-4689-AA2C-156E8BEF734A}">
      <dsp:nvSpPr>
        <dsp:cNvPr id="0" name=""/>
        <dsp:cNvSpPr/>
      </dsp:nvSpPr>
      <dsp:spPr>
        <a:xfrm rot="5400000">
          <a:off x="-239460" y="309900"/>
          <a:ext cx="1374688" cy="754888"/>
        </a:xfrm>
        <a:prstGeom prst="chevron">
          <a:avLst/>
        </a:prstGeom>
        <a:solidFill>
          <a:srgbClr val="FC7234"/>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Set 3</a:t>
          </a:r>
        </a:p>
      </dsp:txBody>
      <dsp:txXfrm rot="-5400000">
        <a:off x="70440" y="377444"/>
        <a:ext cx="754888" cy="619800"/>
      </dsp:txXfrm>
    </dsp:sp>
    <dsp:sp modelId="{15E33D7E-393E-408C-9C18-C9782849EC2A}">
      <dsp:nvSpPr>
        <dsp:cNvPr id="0" name=""/>
        <dsp:cNvSpPr/>
      </dsp:nvSpPr>
      <dsp:spPr>
        <a:xfrm rot="5400000">
          <a:off x="793986" y="24748"/>
          <a:ext cx="974989" cy="925492"/>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ea, oi, a-e, i-e, o-e, u-e</a:t>
          </a:r>
        </a:p>
      </dsp:txBody>
      <dsp:txXfrm rot="-5400000">
        <a:off x="818735" y="45179"/>
        <a:ext cx="880313" cy="884631"/>
      </dsp:txXfrm>
    </dsp:sp>
    <dsp:sp modelId="{E57AEC3E-AB35-4808-B15D-67CA9F88D96A}">
      <dsp:nvSpPr>
        <dsp:cNvPr id="0" name=""/>
        <dsp:cNvSpPr/>
      </dsp:nvSpPr>
      <dsp:spPr>
        <a:xfrm rot="5400000">
          <a:off x="-183047" y="1341354"/>
          <a:ext cx="1278591" cy="754888"/>
        </a:xfrm>
        <a:prstGeom prst="chevron">
          <a:avLst/>
        </a:prstGeom>
        <a:solidFill>
          <a:srgbClr val="FFFF0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latin typeface="Calibri" panose="020F0502020204030204"/>
              <a:ea typeface="+mn-ea"/>
              <a:cs typeface="+mn-cs"/>
            </a:rPr>
            <a:t>Set 3</a:t>
          </a:r>
        </a:p>
      </dsp:txBody>
      <dsp:txXfrm rot="-5400000">
        <a:off x="78805" y="1456946"/>
        <a:ext cx="754888" cy="523703"/>
      </dsp:txXfrm>
    </dsp:sp>
    <dsp:sp modelId="{8AF439A4-B50A-4596-86CC-BDFE9C44C705}">
      <dsp:nvSpPr>
        <dsp:cNvPr id="0" name=""/>
        <dsp:cNvSpPr/>
      </dsp:nvSpPr>
      <dsp:spPr>
        <a:xfrm rot="5400000">
          <a:off x="863078" y="1056976"/>
          <a:ext cx="872099" cy="940598"/>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aw,</a:t>
          </a:r>
          <a:r>
            <a:rPr lang="en-US" sz="1000" kern="1200" baseline="0">
              <a:solidFill>
                <a:sysClr val="windowText" lastClr="000000">
                  <a:hueOff val="0"/>
                  <a:satOff val="0"/>
                  <a:lumOff val="0"/>
                  <a:alphaOff val="0"/>
                </a:sysClr>
              </a:solidFill>
              <a:latin typeface="Calibri" panose="020F0502020204030204"/>
              <a:ea typeface="+mn-ea"/>
              <a:cs typeface="+mn-cs"/>
            </a:rPr>
            <a:t> are, ur, er, ow, ai</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rot="-5400000">
        <a:off x="828829" y="1133797"/>
        <a:ext cx="898026" cy="786955"/>
      </dsp:txXfrm>
    </dsp:sp>
    <dsp:sp modelId="{6B9F4316-CFA0-4E5C-99A8-42FB2C0AB579}">
      <dsp:nvSpPr>
        <dsp:cNvPr id="0" name=""/>
        <dsp:cNvSpPr/>
      </dsp:nvSpPr>
      <dsp:spPr>
        <a:xfrm rot="5400000">
          <a:off x="-125905" y="2292100"/>
          <a:ext cx="1131226" cy="754888"/>
        </a:xfrm>
        <a:prstGeom prst="chevron">
          <a:avLst/>
        </a:prstGeom>
        <a:solidFill>
          <a:schemeClr val="accent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Set 3</a:t>
          </a:r>
        </a:p>
      </dsp:txBody>
      <dsp:txXfrm rot="-5400000">
        <a:off x="62264" y="2481375"/>
        <a:ext cx="754888" cy="376338"/>
      </dsp:txXfrm>
    </dsp:sp>
    <dsp:sp modelId="{EDF59529-4AE3-4C11-B8C4-FD5B993D8310}">
      <dsp:nvSpPr>
        <dsp:cNvPr id="0" name=""/>
        <dsp:cNvSpPr/>
      </dsp:nvSpPr>
      <dsp:spPr>
        <a:xfrm rot="5400000">
          <a:off x="904905" y="2030156"/>
          <a:ext cx="735297" cy="914134"/>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oa, ew,ire, ear, ure</a:t>
          </a:r>
        </a:p>
        <a:p>
          <a:pPr marL="114300" lvl="1" indent="-114300" algn="l" defTabSz="577850">
            <a:lnSpc>
              <a:spcPct val="90000"/>
            </a:lnSpc>
            <a:spcBef>
              <a:spcPct val="0"/>
            </a:spcBef>
            <a:spcAft>
              <a:spcPct val="15000"/>
            </a:spcAft>
            <a:buChar char="••"/>
          </a:pPr>
          <a:endParaRPr lang="en-US" sz="1300" kern="1200"/>
        </a:p>
      </dsp:txBody>
      <dsp:txXfrm rot="-5400000">
        <a:off x="815487" y="2155468"/>
        <a:ext cx="878240" cy="66350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E518B-67CF-4689-AA2C-156E8BEF734A}">
      <dsp:nvSpPr>
        <dsp:cNvPr id="0" name=""/>
        <dsp:cNvSpPr/>
      </dsp:nvSpPr>
      <dsp:spPr>
        <a:xfrm rot="5400000">
          <a:off x="-1016786" y="1045151"/>
          <a:ext cx="3451852" cy="1361550"/>
        </a:xfrm>
        <a:prstGeom prst="chevron">
          <a:avLst/>
        </a:prstGeom>
        <a:gradFill flip="none" rotWithShape="1">
          <a:gsLst>
            <a:gs pos="0">
              <a:srgbClr val="70AD47">
                <a:shade val="80000"/>
                <a:hueOff val="0"/>
                <a:satOff val="0"/>
                <a:lumOff val="0"/>
                <a:shade val="30000"/>
                <a:satMod val="115000"/>
              </a:srgbClr>
            </a:gs>
            <a:gs pos="50000">
              <a:srgbClr val="70AD47">
                <a:shade val="80000"/>
                <a:hueOff val="0"/>
                <a:satOff val="0"/>
                <a:lumOff val="0"/>
                <a:shade val="67500"/>
                <a:satMod val="115000"/>
              </a:srgbClr>
            </a:gs>
            <a:gs pos="85000">
              <a:schemeClr val="accent6">
                <a:lumMod val="40000"/>
                <a:lumOff val="60000"/>
              </a:schemeClr>
            </a:gs>
          </a:gsLst>
          <a:path path="circle">
            <a:fillToRect l="100000" t="100000"/>
          </a:path>
          <a:tileRect r="-100000" b="-100000"/>
        </a:gra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Set 2 </a:t>
          </a:r>
        </a:p>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Alien Words</a:t>
          </a:r>
        </a:p>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'ay' 'ee' 'igh'</a:t>
          </a:r>
        </a:p>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'ow' 'oo' 'oo' 'ar'</a:t>
          </a:r>
        </a:p>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'or' 'air' 'ur'</a:t>
          </a:r>
        </a:p>
      </dsp:txBody>
      <dsp:txXfrm rot="-5400000">
        <a:off x="28365" y="680775"/>
        <a:ext cx="1361550" cy="2090302"/>
      </dsp:txXfrm>
    </dsp:sp>
    <dsp:sp modelId="{15E33D7E-393E-408C-9C18-C9782849EC2A}">
      <dsp:nvSpPr>
        <dsp:cNvPr id="0" name=""/>
        <dsp:cNvSpPr/>
      </dsp:nvSpPr>
      <dsp:spPr>
        <a:xfrm rot="5400000">
          <a:off x="1013967" y="491002"/>
          <a:ext cx="2602173" cy="1686118"/>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Tay, shay,kay, vray, chay, blay, steen,</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sclee,treek, cheeth,fleep, dreen</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sair, nair, gair, yair, zair, plair</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quigh, zigh, kigh,glight, dight, pright</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sprow, zow, trow, drow, spow,nellow</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moom, goove, shoom, drood, sploot</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nipstood, swook, thook, jaygood, plook, snookbay</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charp, stard, plarp, blart, flarg, nart</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forg, sporg,sorm, morch, thorch, sorm</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sair, nair, gair, yair, zair, plair</a:t>
          </a:r>
        </a:p>
        <a:p>
          <a:pPr marL="57150" lvl="1" indent="-57150" algn="l" defTabSz="311150">
            <a:lnSpc>
              <a:spcPct val="90000"/>
            </a:lnSpc>
            <a:spcBef>
              <a:spcPct val="0"/>
            </a:spcBef>
            <a:spcAft>
              <a:spcPct val="15000"/>
            </a:spcAft>
            <a:buChar char="••"/>
          </a:pPr>
          <a:r>
            <a:rPr lang="en-US" sz="700" kern="1200">
              <a:solidFill>
                <a:sysClr val="windowText" lastClr="000000">
                  <a:hueOff val="0"/>
                  <a:satOff val="0"/>
                  <a:lumOff val="0"/>
                  <a:alphaOff val="0"/>
                </a:sysClr>
              </a:solidFill>
              <a:latin typeface="Calibri" panose="020F0502020204030204"/>
              <a:ea typeface="+mn-ea"/>
              <a:cs typeface="+mn-cs"/>
            </a:rPr>
            <a:t>wirp, nirth, quirp, firl, mirch, yirp</a:t>
          </a: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panose="020F0502020204030204"/>
            <a:ea typeface="+mn-ea"/>
            <a:cs typeface="+mn-cs"/>
          </a:endParaRPr>
        </a:p>
      </dsp:txBody>
      <dsp:txXfrm rot="-5400000">
        <a:off x="1471995" y="115284"/>
        <a:ext cx="1603809" cy="2437555"/>
      </dsp:txXfrm>
    </dsp:sp>
    <dsp:sp modelId="{2D681AE0-FBCE-45DA-B1E7-D47580ECCB9A}">
      <dsp:nvSpPr>
        <dsp:cNvPr id="0" name=""/>
        <dsp:cNvSpPr/>
      </dsp:nvSpPr>
      <dsp:spPr>
        <a:xfrm rot="5400000">
          <a:off x="-1015354" y="4020113"/>
          <a:ext cx="3451852" cy="1364415"/>
        </a:xfrm>
        <a:prstGeom prst="chevron">
          <a:avLst/>
        </a:prstGeom>
        <a:gradFill rotWithShape="0">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Set 3</a:t>
          </a:r>
        </a:p>
        <a:p>
          <a:pPr lvl="0" algn="ctr" defTabSz="444500">
            <a:lnSpc>
              <a:spcPct val="90000"/>
            </a:lnSpc>
            <a:spcBef>
              <a:spcPct val="0"/>
            </a:spcBef>
            <a:spcAft>
              <a:spcPct val="35000"/>
            </a:spcAft>
          </a:pPr>
          <a:r>
            <a:rPr lang="en-US" sz="1000" kern="1200">
              <a:solidFill>
                <a:sysClr val="windowText" lastClr="000000"/>
              </a:solidFill>
            </a:rPr>
            <a:t>Alien Words</a:t>
          </a:r>
        </a:p>
        <a:p>
          <a:pPr lvl="0" algn="ctr" defTabSz="444500">
            <a:lnSpc>
              <a:spcPct val="90000"/>
            </a:lnSpc>
            <a:spcBef>
              <a:spcPct val="0"/>
            </a:spcBef>
            <a:spcAft>
              <a:spcPct val="35000"/>
            </a:spcAft>
          </a:pPr>
          <a:r>
            <a:rPr lang="en-US" sz="1000" kern="1200">
              <a:solidFill>
                <a:sysClr val="windowText" lastClr="000000"/>
              </a:solidFill>
            </a:rPr>
            <a:t>'ea' 'oi' 'a-e'</a:t>
          </a:r>
        </a:p>
        <a:p>
          <a:pPr lvl="0" algn="ctr" defTabSz="444500">
            <a:lnSpc>
              <a:spcPct val="90000"/>
            </a:lnSpc>
            <a:spcBef>
              <a:spcPct val="0"/>
            </a:spcBef>
            <a:spcAft>
              <a:spcPct val="35000"/>
            </a:spcAft>
          </a:pPr>
          <a:r>
            <a:rPr lang="en-US" sz="1000" kern="1200">
              <a:solidFill>
                <a:sysClr val="windowText" lastClr="000000"/>
              </a:solidFill>
            </a:rPr>
            <a:t>'i-e' 'o-e'</a:t>
          </a:r>
        </a:p>
        <a:p>
          <a:pPr lvl="0" algn="ctr" defTabSz="444500">
            <a:lnSpc>
              <a:spcPct val="90000"/>
            </a:lnSpc>
            <a:spcBef>
              <a:spcPct val="0"/>
            </a:spcBef>
            <a:spcAft>
              <a:spcPct val="35000"/>
            </a:spcAft>
          </a:pPr>
          <a:r>
            <a:rPr lang="en-US" sz="1000" kern="1200">
              <a:solidFill>
                <a:sysClr val="windowText" lastClr="000000"/>
              </a:solidFill>
            </a:rPr>
            <a:t>'u-e' 'aw'</a:t>
          </a:r>
        </a:p>
        <a:p>
          <a:pPr lvl="0" algn="ctr" defTabSz="444500">
            <a:lnSpc>
              <a:spcPct val="90000"/>
            </a:lnSpc>
            <a:spcBef>
              <a:spcPct val="0"/>
            </a:spcBef>
            <a:spcAft>
              <a:spcPct val="35000"/>
            </a:spcAft>
          </a:pPr>
          <a:r>
            <a:rPr lang="en-US" sz="1000" kern="1200">
              <a:solidFill>
                <a:sysClr val="windowText" lastClr="000000"/>
              </a:solidFill>
            </a:rPr>
            <a:t>'are' 'ur' 'er'</a:t>
          </a:r>
        </a:p>
        <a:p>
          <a:pPr lvl="0" algn="ctr" defTabSz="444500">
            <a:lnSpc>
              <a:spcPct val="90000"/>
            </a:lnSpc>
            <a:spcBef>
              <a:spcPct val="0"/>
            </a:spcBef>
            <a:spcAft>
              <a:spcPct val="35000"/>
            </a:spcAft>
          </a:pPr>
          <a:r>
            <a:rPr lang="en-US" sz="1000" kern="1200">
              <a:solidFill>
                <a:sysClr val="windowText" lastClr="000000"/>
              </a:solidFill>
            </a:rPr>
            <a:t>'ow' 'ai' 'oa' 'ew' 'ire' 'ear</a:t>
          </a:r>
          <a:r>
            <a:rPr lang="en-US" sz="1500" kern="1200">
              <a:solidFill>
                <a:sysClr val="windowText" lastClr="000000"/>
              </a:solidFill>
            </a:rPr>
            <a:t>'</a:t>
          </a:r>
        </a:p>
      </dsp:txBody>
      <dsp:txXfrm rot="-5400000">
        <a:off x="28364" y="3658603"/>
        <a:ext cx="1364415" cy="2087437"/>
      </dsp:txXfrm>
    </dsp:sp>
    <dsp:sp modelId="{1E138DE1-D617-43D9-80BD-E68D7FB17366}">
      <dsp:nvSpPr>
        <dsp:cNvPr id="0" name=""/>
        <dsp:cNvSpPr/>
      </dsp:nvSpPr>
      <dsp:spPr>
        <a:xfrm rot="5400000">
          <a:off x="989064" y="3436838"/>
          <a:ext cx="2654845" cy="1733958"/>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endParaRPr lang="en-US" sz="800" kern="1200"/>
        </a:p>
        <a:p>
          <a:pPr marL="57150" lvl="1" indent="-57150" algn="l" defTabSz="311150">
            <a:lnSpc>
              <a:spcPct val="90000"/>
            </a:lnSpc>
            <a:spcBef>
              <a:spcPct val="0"/>
            </a:spcBef>
            <a:spcAft>
              <a:spcPct val="15000"/>
            </a:spcAft>
            <a:buChar char="••"/>
          </a:pPr>
          <a:r>
            <a:rPr lang="en-US" sz="700" kern="1200"/>
            <a:t>vean, theat, heab, pleak, deast, reat</a:t>
          </a:r>
        </a:p>
        <a:p>
          <a:pPr marL="57150" lvl="1" indent="-57150" algn="l" defTabSz="311150">
            <a:lnSpc>
              <a:spcPct val="90000"/>
            </a:lnSpc>
            <a:spcBef>
              <a:spcPct val="0"/>
            </a:spcBef>
            <a:spcAft>
              <a:spcPct val="15000"/>
            </a:spcAft>
            <a:buChar char="••"/>
          </a:pPr>
          <a:r>
            <a:rPr lang="en-US" sz="700" kern="1200"/>
            <a:t>oin, loit, coink, spoid, moint, poist,</a:t>
          </a:r>
        </a:p>
        <a:p>
          <a:pPr marL="57150" lvl="1" indent="-57150" algn="l" defTabSz="311150">
            <a:lnSpc>
              <a:spcPct val="90000"/>
            </a:lnSpc>
            <a:spcBef>
              <a:spcPct val="0"/>
            </a:spcBef>
            <a:spcAft>
              <a:spcPct val="15000"/>
            </a:spcAft>
            <a:buChar char="••"/>
          </a:pPr>
          <a:r>
            <a:rPr lang="en-US" sz="700" kern="1200"/>
            <a:t>dake, plake, flade, quade, glate, jate</a:t>
          </a:r>
        </a:p>
        <a:p>
          <a:pPr marL="57150" lvl="1" indent="-57150" algn="l" defTabSz="311150">
            <a:lnSpc>
              <a:spcPct val="90000"/>
            </a:lnSpc>
            <a:spcBef>
              <a:spcPct val="0"/>
            </a:spcBef>
            <a:spcAft>
              <a:spcPct val="15000"/>
            </a:spcAft>
            <a:buChar char="••"/>
          </a:pPr>
          <a:r>
            <a:rPr lang="en-US" sz="700" kern="1200"/>
            <a:t>chipe, chine, sprile, vite, shike, flide</a:t>
          </a:r>
        </a:p>
        <a:p>
          <a:pPr marL="57150" lvl="1" indent="-57150" algn="l" defTabSz="311150">
            <a:lnSpc>
              <a:spcPct val="90000"/>
            </a:lnSpc>
            <a:spcBef>
              <a:spcPct val="0"/>
            </a:spcBef>
            <a:spcAft>
              <a:spcPct val="15000"/>
            </a:spcAft>
            <a:buChar char="••"/>
          </a:pPr>
          <a:r>
            <a:rPr lang="en-US" sz="700" kern="1200"/>
            <a:t>voke, shome, plode, chote, sprole, blone</a:t>
          </a:r>
        </a:p>
        <a:p>
          <a:pPr marL="57150" lvl="1" indent="-57150" algn="l" defTabSz="311150">
            <a:lnSpc>
              <a:spcPct val="90000"/>
            </a:lnSpc>
            <a:spcBef>
              <a:spcPct val="0"/>
            </a:spcBef>
            <a:spcAft>
              <a:spcPct val="15000"/>
            </a:spcAft>
            <a:buChar char="••"/>
          </a:pPr>
          <a:r>
            <a:rPr lang="en-US" sz="700" kern="1200"/>
            <a:t> truke, spuge, pute, trute, vude, wule</a:t>
          </a:r>
        </a:p>
        <a:p>
          <a:pPr marL="57150" lvl="1" indent="-57150" algn="l" defTabSz="311150">
            <a:lnSpc>
              <a:spcPct val="90000"/>
            </a:lnSpc>
            <a:spcBef>
              <a:spcPct val="0"/>
            </a:spcBef>
            <a:spcAft>
              <a:spcPct val="15000"/>
            </a:spcAft>
            <a:buChar char="••"/>
          </a:pPr>
          <a:r>
            <a:rPr lang="en-US" sz="700" kern="1200"/>
            <a:t>traw, fraw, traw, fawnt, plaw, staw</a:t>
          </a:r>
        </a:p>
        <a:p>
          <a:pPr marL="57150" lvl="1" indent="-57150" algn="l" defTabSz="311150">
            <a:lnSpc>
              <a:spcPct val="90000"/>
            </a:lnSpc>
            <a:spcBef>
              <a:spcPct val="0"/>
            </a:spcBef>
            <a:spcAft>
              <a:spcPct val="15000"/>
            </a:spcAft>
            <a:buChar char="••"/>
          </a:pPr>
          <a:r>
            <a:rPr lang="en-US" sz="700" kern="1200"/>
            <a:t>sare, klare, jare, brare, slare, knare</a:t>
          </a:r>
        </a:p>
        <a:p>
          <a:pPr marL="57150" lvl="1" indent="-57150" algn="l" defTabSz="311150">
            <a:lnSpc>
              <a:spcPct val="90000"/>
            </a:lnSpc>
            <a:spcBef>
              <a:spcPct val="0"/>
            </a:spcBef>
            <a:spcAft>
              <a:spcPct val="15000"/>
            </a:spcAft>
            <a:buChar char="••"/>
          </a:pPr>
          <a:r>
            <a:rPr lang="en-US" sz="700" kern="1200"/>
            <a:t>churse, hurn, shurp, purf, durn, plurse</a:t>
          </a:r>
        </a:p>
        <a:p>
          <a:pPr marL="57150" lvl="1" indent="-57150" algn="l" defTabSz="311150">
            <a:lnSpc>
              <a:spcPct val="90000"/>
            </a:lnSpc>
            <a:spcBef>
              <a:spcPct val="0"/>
            </a:spcBef>
            <a:spcAft>
              <a:spcPct val="15000"/>
            </a:spcAft>
            <a:buChar char="••"/>
          </a:pPr>
          <a:r>
            <a:rPr lang="en-US" sz="700" kern="1200"/>
            <a:t>versp, sninker, skern, hanter, therve, flern</a:t>
          </a:r>
        </a:p>
        <a:p>
          <a:pPr marL="57150" lvl="1" indent="-57150" algn="l" defTabSz="311150">
            <a:lnSpc>
              <a:spcPct val="90000"/>
            </a:lnSpc>
            <a:spcBef>
              <a:spcPct val="0"/>
            </a:spcBef>
            <a:spcAft>
              <a:spcPct val="15000"/>
            </a:spcAft>
            <a:buChar char="••"/>
          </a:pPr>
          <a:r>
            <a:rPr lang="en-US" sz="700" kern="1200"/>
            <a:t>zown, cowst, downt, smow, clowse, gownt</a:t>
          </a:r>
        </a:p>
        <a:p>
          <a:pPr marL="57150" lvl="1" indent="-57150" algn="l" defTabSz="311150">
            <a:lnSpc>
              <a:spcPct val="90000"/>
            </a:lnSpc>
            <a:spcBef>
              <a:spcPct val="0"/>
            </a:spcBef>
            <a:spcAft>
              <a:spcPct val="15000"/>
            </a:spcAft>
            <a:buChar char="••"/>
          </a:pPr>
          <a:r>
            <a:rPr lang="en-US" sz="700" kern="1200"/>
            <a:t>haid, lail, chaid, quain,blaib, naith</a:t>
          </a:r>
        </a:p>
        <a:p>
          <a:pPr marL="57150" lvl="1" indent="-57150" algn="l" defTabSz="311150">
            <a:lnSpc>
              <a:spcPct val="90000"/>
            </a:lnSpc>
            <a:spcBef>
              <a:spcPct val="0"/>
            </a:spcBef>
            <a:spcAft>
              <a:spcPct val="15000"/>
            </a:spcAft>
            <a:buChar char="••"/>
          </a:pPr>
          <a:r>
            <a:rPr lang="en-US" sz="700" kern="1200"/>
            <a:t>foat, boaf, moach, choam, stoad, pload</a:t>
          </a:r>
        </a:p>
        <a:p>
          <a:pPr marL="57150" lvl="1" indent="-57150" algn="l" defTabSz="311150">
            <a:lnSpc>
              <a:spcPct val="90000"/>
            </a:lnSpc>
            <a:spcBef>
              <a:spcPct val="0"/>
            </a:spcBef>
            <a:spcAft>
              <a:spcPct val="15000"/>
            </a:spcAft>
            <a:buChar char="••"/>
          </a:pPr>
          <a:r>
            <a:rPr lang="en-US" sz="700" kern="1200"/>
            <a:t>thew, dewt, stewt, snew, spewt, prewt</a:t>
          </a:r>
        </a:p>
        <a:p>
          <a:pPr marL="57150" lvl="1" indent="-57150" algn="l" defTabSz="311150">
            <a:lnSpc>
              <a:spcPct val="90000"/>
            </a:lnSpc>
            <a:spcBef>
              <a:spcPct val="0"/>
            </a:spcBef>
            <a:spcAft>
              <a:spcPct val="15000"/>
            </a:spcAft>
            <a:buChar char="••"/>
          </a:pPr>
          <a:r>
            <a:rPr lang="en-US" sz="700" kern="1200"/>
            <a:t>jire, clire, blire, zire, bire, stire</a:t>
          </a:r>
        </a:p>
        <a:p>
          <a:pPr marL="57150" lvl="1" indent="-57150" algn="l" defTabSz="311150">
            <a:lnSpc>
              <a:spcPct val="90000"/>
            </a:lnSpc>
            <a:spcBef>
              <a:spcPct val="0"/>
            </a:spcBef>
            <a:spcAft>
              <a:spcPct val="15000"/>
            </a:spcAft>
            <a:buChar char="••"/>
          </a:pPr>
          <a:r>
            <a:rPr lang="en-US" sz="700" kern="1200"/>
            <a:t>zear, eard, flear, crear, spearst, peard</a:t>
          </a:r>
        </a:p>
        <a:p>
          <a:pPr marL="57150" lvl="1" indent="-57150" algn="l" defTabSz="311150">
            <a:lnSpc>
              <a:spcPct val="90000"/>
            </a:lnSpc>
            <a:spcBef>
              <a:spcPct val="0"/>
            </a:spcBef>
            <a:spcAft>
              <a:spcPct val="15000"/>
            </a:spcAft>
            <a:buChar char="••"/>
          </a:pPr>
          <a:endParaRPr lang="en-US" sz="700" kern="1200"/>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endParaRPr lang="en-US" sz="1000" kern="1200"/>
        </a:p>
      </dsp:txBody>
      <dsp:txXfrm rot="-5400000">
        <a:off x="1449508" y="3061040"/>
        <a:ext cx="1649313" cy="248555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E6A2DC-5EA8-450C-B22C-FD427918C280}">
      <dsp:nvSpPr>
        <dsp:cNvPr id="0" name=""/>
        <dsp:cNvSpPr/>
      </dsp:nvSpPr>
      <dsp:spPr>
        <a:xfrm rot="5400000">
          <a:off x="-194812" y="291184"/>
          <a:ext cx="1235444" cy="845820"/>
        </a:xfrm>
        <a:prstGeom prst="chevron">
          <a:avLst/>
        </a:prstGeom>
        <a:solidFill>
          <a:srgbClr val="FC7234"/>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Orange books</a:t>
          </a:r>
        </a:p>
        <a:p>
          <a:pPr lvl="0" algn="ctr" defTabSz="266700">
            <a:lnSpc>
              <a:spcPct val="90000"/>
            </a:lnSpc>
            <a:spcBef>
              <a:spcPct val="0"/>
            </a:spcBef>
            <a:spcAft>
              <a:spcPct val="35000"/>
            </a:spcAft>
          </a:pPr>
          <a:r>
            <a:rPr lang="en-US" sz="600" kern="1200">
              <a:solidFill>
                <a:sysClr val="windowText" lastClr="000000"/>
              </a:solidFill>
            </a:rPr>
            <a:t>ay, ee, igh,ow,oo, </a:t>
          </a:r>
          <a:r>
            <a:rPr lang="en-US" sz="600" i="1" kern="1200">
              <a:solidFill>
                <a:sysClr val="windowText" lastClr="000000"/>
              </a:solidFill>
            </a:rPr>
            <a:t>oo</a:t>
          </a:r>
          <a:r>
            <a:rPr lang="en-US" sz="600" kern="1200">
              <a:solidFill>
                <a:sysClr val="windowText" lastClr="000000"/>
              </a:solidFill>
            </a:rPr>
            <a:t>, ar, or, air, ir, ou, oy</a:t>
          </a:r>
        </a:p>
      </dsp:txBody>
      <dsp:txXfrm rot="-5400000">
        <a:off x="0" y="519282"/>
        <a:ext cx="845820" cy="389624"/>
      </dsp:txXfrm>
    </dsp:sp>
    <dsp:sp modelId="{57B72A72-1B00-4EBE-9557-C7634CF8FBE9}">
      <dsp:nvSpPr>
        <dsp:cNvPr id="0" name=""/>
        <dsp:cNvSpPr/>
      </dsp:nvSpPr>
      <dsp:spPr>
        <a:xfrm rot="5400000">
          <a:off x="730125" y="161765"/>
          <a:ext cx="1193512" cy="1009795"/>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en-US" sz="500" kern="1200"/>
            <a:t>Playday</a:t>
          </a:r>
        </a:p>
        <a:p>
          <a:pPr marL="57150" lvl="1" indent="-57150" algn="l" defTabSz="222250">
            <a:lnSpc>
              <a:spcPct val="90000"/>
            </a:lnSpc>
            <a:spcBef>
              <a:spcPct val="0"/>
            </a:spcBef>
            <a:spcAft>
              <a:spcPct val="15000"/>
            </a:spcAft>
            <a:buChar char="••"/>
          </a:pPr>
          <a:r>
            <a:rPr lang="en-US" sz="500" kern="1200"/>
            <a:t>I think I want ot be a bee</a:t>
          </a:r>
        </a:p>
        <a:p>
          <a:pPr marL="57150" lvl="1" indent="-57150" algn="l" defTabSz="222250">
            <a:lnSpc>
              <a:spcPct val="90000"/>
            </a:lnSpc>
            <a:spcBef>
              <a:spcPct val="0"/>
            </a:spcBef>
            <a:spcAft>
              <a:spcPct val="15000"/>
            </a:spcAft>
            <a:buChar char="••"/>
          </a:pPr>
          <a:r>
            <a:rPr lang="en-US" sz="500" kern="1200"/>
            <a:t>A bad frigth</a:t>
          </a:r>
        </a:p>
        <a:p>
          <a:pPr marL="57150" lvl="1" indent="-57150" algn="l" defTabSz="222250">
            <a:lnSpc>
              <a:spcPct val="90000"/>
            </a:lnSpc>
            <a:spcBef>
              <a:spcPct val="0"/>
            </a:spcBef>
            <a:spcAft>
              <a:spcPct val="15000"/>
            </a:spcAft>
            <a:buChar char="••"/>
          </a:pPr>
          <a:r>
            <a:rPr lang="en-US" sz="500" kern="1200"/>
            <a:t>Follow me!</a:t>
          </a:r>
        </a:p>
        <a:p>
          <a:pPr marL="57150" lvl="1" indent="-57150" algn="l" defTabSz="222250">
            <a:lnSpc>
              <a:spcPct val="90000"/>
            </a:lnSpc>
            <a:spcBef>
              <a:spcPct val="0"/>
            </a:spcBef>
            <a:spcAft>
              <a:spcPct val="15000"/>
            </a:spcAft>
            <a:buChar char="••"/>
          </a:pPr>
          <a:r>
            <a:rPr lang="en-US" sz="500" kern="1200"/>
            <a:t>Toom much !</a:t>
          </a:r>
        </a:p>
        <a:p>
          <a:pPr marL="57150" lvl="1" indent="-57150" algn="l" defTabSz="222250">
            <a:lnSpc>
              <a:spcPct val="90000"/>
            </a:lnSpc>
            <a:spcBef>
              <a:spcPct val="0"/>
            </a:spcBef>
            <a:spcAft>
              <a:spcPct val="15000"/>
            </a:spcAft>
            <a:buChar char="••"/>
          </a:pPr>
          <a:r>
            <a:rPr lang="en-US" sz="500" kern="1200"/>
            <a:t>A good cook</a:t>
          </a:r>
        </a:p>
        <a:p>
          <a:pPr marL="57150" lvl="1" indent="-57150" algn="l" defTabSz="222250">
            <a:lnSpc>
              <a:spcPct val="90000"/>
            </a:lnSpc>
            <a:spcBef>
              <a:spcPct val="0"/>
            </a:spcBef>
            <a:spcAft>
              <a:spcPct val="15000"/>
            </a:spcAft>
            <a:buChar char="••"/>
          </a:pPr>
          <a:r>
            <a:rPr lang="en-US" sz="500" kern="1200"/>
            <a:t>Come on Margo!</a:t>
          </a:r>
        </a:p>
        <a:p>
          <a:pPr marL="57150" lvl="1" indent="-57150" algn="l" defTabSz="222250">
            <a:lnSpc>
              <a:spcPct val="90000"/>
            </a:lnSpc>
            <a:spcBef>
              <a:spcPct val="0"/>
            </a:spcBef>
            <a:spcAft>
              <a:spcPct val="15000"/>
            </a:spcAft>
            <a:buChar char="••"/>
          </a:pPr>
          <a:r>
            <a:rPr lang="en-US" sz="500" kern="1200"/>
            <a:t>My sort of horse</a:t>
          </a:r>
        </a:p>
        <a:p>
          <a:pPr marL="57150" lvl="1" indent="-57150" algn="l" defTabSz="222250">
            <a:lnSpc>
              <a:spcPct val="90000"/>
            </a:lnSpc>
            <a:spcBef>
              <a:spcPct val="0"/>
            </a:spcBef>
            <a:spcAft>
              <a:spcPct val="15000"/>
            </a:spcAft>
            <a:buChar char="••"/>
          </a:pPr>
          <a:r>
            <a:rPr lang="en-US" sz="500" kern="1200"/>
            <a:t>Haircuts</a:t>
          </a:r>
        </a:p>
        <a:p>
          <a:pPr marL="57150" lvl="1" indent="-57150" algn="l" defTabSz="222250">
            <a:lnSpc>
              <a:spcPct val="90000"/>
            </a:lnSpc>
            <a:spcBef>
              <a:spcPct val="0"/>
            </a:spcBef>
            <a:spcAft>
              <a:spcPct val="15000"/>
            </a:spcAft>
            <a:buChar char="••"/>
          </a:pPr>
          <a:r>
            <a:rPr lang="en-US" sz="500" kern="1200"/>
            <a:t>my best shirt</a:t>
          </a:r>
        </a:p>
        <a:p>
          <a:pPr marL="57150" lvl="1" indent="-57150" algn="l" defTabSz="222250">
            <a:lnSpc>
              <a:spcPct val="90000"/>
            </a:lnSpc>
            <a:spcBef>
              <a:spcPct val="0"/>
            </a:spcBef>
            <a:spcAft>
              <a:spcPct val="15000"/>
            </a:spcAft>
            <a:buChar char="••"/>
          </a:pPr>
          <a:r>
            <a:rPr lang="en-US" sz="500" kern="1200"/>
            <a:t>Look out!</a:t>
          </a:r>
        </a:p>
        <a:p>
          <a:pPr marL="57150" lvl="1" indent="-57150" algn="l" defTabSz="222250">
            <a:lnSpc>
              <a:spcPct val="90000"/>
            </a:lnSpc>
            <a:spcBef>
              <a:spcPct val="0"/>
            </a:spcBef>
            <a:spcAft>
              <a:spcPct val="15000"/>
            </a:spcAft>
            <a:buChar char="••"/>
          </a:pPr>
          <a:r>
            <a:rPr lang="en-US" sz="500" kern="1200"/>
            <a:t>Hunt the tortoise</a:t>
          </a:r>
        </a:p>
      </dsp:txBody>
      <dsp:txXfrm rot="-5400000">
        <a:off x="821983" y="119201"/>
        <a:ext cx="960501" cy="1094924"/>
      </dsp:txXfrm>
    </dsp:sp>
    <dsp:sp modelId="{805C3813-64FC-4EE5-80D9-BF94B678BA5A}">
      <dsp:nvSpPr>
        <dsp:cNvPr id="0" name=""/>
        <dsp:cNvSpPr/>
      </dsp:nvSpPr>
      <dsp:spPr>
        <a:xfrm rot="5400000">
          <a:off x="-294794" y="1796067"/>
          <a:ext cx="1491544" cy="845820"/>
        </a:xfrm>
        <a:prstGeom prst="chevron">
          <a:avLst/>
        </a:prstGeom>
        <a:solidFill>
          <a:srgbClr val="FFFF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Yellow books</a:t>
          </a:r>
        </a:p>
        <a:p>
          <a:pPr lvl="0" algn="ctr" defTabSz="266700">
            <a:lnSpc>
              <a:spcPct val="90000"/>
            </a:lnSpc>
            <a:spcBef>
              <a:spcPct val="0"/>
            </a:spcBef>
            <a:spcAft>
              <a:spcPct val="35000"/>
            </a:spcAft>
          </a:pPr>
          <a:r>
            <a:rPr lang="en-US" sz="600" kern="1200">
              <a:solidFill>
                <a:sysClr val="windowText" lastClr="000000"/>
              </a:solidFill>
            </a:rPr>
            <a:t>Set 1 and 2 </a:t>
          </a:r>
        </a:p>
        <a:p>
          <a:pPr lvl="0" algn="ctr" defTabSz="266700">
            <a:lnSpc>
              <a:spcPct val="90000"/>
            </a:lnSpc>
            <a:spcBef>
              <a:spcPct val="0"/>
            </a:spcBef>
            <a:spcAft>
              <a:spcPct val="35000"/>
            </a:spcAft>
          </a:pPr>
          <a:r>
            <a:rPr lang="en-US" sz="600" i="1" kern="1200">
              <a:solidFill>
                <a:sysClr val="windowText" lastClr="000000"/>
              </a:solidFill>
            </a:rPr>
            <a:t>oo</a:t>
          </a:r>
          <a:r>
            <a:rPr lang="en-US" sz="600" kern="1200">
              <a:solidFill>
                <a:sysClr val="windowText" lastClr="000000"/>
              </a:solidFill>
            </a:rPr>
            <a:t>, qy, ee, igh, ow, oo</a:t>
          </a:r>
        </a:p>
      </dsp:txBody>
      <dsp:txXfrm rot="-5400000">
        <a:off x="28068" y="1896115"/>
        <a:ext cx="845820" cy="645724"/>
      </dsp:txXfrm>
    </dsp:sp>
    <dsp:sp modelId="{5B665DDE-6CD2-4859-9FB7-E7FF42222E3C}">
      <dsp:nvSpPr>
        <dsp:cNvPr id="0" name=""/>
        <dsp:cNvSpPr/>
      </dsp:nvSpPr>
      <dsp:spPr>
        <a:xfrm rot="5400000">
          <a:off x="919282" y="1499263"/>
          <a:ext cx="1003058" cy="1070452"/>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solidFill>
            </a:rPr>
            <a:t>The duckchick</a:t>
          </a:r>
        </a:p>
        <a:p>
          <a:pPr marL="57150" lvl="1" indent="-57150" algn="l" defTabSz="222250">
            <a:lnSpc>
              <a:spcPct val="90000"/>
            </a:lnSpc>
            <a:spcBef>
              <a:spcPct val="0"/>
            </a:spcBef>
            <a:spcAft>
              <a:spcPct val="15000"/>
            </a:spcAft>
            <a:buChar char="••"/>
          </a:pPr>
          <a:r>
            <a:rPr lang="en-US" sz="500" kern="1200">
              <a:solidFill>
                <a:sysClr val="windowText" lastClr="000000"/>
              </a:solidFill>
            </a:rPr>
            <a:t>Off sick</a:t>
          </a:r>
        </a:p>
        <a:p>
          <a:pPr marL="57150" lvl="1" indent="-57150" algn="l" defTabSz="222250">
            <a:lnSpc>
              <a:spcPct val="90000"/>
            </a:lnSpc>
            <a:spcBef>
              <a:spcPct val="0"/>
            </a:spcBef>
            <a:spcAft>
              <a:spcPct val="15000"/>
            </a:spcAft>
            <a:buChar char="••"/>
          </a:pPr>
          <a:r>
            <a:rPr lang="en-US" sz="500" kern="1200">
              <a:solidFill>
                <a:sysClr val="windowText" lastClr="000000"/>
              </a:solidFill>
            </a:rPr>
            <a:t>Tom Thumb</a:t>
          </a:r>
        </a:p>
        <a:p>
          <a:pPr marL="57150" lvl="1" indent="-57150" algn="l" defTabSz="222250">
            <a:lnSpc>
              <a:spcPct val="90000"/>
            </a:lnSpc>
            <a:spcBef>
              <a:spcPct val="0"/>
            </a:spcBef>
            <a:spcAft>
              <a:spcPct val="15000"/>
            </a:spcAft>
            <a:buChar char="••"/>
          </a:pPr>
          <a:r>
            <a:rPr lang="en-US" sz="500" kern="1200">
              <a:solidFill>
                <a:sysClr val="windowText" lastClr="000000"/>
              </a:solidFill>
            </a:rPr>
            <a:t>The gingerbread man</a:t>
          </a:r>
        </a:p>
        <a:p>
          <a:pPr marL="57150" lvl="1" indent="-57150" algn="l" defTabSz="222250">
            <a:lnSpc>
              <a:spcPct val="90000"/>
            </a:lnSpc>
            <a:spcBef>
              <a:spcPct val="0"/>
            </a:spcBef>
            <a:spcAft>
              <a:spcPct val="15000"/>
            </a:spcAft>
            <a:buChar char="••"/>
          </a:pPr>
          <a:r>
            <a:rPr lang="en-US" sz="500" kern="1200">
              <a:solidFill>
                <a:sysClr val="windowText" lastClr="000000"/>
              </a:solidFill>
            </a:rPr>
            <a:t>Robin Hood</a:t>
          </a:r>
        </a:p>
        <a:p>
          <a:pPr marL="57150" lvl="1" indent="-57150" algn="l" defTabSz="222250">
            <a:lnSpc>
              <a:spcPct val="90000"/>
            </a:lnSpc>
            <a:spcBef>
              <a:spcPct val="0"/>
            </a:spcBef>
            <a:spcAft>
              <a:spcPct val="15000"/>
            </a:spcAft>
            <a:buChar char="••"/>
          </a:pPr>
          <a:r>
            <a:rPr lang="en-US" sz="500" kern="1200">
              <a:solidFill>
                <a:sysClr val="windowText" lastClr="000000"/>
              </a:solidFill>
            </a:rPr>
            <a:t>Lost </a:t>
          </a:r>
        </a:p>
        <a:p>
          <a:pPr marL="57150" lvl="1" indent="-57150" algn="l" defTabSz="222250">
            <a:lnSpc>
              <a:spcPct val="90000"/>
            </a:lnSpc>
            <a:spcBef>
              <a:spcPct val="0"/>
            </a:spcBef>
            <a:spcAft>
              <a:spcPct val="15000"/>
            </a:spcAft>
            <a:buChar char="••"/>
          </a:pPr>
          <a:r>
            <a:rPr lang="en-US" sz="500" kern="1200">
              <a:solidFill>
                <a:sysClr val="windowText" lastClr="000000"/>
              </a:solidFill>
            </a:rPr>
            <a:t>Do we have to keep it?</a:t>
          </a:r>
        </a:p>
        <a:p>
          <a:pPr marL="57150" lvl="1" indent="-57150" algn="l" defTabSz="222250">
            <a:lnSpc>
              <a:spcPct val="90000"/>
            </a:lnSpc>
            <a:spcBef>
              <a:spcPct val="0"/>
            </a:spcBef>
            <a:spcAft>
              <a:spcPct val="15000"/>
            </a:spcAft>
            <a:buChar char="••"/>
          </a:pPr>
          <a:r>
            <a:rPr lang="en-US" sz="500" kern="1200">
              <a:solidFill>
                <a:sysClr val="windowText" lastClr="000000"/>
              </a:solidFill>
            </a:rPr>
            <a:t>Danny and the Bump-a lump</a:t>
          </a:r>
        </a:p>
        <a:p>
          <a:pPr marL="57150" lvl="1" indent="-57150" algn="l" defTabSz="222250">
            <a:lnSpc>
              <a:spcPct val="90000"/>
            </a:lnSpc>
            <a:spcBef>
              <a:spcPct val="0"/>
            </a:spcBef>
            <a:spcAft>
              <a:spcPct val="15000"/>
            </a:spcAft>
            <a:buChar char="••"/>
          </a:pPr>
          <a:r>
            <a:rPr lang="en-US" sz="500" kern="1200">
              <a:solidFill>
                <a:sysClr val="windowText" lastClr="000000"/>
              </a:solidFill>
            </a:rPr>
            <a:t>Grow your own radishes</a:t>
          </a:r>
        </a:p>
        <a:p>
          <a:pPr marL="57150" lvl="1" indent="-57150" algn="l" defTabSz="222250">
            <a:lnSpc>
              <a:spcPct val="90000"/>
            </a:lnSpc>
            <a:spcBef>
              <a:spcPct val="0"/>
            </a:spcBef>
            <a:spcAft>
              <a:spcPct val="15000"/>
            </a:spcAft>
            <a:buChar char="••"/>
          </a:pPr>
          <a:r>
            <a:rPr lang="en-US" sz="500" kern="1200">
              <a:solidFill>
                <a:sysClr val="windowText" lastClr="000000"/>
              </a:solidFill>
            </a:rPr>
            <a:t>The follish witch</a:t>
          </a:r>
        </a:p>
      </dsp:txBody>
      <dsp:txXfrm rot="-5400000">
        <a:off x="885586" y="1581925"/>
        <a:ext cx="1021487" cy="905128"/>
      </dsp:txXfrm>
    </dsp:sp>
    <dsp:sp modelId="{4C98DB7D-F432-421F-AC81-0DA59302FF5A}">
      <dsp:nvSpPr>
        <dsp:cNvPr id="0" name=""/>
        <dsp:cNvSpPr/>
      </dsp:nvSpPr>
      <dsp:spPr>
        <a:xfrm rot="5400000">
          <a:off x="-282618" y="3272920"/>
          <a:ext cx="1476953" cy="845820"/>
        </a:xfrm>
        <a:prstGeom prst="chevron">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Blue Books</a:t>
          </a:r>
        </a:p>
        <a:p>
          <a:pPr lvl="0" algn="ctr" defTabSz="266700">
            <a:lnSpc>
              <a:spcPct val="90000"/>
            </a:lnSpc>
            <a:spcBef>
              <a:spcPct val="0"/>
            </a:spcBef>
            <a:spcAft>
              <a:spcPct val="35000"/>
            </a:spcAft>
          </a:pPr>
          <a:r>
            <a:rPr lang="en-US" sz="600" kern="1200">
              <a:solidFill>
                <a:sysClr val="windowText" lastClr="000000"/>
              </a:solidFill>
            </a:rPr>
            <a:t>Set 1 and 2</a:t>
          </a:r>
        </a:p>
        <a:p>
          <a:pPr lvl="0" algn="ctr" defTabSz="266700">
            <a:lnSpc>
              <a:spcPct val="90000"/>
            </a:lnSpc>
            <a:spcBef>
              <a:spcPct val="0"/>
            </a:spcBef>
            <a:spcAft>
              <a:spcPct val="35000"/>
            </a:spcAft>
          </a:pPr>
          <a:r>
            <a:rPr lang="en-US" sz="600" kern="1200">
              <a:solidFill>
                <a:sysClr val="windowText" lastClr="000000"/>
              </a:solidFill>
            </a:rPr>
            <a:t>or, air, ir, ou, oy, oi, a-e, ea, i-e, o-e</a:t>
          </a:r>
        </a:p>
      </dsp:txBody>
      <dsp:txXfrm rot="-5400000">
        <a:off x="32949" y="3380263"/>
        <a:ext cx="845820" cy="631133"/>
      </dsp:txXfrm>
    </dsp:sp>
    <dsp:sp modelId="{CCE5ED4D-0ADE-49AF-AD93-D960321045F6}">
      <dsp:nvSpPr>
        <dsp:cNvPr id="0" name=""/>
        <dsp:cNvSpPr/>
      </dsp:nvSpPr>
      <dsp:spPr>
        <a:xfrm rot="5400000">
          <a:off x="940244" y="2895543"/>
          <a:ext cx="1009954" cy="1132950"/>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solidFill>
            </a:rPr>
            <a:t>Barker</a:t>
          </a:r>
        </a:p>
        <a:p>
          <a:pPr marL="57150" lvl="1" indent="-57150" algn="l" defTabSz="222250">
            <a:lnSpc>
              <a:spcPct val="90000"/>
            </a:lnSpc>
            <a:spcBef>
              <a:spcPct val="0"/>
            </a:spcBef>
            <a:spcAft>
              <a:spcPct val="15000"/>
            </a:spcAft>
            <a:buChar char="••"/>
          </a:pPr>
          <a:r>
            <a:rPr lang="en-US" sz="500" kern="1200">
              <a:solidFill>
                <a:sysClr val="windowText" lastClr="000000"/>
              </a:solidFill>
            </a:rPr>
            <a:t>The poor goose</a:t>
          </a:r>
        </a:p>
        <a:p>
          <a:pPr marL="57150" lvl="1" indent="-57150" algn="l" defTabSz="222250">
            <a:lnSpc>
              <a:spcPct val="90000"/>
            </a:lnSpc>
            <a:spcBef>
              <a:spcPct val="0"/>
            </a:spcBef>
            <a:spcAft>
              <a:spcPct val="15000"/>
            </a:spcAft>
            <a:buChar char="••"/>
          </a:pPr>
          <a:r>
            <a:rPr lang="en-US" sz="500" kern="1200">
              <a:solidFill>
                <a:sysClr val="windowText" lastClr="000000"/>
              </a:solidFill>
            </a:rPr>
            <a:t>Hairy Fairy</a:t>
          </a:r>
        </a:p>
        <a:p>
          <a:pPr marL="57150" lvl="1" indent="-57150" algn="l" defTabSz="222250">
            <a:lnSpc>
              <a:spcPct val="90000"/>
            </a:lnSpc>
            <a:spcBef>
              <a:spcPct val="0"/>
            </a:spcBef>
            <a:spcAft>
              <a:spcPct val="15000"/>
            </a:spcAft>
            <a:buChar char="••"/>
          </a:pPr>
          <a:r>
            <a:rPr lang="en-US" sz="500" kern="1200">
              <a:solidFill>
                <a:sysClr val="windowText" lastClr="000000"/>
              </a:solidFill>
            </a:rPr>
            <a:t>King of the birds</a:t>
          </a:r>
        </a:p>
        <a:p>
          <a:pPr marL="57150" lvl="1" indent="-57150" algn="l" defTabSz="222250">
            <a:lnSpc>
              <a:spcPct val="90000"/>
            </a:lnSpc>
            <a:spcBef>
              <a:spcPct val="0"/>
            </a:spcBef>
            <a:spcAft>
              <a:spcPct val="15000"/>
            </a:spcAft>
            <a:buChar char="••"/>
          </a:pPr>
          <a:r>
            <a:rPr lang="en-US" sz="500" kern="1200">
              <a:solidFill>
                <a:sysClr val="windowText" lastClr="000000"/>
              </a:solidFill>
            </a:rPr>
            <a:t>Our house</a:t>
          </a:r>
        </a:p>
        <a:p>
          <a:pPr marL="57150" lvl="1" indent="-57150" algn="l" defTabSz="222250">
            <a:lnSpc>
              <a:spcPct val="90000"/>
            </a:lnSpc>
            <a:spcBef>
              <a:spcPct val="0"/>
            </a:spcBef>
            <a:spcAft>
              <a:spcPct val="15000"/>
            </a:spcAft>
            <a:buChar char="••"/>
          </a:pPr>
          <a:r>
            <a:rPr lang="en-US" sz="500" kern="1200">
              <a:solidFill>
                <a:sysClr val="windowText" lastClr="000000"/>
              </a:solidFill>
            </a:rPr>
            <a:t>The jar of oil</a:t>
          </a:r>
        </a:p>
        <a:p>
          <a:pPr marL="57150" lvl="1" indent="-57150" algn="l" defTabSz="222250">
            <a:lnSpc>
              <a:spcPct val="90000"/>
            </a:lnSpc>
            <a:spcBef>
              <a:spcPct val="0"/>
            </a:spcBef>
            <a:spcAft>
              <a:spcPct val="15000"/>
            </a:spcAft>
            <a:buChar char="••"/>
          </a:pPr>
          <a:r>
            <a:rPr lang="en-US" sz="500" kern="1200">
              <a:solidFill>
                <a:sysClr val="windowText" lastClr="000000"/>
              </a:solidFill>
            </a:rPr>
            <a:t>Jades party</a:t>
          </a:r>
        </a:p>
        <a:p>
          <a:pPr marL="57150" lvl="1" indent="-57150" algn="l" defTabSz="222250">
            <a:lnSpc>
              <a:spcPct val="90000"/>
            </a:lnSpc>
            <a:spcBef>
              <a:spcPct val="0"/>
            </a:spcBef>
            <a:spcAft>
              <a:spcPct val="15000"/>
            </a:spcAft>
            <a:buChar char="••"/>
          </a:pPr>
          <a:r>
            <a:rPr lang="en-US" sz="500" kern="1200">
              <a:solidFill>
                <a:sysClr val="windowText" lastClr="000000"/>
              </a:solidFill>
            </a:rPr>
            <a:t>jellybran</a:t>
          </a:r>
        </a:p>
        <a:p>
          <a:pPr marL="57150" lvl="1" indent="-57150" algn="l" defTabSz="222250">
            <a:lnSpc>
              <a:spcPct val="90000"/>
            </a:lnSpc>
            <a:spcBef>
              <a:spcPct val="0"/>
            </a:spcBef>
            <a:spcAft>
              <a:spcPct val="15000"/>
            </a:spcAft>
            <a:buChar char="••"/>
          </a:pPr>
          <a:r>
            <a:rPr lang="en-US" sz="500" kern="1200">
              <a:solidFill>
                <a:sysClr val="windowText" lastClr="000000"/>
              </a:solidFill>
            </a:rPr>
            <a:t>A box full of light</a:t>
          </a:r>
        </a:p>
        <a:p>
          <a:pPr marL="57150" lvl="1" indent="-57150" algn="l" defTabSz="222250">
            <a:lnSpc>
              <a:spcPct val="90000"/>
            </a:lnSpc>
            <a:spcBef>
              <a:spcPct val="0"/>
            </a:spcBef>
            <a:spcAft>
              <a:spcPct val="15000"/>
            </a:spcAft>
            <a:buChar char="••"/>
          </a:pPr>
          <a:r>
            <a:rPr lang="en-US" sz="500" kern="1200">
              <a:solidFill>
                <a:sysClr val="windowText" lastClr="000000"/>
              </a:solidFill>
            </a:rPr>
            <a:t>The hole in the hill</a:t>
          </a:r>
        </a:p>
      </dsp:txBody>
      <dsp:txXfrm rot="-5400000">
        <a:off x="878746" y="3006343"/>
        <a:ext cx="1083648" cy="911350"/>
      </dsp:txXfrm>
    </dsp:sp>
    <dsp:sp modelId="{36CEA2B6-D4C9-44AA-8DD7-E7291E57B601}">
      <dsp:nvSpPr>
        <dsp:cNvPr id="0" name=""/>
        <dsp:cNvSpPr/>
      </dsp:nvSpPr>
      <dsp:spPr>
        <a:xfrm rot="5400000">
          <a:off x="-284121" y="4786160"/>
          <a:ext cx="1470198" cy="845820"/>
        </a:xfrm>
        <a:prstGeom prst="chevron">
          <a:avLst/>
        </a:prstGeom>
        <a:solidFill>
          <a:schemeClr val="bg1">
            <a:lumMod val="6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Grey books</a:t>
          </a:r>
        </a:p>
        <a:p>
          <a:pPr lvl="0" algn="ctr" defTabSz="266700">
            <a:lnSpc>
              <a:spcPct val="90000"/>
            </a:lnSpc>
            <a:spcBef>
              <a:spcPct val="0"/>
            </a:spcBef>
            <a:spcAft>
              <a:spcPct val="35000"/>
            </a:spcAft>
          </a:pPr>
          <a:r>
            <a:rPr lang="en-US" sz="600" kern="1200">
              <a:solidFill>
                <a:sysClr val="windowText" lastClr="000000"/>
              </a:solidFill>
            </a:rPr>
            <a:t>Set 1,2 and 3</a:t>
          </a:r>
        </a:p>
        <a:p>
          <a:pPr lvl="0" algn="ctr" defTabSz="266700">
            <a:lnSpc>
              <a:spcPct val="90000"/>
            </a:lnSpc>
            <a:spcBef>
              <a:spcPct val="0"/>
            </a:spcBef>
            <a:spcAft>
              <a:spcPct val="35000"/>
            </a:spcAft>
          </a:pPr>
          <a:r>
            <a:rPr lang="en-US" sz="600" kern="1200">
              <a:solidFill>
                <a:sysClr val="windowText" lastClr="000000"/>
              </a:solidFill>
            </a:rPr>
            <a:t>a-e, ea, i-e, o-e, u-e, aw, are, er, ow, ai, oa, ew, ire, ure, tion, tious, cious, ible, able</a:t>
          </a:r>
        </a:p>
      </dsp:txBody>
      <dsp:txXfrm rot="-5400000">
        <a:off x="28068" y="4896881"/>
        <a:ext cx="845820" cy="624378"/>
      </dsp:txXfrm>
    </dsp:sp>
    <dsp:sp modelId="{14881F5A-63ED-4F8F-999A-B03B1FC4E9CF}">
      <dsp:nvSpPr>
        <dsp:cNvPr id="0" name=""/>
        <dsp:cNvSpPr/>
      </dsp:nvSpPr>
      <dsp:spPr>
        <a:xfrm rot="5400000">
          <a:off x="915800" y="4421331"/>
          <a:ext cx="1073611" cy="1156460"/>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en-US" sz="500" kern="1200">
              <a:solidFill>
                <a:sysClr val="windowText" lastClr="000000"/>
              </a:solidFill>
            </a:rPr>
            <a:t>Rex to the rescue</a:t>
          </a:r>
        </a:p>
        <a:p>
          <a:pPr marL="57150" lvl="1" indent="-57150" algn="l" defTabSz="222250">
            <a:lnSpc>
              <a:spcPct val="90000"/>
            </a:lnSpc>
            <a:spcBef>
              <a:spcPct val="0"/>
            </a:spcBef>
            <a:spcAft>
              <a:spcPct val="15000"/>
            </a:spcAft>
            <a:buChar char="••"/>
          </a:pPr>
          <a:r>
            <a:rPr lang="en-US" sz="500" kern="1200">
              <a:solidFill>
                <a:sysClr val="windowText" lastClr="000000"/>
              </a:solidFill>
            </a:rPr>
            <a:t>The lion's paw</a:t>
          </a:r>
        </a:p>
        <a:p>
          <a:pPr marL="57150" lvl="1" indent="-57150" algn="l" defTabSz="222250">
            <a:lnSpc>
              <a:spcPct val="90000"/>
            </a:lnSpc>
            <a:spcBef>
              <a:spcPct val="0"/>
            </a:spcBef>
            <a:spcAft>
              <a:spcPct val="15000"/>
            </a:spcAft>
            <a:buChar char="••"/>
          </a:pPr>
          <a:r>
            <a:rPr lang="en-US" sz="500" kern="1200">
              <a:solidFill>
                <a:sysClr val="windowText" lastClr="000000"/>
              </a:solidFill>
            </a:rPr>
            <a:t>I dare you</a:t>
          </a:r>
        </a:p>
        <a:p>
          <a:pPr marL="57150" lvl="1" indent="-57150" algn="l" defTabSz="222250">
            <a:lnSpc>
              <a:spcPct val="90000"/>
            </a:lnSpc>
            <a:spcBef>
              <a:spcPct val="0"/>
            </a:spcBef>
            <a:spcAft>
              <a:spcPct val="15000"/>
            </a:spcAft>
            <a:buChar char="••"/>
          </a:pPr>
          <a:r>
            <a:rPr lang="en-US" sz="500" kern="1200">
              <a:solidFill>
                <a:sysClr val="windowText" lastClr="000000"/>
              </a:solidFill>
            </a:rPr>
            <a:t>Looking after a hamster</a:t>
          </a:r>
        </a:p>
        <a:p>
          <a:pPr marL="57150" lvl="1" indent="-57150" algn="l" defTabSz="222250">
            <a:lnSpc>
              <a:spcPct val="90000"/>
            </a:lnSpc>
            <a:spcBef>
              <a:spcPct val="0"/>
            </a:spcBef>
            <a:spcAft>
              <a:spcPct val="15000"/>
            </a:spcAft>
            <a:buChar char="••"/>
          </a:pPr>
          <a:r>
            <a:rPr lang="en-US" sz="500" kern="1200">
              <a:solidFill>
                <a:sysClr val="windowText" lastClr="000000"/>
              </a:solidFill>
            </a:rPr>
            <a:t>How Sily!</a:t>
          </a:r>
        </a:p>
        <a:p>
          <a:pPr marL="57150" lvl="1" indent="-57150" algn="l" defTabSz="222250">
            <a:lnSpc>
              <a:spcPct val="90000"/>
            </a:lnSpc>
            <a:spcBef>
              <a:spcPct val="0"/>
            </a:spcBef>
            <a:spcAft>
              <a:spcPct val="15000"/>
            </a:spcAft>
            <a:buChar char="••"/>
          </a:pPr>
          <a:r>
            <a:rPr lang="en-US" sz="500" kern="1200">
              <a:solidFill>
                <a:sysClr val="windowText" lastClr="000000"/>
              </a:solidFill>
            </a:rPr>
            <a:t>wailing Winny's car book sale</a:t>
          </a:r>
        </a:p>
        <a:p>
          <a:pPr marL="57150" lvl="1" indent="-57150" algn="l" defTabSz="222250">
            <a:lnSpc>
              <a:spcPct val="90000"/>
            </a:lnSpc>
            <a:spcBef>
              <a:spcPct val="0"/>
            </a:spcBef>
            <a:spcAft>
              <a:spcPct val="15000"/>
            </a:spcAft>
            <a:buChar char="••"/>
          </a:pPr>
          <a:r>
            <a:rPr lang="en-US" sz="500" kern="1200">
              <a:solidFill>
                <a:sysClr val="windowText" lastClr="000000"/>
              </a:solidFill>
            </a:rPr>
            <a:t>Toad</a:t>
          </a:r>
        </a:p>
        <a:p>
          <a:pPr marL="57150" lvl="1" indent="-57150" algn="l" defTabSz="222250">
            <a:lnSpc>
              <a:spcPct val="90000"/>
            </a:lnSpc>
            <a:spcBef>
              <a:spcPct val="0"/>
            </a:spcBef>
            <a:spcAft>
              <a:spcPct val="15000"/>
            </a:spcAft>
            <a:buChar char="••"/>
          </a:pPr>
          <a:r>
            <a:rPr lang="en-US" sz="500" kern="1200">
              <a:solidFill>
                <a:sysClr val="windowText" lastClr="000000"/>
              </a:solidFill>
            </a:rPr>
            <a:t>Andrew</a:t>
          </a:r>
        </a:p>
        <a:p>
          <a:pPr marL="57150" lvl="1" indent="-57150" algn="l" defTabSz="222250">
            <a:lnSpc>
              <a:spcPct val="90000"/>
            </a:lnSpc>
            <a:spcBef>
              <a:spcPct val="0"/>
            </a:spcBef>
            <a:spcAft>
              <a:spcPct val="15000"/>
            </a:spcAft>
            <a:buChar char="••"/>
          </a:pPr>
          <a:r>
            <a:rPr lang="en-US" sz="500" kern="1200">
              <a:solidFill>
                <a:sysClr val="windowText" lastClr="000000"/>
              </a:solidFill>
            </a:rPr>
            <a:t>Dear vampire</a:t>
          </a:r>
        </a:p>
        <a:p>
          <a:pPr marL="57150" lvl="1" indent="-57150" algn="l" defTabSz="222250">
            <a:lnSpc>
              <a:spcPct val="90000"/>
            </a:lnSpc>
            <a:spcBef>
              <a:spcPct val="0"/>
            </a:spcBef>
            <a:spcAft>
              <a:spcPct val="15000"/>
            </a:spcAft>
            <a:buChar char="••"/>
          </a:pPr>
          <a:r>
            <a:rPr lang="en-US" sz="500" kern="1200">
              <a:solidFill>
                <a:sysClr val="windowText" lastClr="000000"/>
              </a:solidFill>
            </a:rPr>
            <a:t>Vulture culture</a:t>
          </a:r>
        </a:p>
        <a:p>
          <a:pPr marL="57150" lvl="1" indent="-57150" algn="l" defTabSz="222250">
            <a:lnSpc>
              <a:spcPct val="90000"/>
            </a:lnSpc>
            <a:spcBef>
              <a:spcPct val="0"/>
            </a:spcBef>
            <a:spcAft>
              <a:spcPct val="15000"/>
            </a:spcAft>
            <a:buChar char="••"/>
          </a:pPr>
          <a:r>
            <a:rPr lang="en-US" sz="500" kern="1200">
              <a:solidFill>
                <a:sysClr val="windowText" lastClr="000000"/>
              </a:solidFill>
            </a:rPr>
            <a:t>A celebration of planet Zox</a:t>
          </a:r>
        </a:p>
        <a:p>
          <a:pPr marL="57150" lvl="1" indent="-57150" algn="l" defTabSz="222250">
            <a:lnSpc>
              <a:spcPct val="90000"/>
            </a:lnSpc>
            <a:spcBef>
              <a:spcPct val="0"/>
            </a:spcBef>
            <a:spcAft>
              <a:spcPct val="15000"/>
            </a:spcAft>
            <a:buChar char="••"/>
          </a:pPr>
          <a:r>
            <a:rPr lang="en-US" sz="500" kern="1200">
              <a:solidFill>
                <a:sysClr val="windowText" lastClr="000000"/>
              </a:solidFill>
            </a:rPr>
            <a:t>A very dngerous dinosuar</a:t>
          </a:r>
        </a:p>
        <a:p>
          <a:pPr marL="57150" lvl="1" indent="-57150" algn="l" defTabSz="222250">
            <a:lnSpc>
              <a:spcPct val="90000"/>
            </a:lnSpc>
            <a:spcBef>
              <a:spcPct val="0"/>
            </a:spcBef>
            <a:spcAft>
              <a:spcPct val="15000"/>
            </a:spcAft>
            <a:buChar char="••"/>
          </a:pPr>
          <a:r>
            <a:rPr lang="en-US" sz="500" kern="1200">
              <a:solidFill>
                <a:sysClr val="windowText" lastClr="000000"/>
              </a:solidFill>
            </a:rPr>
            <a:t>The invisible clothes</a:t>
          </a:r>
        </a:p>
      </dsp:txBody>
      <dsp:txXfrm rot="-5400000">
        <a:off x="874376" y="4515165"/>
        <a:ext cx="1104051" cy="968793"/>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EF062-9024-4FFF-8E35-7598F3C9CCA5}">
      <dsp:nvSpPr>
        <dsp:cNvPr id="0" name=""/>
        <dsp:cNvSpPr/>
      </dsp:nvSpPr>
      <dsp:spPr>
        <a:xfrm>
          <a:off x="697726" y="0"/>
          <a:ext cx="7907572" cy="320040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1DCF7C-9F05-45FA-B0A0-44A0F887B6F3}">
      <dsp:nvSpPr>
        <dsp:cNvPr id="0" name=""/>
        <dsp:cNvSpPr/>
      </dsp:nvSpPr>
      <dsp:spPr>
        <a:xfrm>
          <a:off x="4088" y="960120"/>
          <a:ext cx="1787471" cy="12801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Teach New Speed Sound for Set</a:t>
          </a:r>
        </a:p>
      </dsp:txBody>
      <dsp:txXfrm>
        <a:off x="66580" y="1022612"/>
        <a:ext cx="1662487" cy="1155176"/>
      </dsp:txXfrm>
    </dsp:sp>
    <dsp:sp modelId="{D8C01882-3258-4328-9E7C-7997161E1083}">
      <dsp:nvSpPr>
        <dsp:cNvPr id="0" name=""/>
        <dsp:cNvSpPr/>
      </dsp:nvSpPr>
      <dsp:spPr>
        <a:xfrm>
          <a:off x="1880932" y="960120"/>
          <a:ext cx="1787471" cy="128016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Review previous Speed Sound from previous set</a:t>
          </a:r>
        </a:p>
      </dsp:txBody>
      <dsp:txXfrm>
        <a:off x="1943424" y="1022612"/>
        <a:ext cx="1662487" cy="1155176"/>
      </dsp:txXfrm>
    </dsp:sp>
    <dsp:sp modelId="{8024C98B-2036-4174-A517-B570AE055EC6}">
      <dsp:nvSpPr>
        <dsp:cNvPr id="0" name=""/>
        <dsp:cNvSpPr/>
      </dsp:nvSpPr>
      <dsp:spPr>
        <a:xfrm>
          <a:off x="3757777" y="960120"/>
          <a:ext cx="1787471" cy="128016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Teach new words linked to current set</a:t>
          </a:r>
        </a:p>
      </dsp:txBody>
      <dsp:txXfrm>
        <a:off x="3820269" y="1022612"/>
        <a:ext cx="1662487" cy="1155176"/>
      </dsp:txXfrm>
    </dsp:sp>
    <dsp:sp modelId="{566E07E0-81E5-427B-92E2-7BE51D1B51C4}">
      <dsp:nvSpPr>
        <dsp:cNvPr id="0" name=""/>
        <dsp:cNvSpPr/>
      </dsp:nvSpPr>
      <dsp:spPr>
        <a:xfrm>
          <a:off x="5634622" y="960120"/>
          <a:ext cx="1787471" cy="128016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Read Book</a:t>
          </a:r>
        </a:p>
        <a:p>
          <a:pPr lvl="0" algn="ctr" defTabSz="711200">
            <a:lnSpc>
              <a:spcPct val="90000"/>
            </a:lnSpc>
            <a:spcBef>
              <a:spcPct val="0"/>
            </a:spcBef>
            <a:spcAft>
              <a:spcPct val="35000"/>
            </a:spcAft>
          </a:pPr>
          <a:r>
            <a:rPr lang="en-US" sz="1600" kern="1200"/>
            <a:t>reviewing previous set sounds</a:t>
          </a:r>
        </a:p>
      </dsp:txBody>
      <dsp:txXfrm>
        <a:off x="5697114" y="1022612"/>
        <a:ext cx="1662487" cy="1155176"/>
      </dsp:txXfrm>
    </dsp:sp>
    <dsp:sp modelId="{E24F46AA-EAC8-464E-9A9C-C567EA8EC4BB}">
      <dsp:nvSpPr>
        <dsp:cNvPr id="0" name=""/>
        <dsp:cNvSpPr/>
      </dsp:nvSpPr>
      <dsp:spPr>
        <a:xfrm>
          <a:off x="7511466" y="960120"/>
          <a:ext cx="1787471" cy="12801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Apply previous sound set sounds to writing</a:t>
          </a:r>
        </a:p>
      </dsp:txBody>
      <dsp:txXfrm>
        <a:off x="7573958" y="1022612"/>
        <a:ext cx="1662487" cy="11551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073D9F-AEC4-4723-AEB7-D1553DC9FC26}">
      <dsp:nvSpPr>
        <dsp:cNvPr id="0" name=""/>
        <dsp:cNvSpPr/>
      </dsp:nvSpPr>
      <dsp:spPr>
        <a:xfrm rot="5400000">
          <a:off x="-98612" y="150676"/>
          <a:ext cx="657416" cy="460191"/>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Ng</a:t>
          </a:r>
        </a:p>
      </dsp:txBody>
      <dsp:txXfrm rot="-5400000">
        <a:off x="1" y="282160"/>
        <a:ext cx="460191" cy="197225"/>
      </dsp:txXfrm>
    </dsp:sp>
    <dsp:sp modelId="{30055898-A018-42B7-B37E-E6678EDED86D}">
      <dsp:nvSpPr>
        <dsp:cNvPr id="0" name=""/>
        <dsp:cNvSpPr/>
      </dsp:nvSpPr>
      <dsp:spPr>
        <a:xfrm rot="5400000">
          <a:off x="2221478" y="-1741537"/>
          <a:ext cx="504144" cy="4026718"/>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Listens to and joins in with stories and poems when reading in small groups. Joins in with repeated refrains and anticipates key events and phrases. </a:t>
          </a:r>
          <a:endParaRPr lang="en-US" sz="1200" kern="1200"/>
        </a:p>
      </dsp:txBody>
      <dsp:txXfrm rot="-5400000">
        <a:off x="460191" y="44360"/>
        <a:ext cx="4002108" cy="454924"/>
      </dsp:txXfrm>
    </dsp:sp>
    <dsp:sp modelId="{603F9761-11C6-4050-BBE4-AF343D646C35}">
      <dsp:nvSpPr>
        <dsp:cNvPr id="0" name=""/>
        <dsp:cNvSpPr/>
      </dsp:nvSpPr>
      <dsp:spPr>
        <a:xfrm rot="5400000">
          <a:off x="-98612" y="710625"/>
          <a:ext cx="657416" cy="460191"/>
        </a:xfrm>
        <a:prstGeom prst="chevron">
          <a:avLst/>
        </a:prstGeom>
        <a:solidFill>
          <a:schemeClr val="accent5">
            <a:hueOff val="-1470669"/>
            <a:satOff val="-2046"/>
            <a:lumOff val="-784"/>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Nh</a:t>
          </a:r>
        </a:p>
      </dsp:txBody>
      <dsp:txXfrm rot="-5400000">
        <a:off x="1" y="842109"/>
        <a:ext cx="460191" cy="197225"/>
      </dsp:txXfrm>
    </dsp:sp>
    <dsp:sp modelId="{8AF9C928-6F82-4920-AAC7-59B3EE649F99}">
      <dsp:nvSpPr>
        <dsp:cNvPr id="0" name=""/>
        <dsp:cNvSpPr/>
      </dsp:nvSpPr>
      <dsp:spPr>
        <a:xfrm rot="5400000">
          <a:off x="2259890" y="-1187686"/>
          <a:ext cx="427320" cy="4026718"/>
        </a:xfrm>
        <a:prstGeom prst="round2SameRect">
          <a:avLst/>
        </a:prstGeom>
        <a:solidFill>
          <a:schemeClr val="lt1">
            <a:alpha val="90000"/>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Begins to tell own stories and have</a:t>
          </a:r>
          <a:r>
            <a:rPr lang="en-US" sz="1200" kern="1200" baseline="0"/>
            <a:t> an awarness of story structure. </a:t>
          </a:r>
          <a:endParaRPr lang="en-US" sz="1200" kern="1200"/>
        </a:p>
      </dsp:txBody>
      <dsp:txXfrm rot="-5400000">
        <a:off x="460191" y="632873"/>
        <a:ext cx="4005858" cy="385600"/>
      </dsp:txXfrm>
    </dsp:sp>
    <dsp:sp modelId="{4FED089B-3029-45FC-AAD3-6F62FEA15EBE}">
      <dsp:nvSpPr>
        <dsp:cNvPr id="0" name=""/>
        <dsp:cNvSpPr/>
      </dsp:nvSpPr>
      <dsp:spPr>
        <a:xfrm rot="5400000">
          <a:off x="-98612" y="1360847"/>
          <a:ext cx="657416" cy="460191"/>
        </a:xfrm>
        <a:prstGeom prst="chevron">
          <a:avLst/>
        </a:prstGeom>
        <a:solidFill>
          <a:schemeClr val="accent5">
            <a:hueOff val="-2941338"/>
            <a:satOff val="-4091"/>
            <a:lumOff val="-1569"/>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Ni</a:t>
          </a:r>
        </a:p>
      </dsp:txBody>
      <dsp:txXfrm rot="-5400000">
        <a:off x="1" y="1492331"/>
        <a:ext cx="460191" cy="197225"/>
      </dsp:txXfrm>
    </dsp:sp>
    <dsp:sp modelId="{9CCE942E-159C-4187-AE64-2C973AB33A70}">
      <dsp:nvSpPr>
        <dsp:cNvPr id="0" name=""/>
        <dsp:cNvSpPr/>
      </dsp:nvSpPr>
      <dsp:spPr>
        <a:xfrm rot="5400000">
          <a:off x="2169616" y="-537463"/>
          <a:ext cx="607867" cy="4026718"/>
        </a:xfrm>
        <a:prstGeom prst="round2SameRect">
          <a:avLst/>
        </a:prstGeom>
        <a:solidFill>
          <a:schemeClr val="lt1">
            <a:alpha val="90000"/>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Talk about principal characters, settings and events in stories and suggest how a story might end. </a:t>
          </a:r>
        </a:p>
      </dsp:txBody>
      <dsp:txXfrm rot="-5400000">
        <a:off x="460191" y="1201636"/>
        <a:ext cx="3997044" cy="548519"/>
      </dsp:txXfrm>
    </dsp:sp>
    <dsp:sp modelId="{BAD75B15-29FA-41F0-9D96-F743F35B7B5D}">
      <dsp:nvSpPr>
        <dsp:cNvPr id="0" name=""/>
        <dsp:cNvSpPr/>
      </dsp:nvSpPr>
      <dsp:spPr>
        <a:xfrm rot="5400000">
          <a:off x="-98612" y="1920796"/>
          <a:ext cx="657416" cy="460191"/>
        </a:xfrm>
        <a:prstGeom prst="chevron">
          <a:avLst/>
        </a:prstGeom>
        <a:solidFill>
          <a:schemeClr val="accent5">
            <a:hueOff val="-4412007"/>
            <a:satOff val="-6137"/>
            <a:lumOff val="-2353"/>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Nj</a:t>
          </a:r>
        </a:p>
      </dsp:txBody>
      <dsp:txXfrm rot="-5400000">
        <a:off x="1" y="2052280"/>
        <a:ext cx="460191" cy="197225"/>
      </dsp:txXfrm>
    </dsp:sp>
    <dsp:sp modelId="{758DC751-18ED-4168-A4D5-EBC171DB4985}">
      <dsp:nvSpPr>
        <dsp:cNvPr id="0" name=""/>
        <dsp:cNvSpPr/>
      </dsp:nvSpPr>
      <dsp:spPr>
        <a:xfrm rot="5400000">
          <a:off x="2259890" y="69981"/>
          <a:ext cx="427320" cy="4026718"/>
        </a:xfrm>
        <a:prstGeom prst="round2SameRect">
          <a:avLst/>
        </a:prstGeom>
        <a:solidFill>
          <a:schemeClr val="lt1">
            <a:alpha val="90000"/>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Engage in an extended conversation about the story - learning new vocabulary. </a:t>
          </a:r>
        </a:p>
      </dsp:txBody>
      <dsp:txXfrm rot="-5400000">
        <a:off x="460191" y="1890540"/>
        <a:ext cx="4005858" cy="385600"/>
      </dsp:txXfrm>
    </dsp:sp>
    <dsp:sp modelId="{EDB10453-E980-4FB7-AF31-24B0CAF69EFB}">
      <dsp:nvSpPr>
        <dsp:cNvPr id="0" name=""/>
        <dsp:cNvSpPr/>
      </dsp:nvSpPr>
      <dsp:spPr>
        <a:xfrm rot="5400000">
          <a:off x="-98612" y="2480745"/>
          <a:ext cx="657416" cy="460191"/>
        </a:xfrm>
        <a:prstGeom prst="chevron">
          <a:avLst/>
        </a:prstGeom>
        <a:solidFill>
          <a:schemeClr val="accent5">
            <a:hueOff val="-5882676"/>
            <a:satOff val="-8182"/>
            <a:lumOff val="-3138"/>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Nk</a:t>
          </a:r>
        </a:p>
      </dsp:txBody>
      <dsp:txXfrm rot="-5400000">
        <a:off x="1" y="2612229"/>
        <a:ext cx="460191" cy="197225"/>
      </dsp:txXfrm>
    </dsp:sp>
    <dsp:sp modelId="{A5801266-CD28-4F0F-AF41-6820209434CC}">
      <dsp:nvSpPr>
        <dsp:cNvPr id="0" name=""/>
        <dsp:cNvSpPr/>
      </dsp:nvSpPr>
      <dsp:spPr>
        <a:xfrm rot="5400000">
          <a:off x="2259890" y="636284"/>
          <a:ext cx="427320" cy="4026718"/>
        </a:xfrm>
        <a:prstGeom prst="round2SameRect">
          <a:avLst/>
        </a:prstGeom>
        <a:solidFill>
          <a:schemeClr val="lt1">
            <a:alpha val="90000"/>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Shows an interest in illustrations, and words in print, digital books and words in the environment.</a:t>
          </a:r>
          <a:endParaRPr lang="en-US" sz="1200" kern="1200"/>
        </a:p>
      </dsp:txBody>
      <dsp:txXfrm rot="-5400000">
        <a:off x="460191" y="2456843"/>
        <a:ext cx="4005858" cy="385600"/>
      </dsp:txXfrm>
    </dsp:sp>
    <dsp:sp modelId="{595A1CA5-EDA3-4CBC-81EA-A3474459515D}">
      <dsp:nvSpPr>
        <dsp:cNvPr id="0" name=""/>
        <dsp:cNvSpPr/>
      </dsp:nvSpPr>
      <dsp:spPr>
        <a:xfrm rot="5400000">
          <a:off x="-98612" y="3054346"/>
          <a:ext cx="657416" cy="460191"/>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Nl</a:t>
          </a:r>
        </a:p>
      </dsp:txBody>
      <dsp:txXfrm rot="-5400000">
        <a:off x="1" y="3185830"/>
        <a:ext cx="460191" cy="197225"/>
      </dsp:txXfrm>
    </dsp:sp>
    <dsp:sp modelId="{D89E3BAC-F082-4468-A6DC-DB60544FBB07}">
      <dsp:nvSpPr>
        <dsp:cNvPr id="0" name=""/>
        <dsp:cNvSpPr/>
      </dsp:nvSpPr>
      <dsp:spPr>
        <a:xfrm rot="5400000">
          <a:off x="2259890" y="1187255"/>
          <a:ext cx="427320" cy="4026718"/>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Enjoys an increasing range of print including fiction and non-fiction. </a:t>
          </a:r>
          <a:endParaRPr lang="en-US" sz="1200" kern="1200"/>
        </a:p>
      </dsp:txBody>
      <dsp:txXfrm rot="-5400000">
        <a:off x="460191" y="3007814"/>
        <a:ext cx="4005858" cy="3856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F52F92-F8DB-4FDF-93D3-BAC0A6C6D48C}">
      <dsp:nvSpPr>
        <dsp:cNvPr id="0" name=""/>
        <dsp:cNvSpPr/>
      </dsp:nvSpPr>
      <dsp:spPr>
        <a:xfrm rot="5400000">
          <a:off x="-165361" y="168281"/>
          <a:ext cx="1102410" cy="771687"/>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Rg</a:t>
          </a:r>
        </a:p>
      </dsp:txBody>
      <dsp:txXfrm rot="-5400000">
        <a:off x="1" y="388764"/>
        <a:ext cx="771687" cy="330723"/>
      </dsp:txXfrm>
    </dsp:sp>
    <dsp:sp modelId="{FC585D44-1855-4106-BABB-CD128F7F870D}">
      <dsp:nvSpPr>
        <dsp:cNvPr id="0" name=""/>
        <dsp:cNvSpPr/>
      </dsp:nvSpPr>
      <dsp:spPr>
        <a:xfrm rot="5400000">
          <a:off x="2132585" y="-1357977"/>
          <a:ext cx="716567" cy="3438362"/>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Describes main story settings, events, principal characters in increasing detail. </a:t>
          </a:r>
        </a:p>
      </dsp:txBody>
      <dsp:txXfrm rot="-5400000">
        <a:off x="771688" y="37900"/>
        <a:ext cx="3403382" cy="646607"/>
      </dsp:txXfrm>
    </dsp:sp>
    <dsp:sp modelId="{61073D9F-AEC4-4723-AEB7-D1553DC9FC26}">
      <dsp:nvSpPr>
        <dsp:cNvPr id="0" name=""/>
        <dsp:cNvSpPr/>
      </dsp:nvSpPr>
      <dsp:spPr>
        <a:xfrm rot="5400000">
          <a:off x="-165361" y="1153757"/>
          <a:ext cx="1102410" cy="771687"/>
        </a:xfrm>
        <a:prstGeom prst="chevron">
          <a:avLst/>
        </a:prstGeom>
        <a:solidFill>
          <a:schemeClr val="accent5">
            <a:hueOff val="-1838336"/>
            <a:satOff val="-2557"/>
            <a:lumOff val="-981"/>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latin typeface="Calibri" panose="020F0502020204030204"/>
              <a:ea typeface="+mn-ea"/>
              <a:cs typeface="+mn-cs"/>
            </a:rPr>
            <a:t>Rh</a:t>
          </a:r>
        </a:p>
      </dsp:txBody>
      <dsp:txXfrm rot="-5400000">
        <a:off x="1" y="1374240"/>
        <a:ext cx="771687" cy="330723"/>
      </dsp:txXfrm>
    </dsp:sp>
    <dsp:sp modelId="{30055898-A018-42B7-B37E-E6678EDED86D}">
      <dsp:nvSpPr>
        <dsp:cNvPr id="0" name=""/>
        <dsp:cNvSpPr/>
      </dsp:nvSpPr>
      <dsp:spPr>
        <a:xfrm rot="5400000">
          <a:off x="2132585" y="-296796"/>
          <a:ext cx="716567" cy="3438362"/>
        </a:xfrm>
        <a:prstGeom prst="round2Same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Re-read books to build up their confidence in word reading, fluency, understanding and enjoyment. </a:t>
          </a:r>
          <a:endParaRPr lang="en-US" sz="1200" kern="1200">
            <a:latin typeface="Calibri" panose="020F0502020204030204"/>
            <a:ea typeface="+mn-ea"/>
            <a:cs typeface="+mn-cs"/>
          </a:endParaRPr>
        </a:p>
      </dsp:txBody>
      <dsp:txXfrm rot="-5400000">
        <a:off x="771688" y="1099081"/>
        <a:ext cx="3403382" cy="646607"/>
      </dsp:txXfrm>
    </dsp:sp>
    <dsp:sp modelId="{603F9761-11C6-4050-BBE4-AF343D646C35}">
      <dsp:nvSpPr>
        <dsp:cNvPr id="0" name=""/>
        <dsp:cNvSpPr/>
      </dsp:nvSpPr>
      <dsp:spPr>
        <a:xfrm rot="5400000">
          <a:off x="-165361" y="2139233"/>
          <a:ext cx="1102410" cy="771687"/>
        </a:xfrm>
        <a:prstGeom prst="chevron">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latin typeface="Calibri" panose="020F0502020204030204"/>
              <a:ea typeface="+mn-ea"/>
              <a:cs typeface="+mn-cs"/>
            </a:rPr>
            <a:t>Ri</a:t>
          </a:r>
        </a:p>
      </dsp:txBody>
      <dsp:txXfrm rot="-5400000">
        <a:off x="1" y="2359716"/>
        <a:ext cx="771687" cy="330723"/>
      </dsp:txXfrm>
    </dsp:sp>
    <dsp:sp modelId="{8AF9C928-6F82-4920-AAC7-59B3EE649F99}">
      <dsp:nvSpPr>
        <dsp:cNvPr id="0" name=""/>
        <dsp:cNvSpPr/>
      </dsp:nvSpPr>
      <dsp:spPr>
        <a:xfrm rot="5400000">
          <a:off x="2132585" y="612974"/>
          <a:ext cx="716567" cy="3438362"/>
        </a:xfrm>
        <a:prstGeom prst="round2Same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Demonstarte an understanding of what has been read to them by re-telling stories and narratives using their own words and recently introduced vocabulary. </a:t>
          </a:r>
          <a:endParaRPr lang="en-US" sz="1200" kern="1200">
            <a:latin typeface="Calibri" panose="020F0502020204030204"/>
            <a:ea typeface="+mn-ea"/>
            <a:cs typeface="+mn-cs"/>
          </a:endParaRPr>
        </a:p>
      </dsp:txBody>
      <dsp:txXfrm rot="-5400000">
        <a:off x="771688" y="2008851"/>
        <a:ext cx="3403382" cy="646607"/>
      </dsp:txXfrm>
    </dsp:sp>
    <dsp:sp modelId="{4FED089B-3029-45FC-AAD3-6F62FEA15EBE}">
      <dsp:nvSpPr>
        <dsp:cNvPr id="0" name=""/>
        <dsp:cNvSpPr/>
      </dsp:nvSpPr>
      <dsp:spPr>
        <a:xfrm rot="5400000">
          <a:off x="-165361" y="3124709"/>
          <a:ext cx="1102410" cy="771687"/>
        </a:xfrm>
        <a:prstGeom prst="chevron">
          <a:avLst/>
        </a:prstGeom>
        <a:solidFill>
          <a:schemeClr val="accent5">
            <a:hueOff val="-5515009"/>
            <a:satOff val="-7671"/>
            <a:lumOff val="-2942"/>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latin typeface="Calibri" panose="020F0502020204030204"/>
              <a:ea typeface="+mn-ea"/>
              <a:cs typeface="+mn-cs"/>
            </a:rPr>
            <a:t>Rk</a:t>
          </a:r>
        </a:p>
      </dsp:txBody>
      <dsp:txXfrm rot="-5400000">
        <a:off x="1" y="3345192"/>
        <a:ext cx="771687" cy="330723"/>
      </dsp:txXfrm>
    </dsp:sp>
    <dsp:sp modelId="{9CCE942E-159C-4187-AE64-2C973AB33A70}">
      <dsp:nvSpPr>
        <dsp:cNvPr id="0" name=""/>
        <dsp:cNvSpPr/>
      </dsp:nvSpPr>
      <dsp:spPr>
        <a:xfrm rot="5400000">
          <a:off x="2204929" y="1641200"/>
          <a:ext cx="571877" cy="3438362"/>
        </a:xfrm>
        <a:prstGeom prst="round2Same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Calibri" panose="020F0502020204030204"/>
              <a:ea typeface="+mn-ea"/>
              <a:cs typeface="+mn-cs"/>
            </a:rPr>
            <a:t>Anticipate key events in stories</a:t>
          </a:r>
        </a:p>
      </dsp:txBody>
      <dsp:txXfrm rot="-5400000">
        <a:off x="771687" y="3102360"/>
        <a:ext cx="3410445" cy="516043"/>
      </dsp:txXfrm>
    </dsp:sp>
    <dsp:sp modelId="{32AA75EE-B1E8-4B17-BEF7-6C87D5ED32A9}">
      <dsp:nvSpPr>
        <dsp:cNvPr id="0" name=""/>
        <dsp:cNvSpPr/>
      </dsp:nvSpPr>
      <dsp:spPr>
        <a:xfrm rot="5400000">
          <a:off x="-165361" y="4110185"/>
          <a:ext cx="1102410" cy="771687"/>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Rl</a:t>
          </a:r>
        </a:p>
      </dsp:txBody>
      <dsp:txXfrm rot="-5400000">
        <a:off x="1" y="4330668"/>
        <a:ext cx="771687" cy="330723"/>
      </dsp:txXfrm>
    </dsp:sp>
    <dsp:sp modelId="{2D080B0D-F9ED-44CB-81BC-689C0B064979}">
      <dsp:nvSpPr>
        <dsp:cNvPr id="0" name=""/>
        <dsp:cNvSpPr/>
      </dsp:nvSpPr>
      <dsp:spPr>
        <a:xfrm rot="5400000">
          <a:off x="2132585" y="2583926"/>
          <a:ext cx="716567" cy="3438362"/>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Use and understand recently introduced vocabulary during discussions about stories, non-fiction, rhymes, poems and during role play. </a:t>
          </a:r>
        </a:p>
      </dsp:txBody>
      <dsp:txXfrm rot="-5400000">
        <a:off x="771688" y="3979803"/>
        <a:ext cx="3403382" cy="6466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B34F5-767D-4883-9A29-B4D3DB44BD6D}">
      <dsp:nvSpPr>
        <dsp:cNvPr id="0" name=""/>
        <dsp:cNvSpPr/>
      </dsp:nvSpPr>
      <dsp:spPr>
        <a:xfrm rot="5400000">
          <a:off x="-75096" y="78498"/>
          <a:ext cx="500640" cy="350448"/>
        </a:xfrm>
        <a:prstGeom prst="chevron">
          <a:avLst/>
        </a:prstGeom>
        <a:solidFill>
          <a:srgbClr val="4472C4">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solidFill>
            <a:latin typeface="Calibri" panose="020F0502020204030204"/>
            <a:ea typeface="+mn-ea"/>
            <a:cs typeface="+mn-cs"/>
          </a:endParaRPr>
        </a:p>
      </dsp:txBody>
      <dsp:txXfrm rot="-5400000">
        <a:off x="0" y="178626"/>
        <a:ext cx="350448" cy="150192"/>
      </dsp:txXfrm>
    </dsp:sp>
    <dsp:sp modelId="{FF6C5247-FFE3-451F-A238-B8C99C173D6E}">
      <dsp:nvSpPr>
        <dsp:cNvPr id="0" name=""/>
        <dsp:cNvSpPr/>
      </dsp:nvSpPr>
      <dsp:spPr>
        <a:xfrm rot="5400000">
          <a:off x="1621606" y="-1267755"/>
          <a:ext cx="325416" cy="2867731"/>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endParaRPr lang="en-US" sz="1900" kern="1200">
            <a:solidFill>
              <a:sysClr val="windowText" lastClr="000000">
                <a:hueOff val="0"/>
                <a:satOff val="0"/>
                <a:lumOff val="0"/>
                <a:alphaOff val="0"/>
              </a:sysClr>
            </a:solidFill>
            <a:latin typeface="Calibri" panose="020F0502020204030204"/>
            <a:ea typeface="+mn-ea"/>
            <a:cs typeface="+mn-cs"/>
          </a:endParaRPr>
        </a:p>
      </dsp:txBody>
      <dsp:txXfrm rot="-5400000">
        <a:off x="350449" y="19287"/>
        <a:ext cx="2851846" cy="293646"/>
      </dsp:txXfrm>
    </dsp:sp>
    <dsp:sp modelId="{0CFB5B20-F4B6-4276-B56F-5BB37874BD2D}">
      <dsp:nvSpPr>
        <dsp:cNvPr id="0" name=""/>
        <dsp:cNvSpPr/>
      </dsp:nvSpPr>
      <dsp:spPr>
        <a:xfrm rot="5400000">
          <a:off x="-75096" y="509693"/>
          <a:ext cx="500640" cy="350448"/>
        </a:xfrm>
        <a:prstGeom prst="chevron">
          <a:avLst/>
        </a:prstGeom>
        <a:solidFill>
          <a:srgbClr val="4472C4">
            <a:hueOff val="-525239"/>
            <a:satOff val="-731"/>
            <a:lumOff val="-28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solidFill>
            <a:latin typeface="Calibri" panose="020F0502020204030204"/>
            <a:ea typeface="+mn-ea"/>
            <a:cs typeface="+mn-cs"/>
          </a:endParaRPr>
        </a:p>
      </dsp:txBody>
      <dsp:txXfrm rot="-5400000">
        <a:off x="0" y="609821"/>
        <a:ext cx="350448" cy="150192"/>
      </dsp:txXfrm>
    </dsp:sp>
    <dsp:sp modelId="{9B492D85-D9BB-44F2-B7BC-489CBAC915A9}">
      <dsp:nvSpPr>
        <dsp:cNvPr id="0" name=""/>
        <dsp:cNvSpPr/>
      </dsp:nvSpPr>
      <dsp:spPr>
        <a:xfrm rot="5400000">
          <a:off x="1621606" y="-836559"/>
          <a:ext cx="325416" cy="2867731"/>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endParaRPr lang="en-US" sz="1900" kern="1200">
            <a:solidFill>
              <a:sysClr val="windowText" lastClr="000000">
                <a:hueOff val="0"/>
                <a:satOff val="0"/>
                <a:lumOff val="0"/>
                <a:alphaOff val="0"/>
              </a:sysClr>
            </a:solidFill>
            <a:latin typeface="Calibri" panose="020F0502020204030204"/>
            <a:ea typeface="+mn-ea"/>
            <a:cs typeface="+mn-cs"/>
          </a:endParaRPr>
        </a:p>
      </dsp:txBody>
      <dsp:txXfrm rot="-5400000">
        <a:off x="350449" y="450483"/>
        <a:ext cx="2851846" cy="293646"/>
      </dsp:txXfrm>
    </dsp:sp>
    <dsp:sp modelId="{C977F767-5ED2-4268-BBE2-E917E62A08B3}">
      <dsp:nvSpPr>
        <dsp:cNvPr id="0" name=""/>
        <dsp:cNvSpPr/>
      </dsp:nvSpPr>
      <dsp:spPr>
        <a:xfrm rot="5400000">
          <a:off x="-75096" y="940889"/>
          <a:ext cx="500640" cy="350448"/>
        </a:xfrm>
        <a:prstGeom prst="chevron">
          <a:avLst/>
        </a:prstGeom>
        <a:solidFill>
          <a:srgbClr val="FF66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solidFill>
            <a:latin typeface="Calibri" panose="020F0502020204030204"/>
            <a:ea typeface="+mn-ea"/>
            <a:cs typeface="+mn-cs"/>
          </a:endParaRPr>
        </a:p>
      </dsp:txBody>
      <dsp:txXfrm rot="-5400000">
        <a:off x="0" y="1041017"/>
        <a:ext cx="350448" cy="150192"/>
      </dsp:txXfrm>
    </dsp:sp>
    <dsp:sp modelId="{54B028BC-587E-4A50-B790-2A0FB48F23AF}">
      <dsp:nvSpPr>
        <dsp:cNvPr id="0" name=""/>
        <dsp:cNvSpPr/>
      </dsp:nvSpPr>
      <dsp:spPr>
        <a:xfrm rot="5400000">
          <a:off x="1621606" y="-405363"/>
          <a:ext cx="325416" cy="2867731"/>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endParaRPr lang="en-US" sz="1900" kern="1200">
            <a:solidFill>
              <a:sysClr val="windowText" lastClr="000000">
                <a:hueOff val="0"/>
                <a:satOff val="0"/>
                <a:lumOff val="0"/>
                <a:alphaOff val="0"/>
              </a:sysClr>
            </a:solidFill>
            <a:latin typeface="Calibri" panose="020F0502020204030204"/>
            <a:ea typeface="+mn-ea"/>
            <a:cs typeface="+mn-cs"/>
          </a:endParaRPr>
        </a:p>
      </dsp:txBody>
      <dsp:txXfrm rot="-5400000">
        <a:off x="350449" y="881679"/>
        <a:ext cx="2851846" cy="293646"/>
      </dsp:txXfrm>
    </dsp:sp>
    <dsp:sp modelId="{DBC26EFA-1826-4871-AAC5-A13EC9BC18B0}">
      <dsp:nvSpPr>
        <dsp:cNvPr id="0" name=""/>
        <dsp:cNvSpPr/>
      </dsp:nvSpPr>
      <dsp:spPr>
        <a:xfrm rot="5400000">
          <a:off x="-75096" y="1372085"/>
          <a:ext cx="500640" cy="350448"/>
        </a:xfrm>
        <a:prstGeom prst="chevron">
          <a:avLst/>
        </a:prstGeom>
        <a:solidFill>
          <a:srgbClr val="FF66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solidFill>
            <a:latin typeface="Calibri" panose="020F0502020204030204"/>
            <a:ea typeface="+mn-ea"/>
            <a:cs typeface="+mn-cs"/>
          </a:endParaRPr>
        </a:p>
      </dsp:txBody>
      <dsp:txXfrm rot="-5400000">
        <a:off x="0" y="1472213"/>
        <a:ext cx="350448" cy="150192"/>
      </dsp:txXfrm>
    </dsp:sp>
    <dsp:sp modelId="{391DAA6C-3BD6-4F04-B911-3E3B3D0B6B8B}">
      <dsp:nvSpPr>
        <dsp:cNvPr id="0" name=""/>
        <dsp:cNvSpPr/>
      </dsp:nvSpPr>
      <dsp:spPr>
        <a:xfrm rot="5400000">
          <a:off x="1621606" y="25832"/>
          <a:ext cx="325416" cy="2867731"/>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F4BED955-DAFE-4051-A7B3-C2AA1B8D247E}">
      <dsp:nvSpPr>
        <dsp:cNvPr id="0" name=""/>
        <dsp:cNvSpPr/>
      </dsp:nvSpPr>
      <dsp:spPr>
        <a:xfrm rot="5400000">
          <a:off x="-75096" y="1803281"/>
          <a:ext cx="500640" cy="350448"/>
        </a:xfrm>
        <a:prstGeom prst="chevron">
          <a:avLst/>
        </a:prstGeom>
        <a:solidFill>
          <a:srgbClr val="FF000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solidFill>
            <a:latin typeface="Calibri" panose="020F0502020204030204"/>
            <a:ea typeface="+mn-ea"/>
            <a:cs typeface="+mn-cs"/>
          </a:endParaRPr>
        </a:p>
      </dsp:txBody>
      <dsp:txXfrm rot="-5400000">
        <a:off x="0" y="1903409"/>
        <a:ext cx="350448" cy="150192"/>
      </dsp:txXfrm>
    </dsp:sp>
    <dsp:sp modelId="{FF251743-4503-4942-B9F2-61E547A90F87}">
      <dsp:nvSpPr>
        <dsp:cNvPr id="0" name=""/>
        <dsp:cNvSpPr/>
      </dsp:nvSpPr>
      <dsp:spPr>
        <a:xfrm rot="5400000">
          <a:off x="1621606" y="457027"/>
          <a:ext cx="325416" cy="2867731"/>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805B7196-6AD4-4C41-A0C3-3293CB9EE02E}">
      <dsp:nvSpPr>
        <dsp:cNvPr id="0" name=""/>
        <dsp:cNvSpPr/>
      </dsp:nvSpPr>
      <dsp:spPr>
        <a:xfrm rot="5400000">
          <a:off x="-75096" y="2234477"/>
          <a:ext cx="500640" cy="350448"/>
        </a:xfrm>
        <a:prstGeom prst="chevron">
          <a:avLst/>
        </a:prstGeom>
        <a:solidFill>
          <a:srgbClr val="FF000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solidFill>
            <a:latin typeface="Calibri" panose="020F0502020204030204"/>
            <a:ea typeface="+mn-ea"/>
            <a:cs typeface="+mn-cs"/>
          </a:endParaRPr>
        </a:p>
      </dsp:txBody>
      <dsp:txXfrm rot="-5400000">
        <a:off x="0" y="2334605"/>
        <a:ext cx="350448" cy="150192"/>
      </dsp:txXfrm>
    </dsp:sp>
    <dsp:sp modelId="{7ACD0BE7-4E6C-4641-8ED5-71276348F042}">
      <dsp:nvSpPr>
        <dsp:cNvPr id="0" name=""/>
        <dsp:cNvSpPr/>
      </dsp:nvSpPr>
      <dsp:spPr>
        <a:xfrm rot="5400000">
          <a:off x="1621606" y="888223"/>
          <a:ext cx="325416" cy="2867731"/>
        </a:xfrm>
        <a:prstGeom prst="round2SameRect">
          <a:avLst/>
        </a:prstGeom>
        <a:solidFill>
          <a:schemeClr val="bg1">
            <a:lumMod val="85000"/>
            <a:alpha val="90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A9ED8329-D8A0-42CB-9D85-475629E594C9}">
      <dsp:nvSpPr>
        <dsp:cNvPr id="0" name=""/>
        <dsp:cNvSpPr/>
      </dsp:nvSpPr>
      <dsp:spPr>
        <a:xfrm rot="5400000">
          <a:off x="-75096" y="2665673"/>
          <a:ext cx="500640" cy="350448"/>
        </a:xfrm>
        <a:prstGeom prst="chevron">
          <a:avLst/>
        </a:prstGeom>
        <a:solidFill>
          <a:srgbClr val="FFFF0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0.6-0.8</a:t>
          </a:r>
        </a:p>
      </dsp:txBody>
      <dsp:txXfrm rot="-5400000">
        <a:off x="0" y="2765801"/>
        <a:ext cx="350448" cy="150192"/>
      </dsp:txXfrm>
    </dsp:sp>
    <dsp:sp modelId="{909B8D84-5823-43E2-B3E5-35B324A7ABF3}">
      <dsp:nvSpPr>
        <dsp:cNvPr id="0" name=""/>
        <dsp:cNvSpPr/>
      </dsp:nvSpPr>
      <dsp:spPr>
        <a:xfrm rot="5400000">
          <a:off x="1621606" y="1319419"/>
          <a:ext cx="325416" cy="2867731"/>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End of Year Expectation for Reception</a:t>
          </a:r>
        </a:p>
      </dsp:txBody>
      <dsp:txXfrm rot="-5400000">
        <a:off x="350449" y="2606462"/>
        <a:ext cx="2851846" cy="293646"/>
      </dsp:txXfrm>
    </dsp:sp>
    <dsp:sp modelId="{8D8E12CD-1222-4158-8929-890A49DD605A}">
      <dsp:nvSpPr>
        <dsp:cNvPr id="0" name=""/>
        <dsp:cNvSpPr/>
      </dsp:nvSpPr>
      <dsp:spPr>
        <a:xfrm rot="5400000">
          <a:off x="-75096" y="3096869"/>
          <a:ext cx="500640" cy="350448"/>
        </a:xfrm>
        <a:prstGeom prst="chevron">
          <a:avLst/>
        </a:prstGeom>
        <a:solidFill>
          <a:srgbClr val="0070C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0.9-1.1</a:t>
          </a:r>
        </a:p>
      </dsp:txBody>
      <dsp:txXfrm rot="-5400000">
        <a:off x="0" y="3196997"/>
        <a:ext cx="350448" cy="150192"/>
      </dsp:txXfrm>
    </dsp:sp>
    <dsp:sp modelId="{3CDDDF84-5D18-4AB1-9363-89B5B8146CE9}">
      <dsp:nvSpPr>
        <dsp:cNvPr id="0" name=""/>
        <dsp:cNvSpPr/>
      </dsp:nvSpPr>
      <dsp:spPr>
        <a:xfrm rot="5400000">
          <a:off x="1621606" y="1750615"/>
          <a:ext cx="325416" cy="2867731"/>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Exceeding End of Year Expectation for Reception</a:t>
          </a:r>
        </a:p>
      </dsp:txBody>
      <dsp:txXfrm rot="-5400000">
        <a:off x="350449" y="3037658"/>
        <a:ext cx="2851846" cy="293646"/>
      </dsp:txXfrm>
    </dsp:sp>
    <dsp:sp modelId="{C4C2BB3B-2B40-4B15-9751-42F6287B5CA2}">
      <dsp:nvSpPr>
        <dsp:cNvPr id="0" name=""/>
        <dsp:cNvSpPr/>
      </dsp:nvSpPr>
      <dsp:spPr>
        <a:xfrm rot="5400000">
          <a:off x="-75096" y="3528064"/>
          <a:ext cx="500640" cy="350448"/>
        </a:xfrm>
        <a:prstGeom prst="chevron">
          <a:avLst/>
        </a:prstGeom>
        <a:solidFill>
          <a:srgbClr val="4472C4">
            <a:hueOff val="-4201911"/>
            <a:satOff val="-5845"/>
            <a:lumOff val="-2241"/>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1.2-1.4</a:t>
          </a:r>
        </a:p>
      </dsp:txBody>
      <dsp:txXfrm rot="-5400000">
        <a:off x="0" y="3628192"/>
        <a:ext cx="350448" cy="150192"/>
      </dsp:txXfrm>
    </dsp:sp>
    <dsp:sp modelId="{04A15A9C-12FA-4D75-AA52-97634A1A2AC1}">
      <dsp:nvSpPr>
        <dsp:cNvPr id="0" name=""/>
        <dsp:cNvSpPr/>
      </dsp:nvSpPr>
      <dsp:spPr>
        <a:xfrm rot="5400000">
          <a:off x="1621606" y="2181811"/>
          <a:ext cx="325416" cy="2867731"/>
        </a:xfrm>
        <a:prstGeom prst="round2SameRect">
          <a:avLst/>
        </a:prstGeom>
        <a:solidFill>
          <a:schemeClr val="bg1">
            <a:lumMod val="85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60C4377C-9D5B-4DF3-9692-7D80CB3889B8}">
      <dsp:nvSpPr>
        <dsp:cNvPr id="0" name=""/>
        <dsp:cNvSpPr/>
      </dsp:nvSpPr>
      <dsp:spPr>
        <a:xfrm rot="5400000">
          <a:off x="-75096" y="3959260"/>
          <a:ext cx="500640" cy="350448"/>
        </a:xfrm>
        <a:prstGeom prst="chevron">
          <a:avLst/>
        </a:prstGeom>
        <a:solidFill>
          <a:srgbClr val="E3A11D"/>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1.5-1.6</a:t>
          </a:r>
        </a:p>
      </dsp:txBody>
      <dsp:txXfrm rot="-5400000">
        <a:off x="0" y="4059388"/>
        <a:ext cx="350448" cy="150192"/>
      </dsp:txXfrm>
    </dsp:sp>
    <dsp:sp modelId="{2CD3A0CD-585F-4A46-BFEB-34A545EC9E5F}">
      <dsp:nvSpPr>
        <dsp:cNvPr id="0" name=""/>
        <dsp:cNvSpPr/>
      </dsp:nvSpPr>
      <dsp:spPr>
        <a:xfrm rot="5400000">
          <a:off x="1621606" y="2613007"/>
          <a:ext cx="325416" cy="2867731"/>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End of Year Expectations for Year 1</a:t>
          </a:r>
        </a:p>
      </dsp:txBody>
      <dsp:txXfrm rot="-5400000">
        <a:off x="350449" y="3900050"/>
        <a:ext cx="2851846" cy="293646"/>
      </dsp:txXfrm>
    </dsp:sp>
    <dsp:sp modelId="{4953EA7B-DD58-4630-BCA8-07B6DB0AB2CB}">
      <dsp:nvSpPr>
        <dsp:cNvPr id="0" name=""/>
        <dsp:cNvSpPr/>
      </dsp:nvSpPr>
      <dsp:spPr>
        <a:xfrm rot="5400000">
          <a:off x="-75096" y="4390456"/>
          <a:ext cx="500640" cy="350448"/>
        </a:xfrm>
        <a:prstGeom prst="chevron">
          <a:avLst/>
        </a:prstGeom>
        <a:solidFill>
          <a:srgbClr val="00B0F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1.7-1.8</a:t>
          </a:r>
        </a:p>
      </dsp:txBody>
      <dsp:txXfrm rot="-5400000">
        <a:off x="0" y="4490584"/>
        <a:ext cx="350448" cy="150192"/>
      </dsp:txXfrm>
    </dsp:sp>
    <dsp:sp modelId="{91086283-EE45-45B9-89AB-A3C0871CA3A0}">
      <dsp:nvSpPr>
        <dsp:cNvPr id="0" name=""/>
        <dsp:cNvSpPr/>
      </dsp:nvSpPr>
      <dsp:spPr>
        <a:xfrm rot="5400000">
          <a:off x="1621606" y="3044202"/>
          <a:ext cx="325416" cy="2867731"/>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Above End of Year Expectations for Year 1</a:t>
          </a:r>
        </a:p>
      </dsp:txBody>
      <dsp:txXfrm rot="-5400000">
        <a:off x="350449" y="4331245"/>
        <a:ext cx="2851846" cy="293646"/>
      </dsp:txXfrm>
    </dsp:sp>
    <dsp:sp modelId="{FE8B8BDA-4F3A-4534-A12D-D33A9844ACA2}">
      <dsp:nvSpPr>
        <dsp:cNvPr id="0" name=""/>
        <dsp:cNvSpPr/>
      </dsp:nvSpPr>
      <dsp:spPr>
        <a:xfrm rot="5400000">
          <a:off x="-75096" y="4821652"/>
          <a:ext cx="500640" cy="350448"/>
        </a:xfrm>
        <a:prstGeom prst="chevron">
          <a:avLst/>
        </a:prstGeom>
        <a:solidFill>
          <a:srgbClr val="7030A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1.9-2.0</a:t>
          </a:r>
        </a:p>
      </dsp:txBody>
      <dsp:txXfrm rot="-5400000">
        <a:off x="0" y="4921780"/>
        <a:ext cx="350448" cy="150192"/>
      </dsp:txXfrm>
    </dsp:sp>
    <dsp:sp modelId="{26135560-DFDE-4BFE-BA2E-3CC7910A66AF}">
      <dsp:nvSpPr>
        <dsp:cNvPr id="0" name=""/>
        <dsp:cNvSpPr/>
      </dsp:nvSpPr>
      <dsp:spPr>
        <a:xfrm rot="5400000">
          <a:off x="1621606" y="3452961"/>
          <a:ext cx="325416" cy="2867731"/>
        </a:xfrm>
        <a:prstGeom prst="round2SameRect">
          <a:avLst/>
        </a:prstGeom>
        <a:solidFill>
          <a:schemeClr val="bg1">
            <a:lumMod val="85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44570092-2E13-449B-957E-8ABA67D2EB0A}">
      <dsp:nvSpPr>
        <dsp:cNvPr id="0" name=""/>
        <dsp:cNvSpPr/>
      </dsp:nvSpPr>
      <dsp:spPr>
        <a:xfrm rot="5400000">
          <a:off x="-75096" y="5252848"/>
          <a:ext cx="500640" cy="350448"/>
        </a:xfrm>
        <a:prstGeom prst="chevron">
          <a:avLst/>
        </a:prstGeom>
        <a:solidFill>
          <a:srgbClr val="FFC00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2.1-2.2</a:t>
          </a:r>
        </a:p>
      </dsp:txBody>
      <dsp:txXfrm rot="-5400000">
        <a:off x="0" y="5352976"/>
        <a:ext cx="350448" cy="150192"/>
      </dsp:txXfrm>
    </dsp:sp>
    <dsp:sp modelId="{E202896F-6821-4F7B-AB0A-C768645EC9FE}">
      <dsp:nvSpPr>
        <dsp:cNvPr id="0" name=""/>
        <dsp:cNvSpPr/>
      </dsp:nvSpPr>
      <dsp:spPr>
        <a:xfrm rot="5400000">
          <a:off x="1621606" y="3884157"/>
          <a:ext cx="325416" cy="2867731"/>
        </a:xfrm>
        <a:prstGeom prst="round2SameRect">
          <a:avLst/>
        </a:prstGeom>
        <a:solidFill>
          <a:schemeClr val="bg1">
            <a:lumMod val="85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C5738AD6-0B2C-42DD-97A7-6EC1A1B745E8}">
      <dsp:nvSpPr>
        <dsp:cNvPr id="0" name=""/>
        <dsp:cNvSpPr/>
      </dsp:nvSpPr>
      <dsp:spPr>
        <a:xfrm rot="5400000">
          <a:off x="-75096" y="5684044"/>
          <a:ext cx="500640" cy="350448"/>
        </a:xfrm>
        <a:prstGeom prst="chevron">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2.3-2.4</a:t>
          </a:r>
        </a:p>
      </dsp:txBody>
      <dsp:txXfrm rot="-5400000">
        <a:off x="0" y="5784172"/>
        <a:ext cx="350448" cy="150192"/>
      </dsp:txXfrm>
    </dsp:sp>
    <dsp:sp modelId="{4F9D858F-4BFB-48CD-A8F0-A6FFD43F59BE}">
      <dsp:nvSpPr>
        <dsp:cNvPr id="0" name=""/>
        <dsp:cNvSpPr/>
      </dsp:nvSpPr>
      <dsp:spPr>
        <a:xfrm rot="5400000">
          <a:off x="1621606" y="4337790"/>
          <a:ext cx="325416" cy="2867731"/>
        </a:xfrm>
        <a:prstGeom prst="round2SameRect">
          <a:avLst/>
        </a:prstGeom>
        <a:solidFill>
          <a:schemeClr val="bg1">
            <a:lumMod val="8500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5D215159-27BC-46A0-8D46-B56D4B6E69A3}">
      <dsp:nvSpPr>
        <dsp:cNvPr id="0" name=""/>
        <dsp:cNvSpPr/>
      </dsp:nvSpPr>
      <dsp:spPr>
        <a:xfrm rot="5400000">
          <a:off x="-75096" y="6115240"/>
          <a:ext cx="500640" cy="350448"/>
        </a:xfrm>
        <a:prstGeom prst="chevron">
          <a:avLst/>
        </a:prstGeom>
        <a:solidFill>
          <a:srgbClr val="92D05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1.7-3.3</a:t>
          </a:r>
        </a:p>
      </dsp:txBody>
      <dsp:txXfrm rot="-5400000">
        <a:off x="0" y="6215368"/>
        <a:ext cx="350448" cy="150192"/>
      </dsp:txXfrm>
    </dsp:sp>
    <dsp:sp modelId="{D32E718D-08B4-40C0-B845-0F666A7C63EC}">
      <dsp:nvSpPr>
        <dsp:cNvPr id="0" name=""/>
        <dsp:cNvSpPr/>
      </dsp:nvSpPr>
      <dsp:spPr>
        <a:xfrm rot="5400000">
          <a:off x="1621606" y="4768986"/>
          <a:ext cx="325416" cy="2867731"/>
        </a:xfrm>
        <a:prstGeom prst="round2SameRect">
          <a:avLst/>
        </a:prstGeom>
        <a:solidFill>
          <a:sysClr val="window" lastClr="FFFFFF">
            <a:alpha val="90000"/>
            <a:hueOff val="0"/>
            <a:satOff val="0"/>
            <a:lumOff val="0"/>
            <a:alphaOff val="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End of Year Expectation for Year 2</a:t>
          </a:r>
        </a:p>
      </dsp:txBody>
      <dsp:txXfrm rot="-5400000">
        <a:off x="350449" y="6056029"/>
        <a:ext cx="2851846" cy="293646"/>
      </dsp:txXfrm>
    </dsp:sp>
    <dsp:sp modelId="{376BBB02-A299-4AD0-BA85-D14E71459522}">
      <dsp:nvSpPr>
        <dsp:cNvPr id="0" name=""/>
        <dsp:cNvSpPr/>
      </dsp:nvSpPr>
      <dsp:spPr>
        <a:xfrm rot="5400000">
          <a:off x="-75096" y="6546435"/>
          <a:ext cx="500640" cy="350448"/>
        </a:xfrm>
        <a:prstGeom prst="chevron">
          <a:avLst/>
        </a:prstGeom>
        <a:solidFill>
          <a:schemeClr val="accent5">
            <a:hueOff val="-6127787"/>
            <a:satOff val="-8523"/>
            <a:lumOff val="-326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2.3-3.9</a:t>
          </a:r>
        </a:p>
      </dsp:txBody>
      <dsp:txXfrm rot="-5400000">
        <a:off x="0" y="6646563"/>
        <a:ext cx="350448" cy="150192"/>
      </dsp:txXfrm>
    </dsp:sp>
    <dsp:sp modelId="{29E2D3F9-F976-418F-AC41-37C5007F47B3}">
      <dsp:nvSpPr>
        <dsp:cNvPr id="0" name=""/>
        <dsp:cNvSpPr/>
      </dsp:nvSpPr>
      <dsp:spPr>
        <a:xfrm rot="5400000">
          <a:off x="1621606" y="5200182"/>
          <a:ext cx="325416" cy="2867731"/>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End of Year Expectations for Year 3</a:t>
          </a:r>
        </a:p>
      </dsp:txBody>
      <dsp:txXfrm rot="-5400000">
        <a:off x="350449" y="6487225"/>
        <a:ext cx="2851846" cy="293646"/>
      </dsp:txXfrm>
    </dsp:sp>
    <dsp:sp modelId="{9A5AC125-D2B9-4CFD-B9D9-F178E2AF9BCB}">
      <dsp:nvSpPr>
        <dsp:cNvPr id="0" name=""/>
        <dsp:cNvSpPr/>
      </dsp:nvSpPr>
      <dsp:spPr>
        <a:xfrm rot="5400000">
          <a:off x="-75096" y="6977631"/>
          <a:ext cx="500640" cy="350448"/>
        </a:xfrm>
        <a:prstGeom prst="chevron">
          <a:avLst/>
        </a:prstGeom>
        <a:solidFill>
          <a:schemeClr val="accent5">
            <a:hueOff val="-6536306"/>
            <a:satOff val="-9092"/>
            <a:lumOff val="-3486"/>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2.8-5.2 </a:t>
          </a:r>
        </a:p>
      </dsp:txBody>
      <dsp:txXfrm rot="-5400000">
        <a:off x="0" y="7077759"/>
        <a:ext cx="350448" cy="150192"/>
      </dsp:txXfrm>
    </dsp:sp>
    <dsp:sp modelId="{2E8D9BFE-AADB-4328-8679-B512E8517F15}">
      <dsp:nvSpPr>
        <dsp:cNvPr id="0" name=""/>
        <dsp:cNvSpPr/>
      </dsp:nvSpPr>
      <dsp:spPr>
        <a:xfrm rot="5400000">
          <a:off x="1621606" y="5631378"/>
          <a:ext cx="325416" cy="2867731"/>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End of Year Expectation for Year 4</a:t>
          </a:r>
        </a:p>
      </dsp:txBody>
      <dsp:txXfrm rot="-5400000">
        <a:off x="350449" y="6918421"/>
        <a:ext cx="2851846" cy="293646"/>
      </dsp:txXfrm>
    </dsp:sp>
    <dsp:sp modelId="{86B5C5A4-4A45-421F-9E60-E06009DF1552}">
      <dsp:nvSpPr>
        <dsp:cNvPr id="0" name=""/>
        <dsp:cNvSpPr/>
      </dsp:nvSpPr>
      <dsp:spPr>
        <a:xfrm rot="5400000">
          <a:off x="-75096" y="7408827"/>
          <a:ext cx="500640" cy="350448"/>
        </a:xfrm>
        <a:prstGeom prst="chevron">
          <a:avLst/>
        </a:prstGeom>
        <a:solidFill>
          <a:schemeClr val="accent5">
            <a:hueOff val="-6944825"/>
            <a:satOff val="-9660"/>
            <a:lumOff val="-3704"/>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3.3-6.0</a:t>
          </a:r>
        </a:p>
      </dsp:txBody>
      <dsp:txXfrm rot="-5400000">
        <a:off x="0" y="7508955"/>
        <a:ext cx="350448" cy="150192"/>
      </dsp:txXfrm>
    </dsp:sp>
    <dsp:sp modelId="{7107C900-776C-4DAF-8916-A2E32C0AA27C}">
      <dsp:nvSpPr>
        <dsp:cNvPr id="0" name=""/>
        <dsp:cNvSpPr/>
      </dsp:nvSpPr>
      <dsp:spPr>
        <a:xfrm rot="5400000">
          <a:off x="1621606" y="6062573"/>
          <a:ext cx="325416" cy="2867731"/>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End of Year Expectations for Year 5</a:t>
          </a:r>
        </a:p>
      </dsp:txBody>
      <dsp:txXfrm rot="-5400000">
        <a:off x="350449" y="7349616"/>
        <a:ext cx="2851846" cy="293646"/>
      </dsp:txXfrm>
    </dsp:sp>
    <dsp:sp modelId="{3D7AAB96-4C6A-4C25-9D54-4D8ADCEA344F}">
      <dsp:nvSpPr>
        <dsp:cNvPr id="0" name=""/>
        <dsp:cNvSpPr/>
      </dsp:nvSpPr>
      <dsp:spPr>
        <a:xfrm rot="5400000">
          <a:off x="-75096" y="7840023"/>
          <a:ext cx="500640" cy="350448"/>
        </a:xfrm>
        <a:prstGeom prst="chevron">
          <a:avLst/>
        </a:prstGeom>
        <a:solidFill>
          <a:schemeClr val="accent5">
            <a:hueOff val="-7353344"/>
            <a:satOff val="-10228"/>
            <a:lumOff val="-3922"/>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4.0-6.7</a:t>
          </a:r>
        </a:p>
      </dsp:txBody>
      <dsp:txXfrm rot="-5400000">
        <a:off x="0" y="7940151"/>
        <a:ext cx="350448" cy="150192"/>
      </dsp:txXfrm>
    </dsp:sp>
    <dsp:sp modelId="{C9EB48A6-FE62-4614-86CF-AB9AA4B6183E}">
      <dsp:nvSpPr>
        <dsp:cNvPr id="0" name=""/>
        <dsp:cNvSpPr/>
      </dsp:nvSpPr>
      <dsp:spPr>
        <a:xfrm rot="5400000">
          <a:off x="1621606" y="6493769"/>
          <a:ext cx="325416" cy="2867731"/>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End of Year Expectations for Year 6</a:t>
          </a:r>
        </a:p>
      </dsp:txBody>
      <dsp:txXfrm rot="-5400000">
        <a:off x="350449" y="7780812"/>
        <a:ext cx="2851846" cy="2936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B34F5-767D-4883-9A29-B4D3DB44BD6D}">
      <dsp:nvSpPr>
        <dsp:cNvPr id="0" name=""/>
        <dsp:cNvSpPr/>
      </dsp:nvSpPr>
      <dsp:spPr>
        <a:xfrm rot="5400000">
          <a:off x="-75116" y="86674"/>
          <a:ext cx="500774" cy="350542"/>
        </a:xfrm>
        <a:prstGeom prst="chevron">
          <a:avLst/>
        </a:prstGeom>
        <a:solidFill>
          <a:schemeClr val="accent5">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Lilac</a:t>
          </a:r>
        </a:p>
      </dsp:txBody>
      <dsp:txXfrm rot="-5400000">
        <a:off x="0" y="186829"/>
        <a:ext cx="350542" cy="150232"/>
      </dsp:txXfrm>
    </dsp:sp>
    <dsp:sp modelId="{FF6C5247-FFE3-451F-A238-B8C99C173D6E}">
      <dsp:nvSpPr>
        <dsp:cNvPr id="0" name=""/>
        <dsp:cNvSpPr/>
      </dsp:nvSpPr>
      <dsp:spPr>
        <a:xfrm rot="5400000">
          <a:off x="1599701" y="-1237601"/>
          <a:ext cx="325503" cy="2823822"/>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Nursery</a:t>
          </a:r>
          <a:r>
            <a:rPr lang="en-US" sz="2400" kern="1200"/>
            <a:t> </a:t>
          </a:r>
        </a:p>
      </dsp:txBody>
      <dsp:txXfrm rot="-5400000">
        <a:off x="350542" y="27448"/>
        <a:ext cx="2807932" cy="293723"/>
      </dsp:txXfrm>
    </dsp:sp>
    <dsp:sp modelId="{0CFB5B20-F4B6-4276-B56F-5BB37874BD2D}">
      <dsp:nvSpPr>
        <dsp:cNvPr id="0" name=""/>
        <dsp:cNvSpPr/>
      </dsp:nvSpPr>
      <dsp:spPr>
        <a:xfrm rot="5400000">
          <a:off x="-75116" y="517027"/>
          <a:ext cx="500774" cy="350542"/>
        </a:xfrm>
        <a:prstGeom prst="chevron">
          <a:avLst/>
        </a:prstGeom>
        <a:solidFill>
          <a:schemeClr val="accent5">
            <a:hueOff val="-408519"/>
            <a:satOff val="-568"/>
            <a:lumOff val="-21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Lilac +</a:t>
          </a:r>
        </a:p>
      </dsp:txBody>
      <dsp:txXfrm rot="-5400000">
        <a:off x="0" y="617182"/>
        <a:ext cx="350542" cy="150232"/>
      </dsp:txXfrm>
    </dsp:sp>
    <dsp:sp modelId="{9B492D85-D9BB-44F2-B7BC-489CBAC915A9}">
      <dsp:nvSpPr>
        <dsp:cNvPr id="0" name=""/>
        <dsp:cNvSpPr/>
      </dsp:nvSpPr>
      <dsp:spPr>
        <a:xfrm rot="5400000">
          <a:off x="1599701" y="-807248"/>
          <a:ext cx="325503" cy="2823822"/>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End of Year Expectation for Nursery</a:t>
          </a:r>
        </a:p>
      </dsp:txBody>
      <dsp:txXfrm rot="-5400000">
        <a:off x="350542" y="457801"/>
        <a:ext cx="2807932" cy="293723"/>
      </dsp:txXfrm>
    </dsp:sp>
    <dsp:sp modelId="{C977F767-5ED2-4268-BBE2-E917E62A08B3}">
      <dsp:nvSpPr>
        <dsp:cNvPr id="0" name=""/>
        <dsp:cNvSpPr/>
      </dsp:nvSpPr>
      <dsp:spPr>
        <a:xfrm rot="5400000">
          <a:off x="-75116" y="947379"/>
          <a:ext cx="500774" cy="350542"/>
        </a:xfrm>
        <a:prstGeom prst="chevron">
          <a:avLst/>
        </a:prstGeom>
        <a:solidFill>
          <a:srgbClr val="FF66FF"/>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Pink 1</a:t>
          </a:r>
        </a:p>
      </dsp:txBody>
      <dsp:txXfrm rot="-5400000">
        <a:off x="0" y="1047534"/>
        <a:ext cx="350542" cy="150232"/>
      </dsp:txXfrm>
    </dsp:sp>
    <dsp:sp modelId="{54B028BC-587E-4A50-B790-2A0FB48F23AF}">
      <dsp:nvSpPr>
        <dsp:cNvPr id="0" name=""/>
        <dsp:cNvSpPr/>
      </dsp:nvSpPr>
      <dsp:spPr>
        <a:xfrm rot="5400000">
          <a:off x="1599701" y="-376895"/>
          <a:ext cx="325503" cy="2823822"/>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Above</a:t>
          </a:r>
          <a:r>
            <a:rPr lang="en-US" sz="1000" kern="1200" baseline="0"/>
            <a:t> End of Year Expectation for Nursery</a:t>
          </a:r>
          <a:endParaRPr lang="en-US" sz="1000" kern="1200"/>
        </a:p>
      </dsp:txBody>
      <dsp:txXfrm rot="-5400000">
        <a:off x="350542" y="888154"/>
        <a:ext cx="2807932" cy="293723"/>
      </dsp:txXfrm>
    </dsp:sp>
    <dsp:sp modelId="{DBC26EFA-1826-4871-AAC5-A13EC9BC18B0}">
      <dsp:nvSpPr>
        <dsp:cNvPr id="0" name=""/>
        <dsp:cNvSpPr/>
      </dsp:nvSpPr>
      <dsp:spPr>
        <a:xfrm rot="5400000">
          <a:off x="-75116" y="1377732"/>
          <a:ext cx="500774" cy="350542"/>
        </a:xfrm>
        <a:prstGeom prst="chevron">
          <a:avLst/>
        </a:prstGeom>
        <a:solidFill>
          <a:srgbClr val="FF66FF"/>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Pink 2</a:t>
          </a:r>
        </a:p>
      </dsp:txBody>
      <dsp:txXfrm rot="-5400000">
        <a:off x="0" y="1477887"/>
        <a:ext cx="350542" cy="150232"/>
      </dsp:txXfrm>
    </dsp:sp>
    <dsp:sp modelId="{391DAA6C-3BD6-4F04-B911-3E3B3D0B6B8B}">
      <dsp:nvSpPr>
        <dsp:cNvPr id="0" name=""/>
        <dsp:cNvSpPr/>
      </dsp:nvSpPr>
      <dsp:spPr>
        <a:xfrm rot="5400000">
          <a:off x="1599701" y="53456"/>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F4BED955-DAFE-4051-A7B3-C2AA1B8D247E}">
      <dsp:nvSpPr>
        <dsp:cNvPr id="0" name=""/>
        <dsp:cNvSpPr/>
      </dsp:nvSpPr>
      <dsp:spPr>
        <a:xfrm rot="5400000">
          <a:off x="-75116" y="1808085"/>
          <a:ext cx="500774" cy="350542"/>
        </a:xfrm>
        <a:prstGeom prst="chevron">
          <a:avLst/>
        </a:prstGeom>
        <a:solidFill>
          <a:srgbClr val="FF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Red 1</a:t>
          </a:r>
        </a:p>
      </dsp:txBody>
      <dsp:txXfrm rot="-5400000">
        <a:off x="0" y="1908240"/>
        <a:ext cx="350542" cy="150232"/>
      </dsp:txXfrm>
    </dsp:sp>
    <dsp:sp modelId="{FF251743-4503-4942-B9F2-61E547A90F87}">
      <dsp:nvSpPr>
        <dsp:cNvPr id="0" name=""/>
        <dsp:cNvSpPr/>
      </dsp:nvSpPr>
      <dsp:spPr>
        <a:xfrm rot="5400000">
          <a:off x="1599701" y="483809"/>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805B7196-6AD4-4C41-A0C3-3293CB9EE02E}">
      <dsp:nvSpPr>
        <dsp:cNvPr id="0" name=""/>
        <dsp:cNvSpPr/>
      </dsp:nvSpPr>
      <dsp:spPr>
        <a:xfrm rot="5400000">
          <a:off x="-75116" y="2238437"/>
          <a:ext cx="500774" cy="350542"/>
        </a:xfrm>
        <a:prstGeom prst="chevron">
          <a:avLst/>
        </a:prstGeom>
        <a:solidFill>
          <a:srgbClr val="FF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Red 2</a:t>
          </a:r>
        </a:p>
      </dsp:txBody>
      <dsp:txXfrm rot="-5400000">
        <a:off x="0" y="2338592"/>
        <a:ext cx="350542" cy="150232"/>
      </dsp:txXfrm>
    </dsp:sp>
    <dsp:sp modelId="{7ACD0BE7-4E6C-4641-8ED5-71276348F042}">
      <dsp:nvSpPr>
        <dsp:cNvPr id="0" name=""/>
        <dsp:cNvSpPr/>
      </dsp:nvSpPr>
      <dsp:spPr>
        <a:xfrm rot="5400000">
          <a:off x="1599701" y="914162"/>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A9ED8329-D8A0-42CB-9D85-475629E594C9}">
      <dsp:nvSpPr>
        <dsp:cNvPr id="0" name=""/>
        <dsp:cNvSpPr/>
      </dsp:nvSpPr>
      <dsp:spPr>
        <a:xfrm rot="5400000">
          <a:off x="-75116" y="2668790"/>
          <a:ext cx="500774" cy="350542"/>
        </a:xfrm>
        <a:prstGeom prst="chevron">
          <a:avLst/>
        </a:prstGeom>
        <a:solidFill>
          <a:srgbClr val="FFFF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Yellow</a:t>
          </a:r>
        </a:p>
      </dsp:txBody>
      <dsp:txXfrm rot="-5400000">
        <a:off x="0" y="2768945"/>
        <a:ext cx="350542" cy="150232"/>
      </dsp:txXfrm>
    </dsp:sp>
    <dsp:sp modelId="{909B8D84-5823-43E2-B3E5-35B324A7ABF3}">
      <dsp:nvSpPr>
        <dsp:cNvPr id="0" name=""/>
        <dsp:cNvSpPr/>
      </dsp:nvSpPr>
      <dsp:spPr>
        <a:xfrm rot="5400000">
          <a:off x="1599701" y="1344515"/>
          <a:ext cx="325503" cy="2823822"/>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End of Year Expectations for Reception</a:t>
          </a:r>
        </a:p>
      </dsp:txBody>
      <dsp:txXfrm rot="-5400000">
        <a:off x="350542" y="2609564"/>
        <a:ext cx="2807932" cy="293723"/>
      </dsp:txXfrm>
    </dsp:sp>
    <dsp:sp modelId="{8D8E12CD-1222-4158-8929-890A49DD605A}">
      <dsp:nvSpPr>
        <dsp:cNvPr id="0" name=""/>
        <dsp:cNvSpPr/>
      </dsp:nvSpPr>
      <dsp:spPr>
        <a:xfrm rot="5400000">
          <a:off x="-75116" y="3099143"/>
          <a:ext cx="500774" cy="350542"/>
        </a:xfrm>
        <a:prstGeom prst="chevron">
          <a:avLst/>
        </a:prstGeom>
        <a:solidFill>
          <a:srgbClr val="0070C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Blue</a:t>
          </a:r>
        </a:p>
      </dsp:txBody>
      <dsp:txXfrm rot="-5400000">
        <a:off x="0" y="3199298"/>
        <a:ext cx="350542" cy="150232"/>
      </dsp:txXfrm>
    </dsp:sp>
    <dsp:sp modelId="{3CDDDF84-5D18-4AB1-9363-89B5B8146CE9}">
      <dsp:nvSpPr>
        <dsp:cNvPr id="0" name=""/>
        <dsp:cNvSpPr/>
      </dsp:nvSpPr>
      <dsp:spPr>
        <a:xfrm rot="5400000">
          <a:off x="1599701" y="1774867"/>
          <a:ext cx="325503" cy="2823822"/>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Exceeding End of Year Expectations for Reception</a:t>
          </a:r>
        </a:p>
      </dsp:txBody>
      <dsp:txXfrm rot="-5400000">
        <a:off x="350542" y="3039916"/>
        <a:ext cx="2807932" cy="293723"/>
      </dsp:txXfrm>
    </dsp:sp>
    <dsp:sp modelId="{C4C2BB3B-2B40-4B15-9751-42F6287B5CA2}">
      <dsp:nvSpPr>
        <dsp:cNvPr id="0" name=""/>
        <dsp:cNvSpPr/>
      </dsp:nvSpPr>
      <dsp:spPr>
        <a:xfrm rot="5400000">
          <a:off x="-75116" y="3529496"/>
          <a:ext cx="500774" cy="350542"/>
        </a:xfrm>
        <a:prstGeom prst="chevron">
          <a:avLst/>
        </a:prstGeom>
        <a:solidFill>
          <a:schemeClr val="accent5">
            <a:hueOff val="-3268153"/>
            <a:satOff val="-4546"/>
            <a:lumOff val="-1743"/>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Green</a:t>
          </a:r>
        </a:p>
      </dsp:txBody>
      <dsp:txXfrm rot="-5400000">
        <a:off x="0" y="3629651"/>
        <a:ext cx="350542" cy="150232"/>
      </dsp:txXfrm>
    </dsp:sp>
    <dsp:sp modelId="{04A15A9C-12FA-4D75-AA52-97634A1A2AC1}">
      <dsp:nvSpPr>
        <dsp:cNvPr id="0" name=""/>
        <dsp:cNvSpPr/>
      </dsp:nvSpPr>
      <dsp:spPr>
        <a:xfrm rot="5400000">
          <a:off x="1599701" y="2205220"/>
          <a:ext cx="325503" cy="2823822"/>
        </a:xfrm>
        <a:prstGeom prst="round2SameRect">
          <a:avLst/>
        </a:prstGeom>
        <a:solidFill>
          <a:schemeClr val="bg1">
            <a:lumMod val="85000"/>
            <a:alpha val="9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60C4377C-9D5B-4DF3-9692-7D80CB3889B8}">
      <dsp:nvSpPr>
        <dsp:cNvPr id="0" name=""/>
        <dsp:cNvSpPr/>
      </dsp:nvSpPr>
      <dsp:spPr>
        <a:xfrm rot="5400000">
          <a:off x="-75116" y="3959848"/>
          <a:ext cx="500774" cy="350542"/>
        </a:xfrm>
        <a:prstGeom prst="chevron">
          <a:avLst/>
        </a:prstGeom>
        <a:solidFill>
          <a:srgbClr val="E3A11D"/>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Orange</a:t>
          </a:r>
        </a:p>
      </dsp:txBody>
      <dsp:txXfrm rot="-5400000">
        <a:off x="0" y="4060003"/>
        <a:ext cx="350542" cy="150232"/>
      </dsp:txXfrm>
    </dsp:sp>
    <dsp:sp modelId="{2CD3A0CD-585F-4A46-BFEB-34A545EC9E5F}">
      <dsp:nvSpPr>
        <dsp:cNvPr id="0" name=""/>
        <dsp:cNvSpPr/>
      </dsp:nvSpPr>
      <dsp:spPr>
        <a:xfrm rot="5400000">
          <a:off x="1599701" y="2635573"/>
          <a:ext cx="325503" cy="2823822"/>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End of Year Expectations for Year 1</a:t>
          </a:r>
        </a:p>
      </dsp:txBody>
      <dsp:txXfrm rot="-5400000">
        <a:off x="350542" y="3900622"/>
        <a:ext cx="2807932" cy="293723"/>
      </dsp:txXfrm>
    </dsp:sp>
    <dsp:sp modelId="{4953EA7B-DD58-4630-BCA8-07B6DB0AB2CB}">
      <dsp:nvSpPr>
        <dsp:cNvPr id="0" name=""/>
        <dsp:cNvSpPr/>
      </dsp:nvSpPr>
      <dsp:spPr>
        <a:xfrm rot="5400000">
          <a:off x="-75116" y="4390201"/>
          <a:ext cx="500774" cy="350542"/>
        </a:xfrm>
        <a:prstGeom prst="chevron">
          <a:avLst/>
        </a:prstGeom>
        <a:solidFill>
          <a:srgbClr val="00B0F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Turqousie</a:t>
          </a:r>
        </a:p>
      </dsp:txBody>
      <dsp:txXfrm rot="-5400000">
        <a:off x="0" y="4490356"/>
        <a:ext cx="350542" cy="150232"/>
      </dsp:txXfrm>
    </dsp:sp>
    <dsp:sp modelId="{91086283-EE45-45B9-89AB-A3C0871CA3A0}">
      <dsp:nvSpPr>
        <dsp:cNvPr id="0" name=""/>
        <dsp:cNvSpPr/>
      </dsp:nvSpPr>
      <dsp:spPr>
        <a:xfrm rot="5400000">
          <a:off x="1599701" y="3065925"/>
          <a:ext cx="325503" cy="2823822"/>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Above End of Year Expectations for Year 1</a:t>
          </a:r>
        </a:p>
      </dsp:txBody>
      <dsp:txXfrm rot="-5400000">
        <a:off x="350542" y="4330974"/>
        <a:ext cx="2807932" cy="293723"/>
      </dsp:txXfrm>
    </dsp:sp>
    <dsp:sp modelId="{FE8B8BDA-4F3A-4534-A12D-D33A9844ACA2}">
      <dsp:nvSpPr>
        <dsp:cNvPr id="0" name=""/>
        <dsp:cNvSpPr/>
      </dsp:nvSpPr>
      <dsp:spPr>
        <a:xfrm rot="5400000">
          <a:off x="-75116" y="4820554"/>
          <a:ext cx="500774" cy="350542"/>
        </a:xfrm>
        <a:prstGeom prst="chevron">
          <a:avLst/>
        </a:prstGeom>
        <a:solidFill>
          <a:srgbClr val="7030A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Purple</a:t>
          </a:r>
        </a:p>
      </dsp:txBody>
      <dsp:txXfrm rot="-5400000">
        <a:off x="0" y="4920709"/>
        <a:ext cx="350542" cy="150232"/>
      </dsp:txXfrm>
    </dsp:sp>
    <dsp:sp modelId="{26135560-DFDE-4BFE-BA2E-3CC7910A66AF}">
      <dsp:nvSpPr>
        <dsp:cNvPr id="0" name=""/>
        <dsp:cNvSpPr/>
      </dsp:nvSpPr>
      <dsp:spPr>
        <a:xfrm rot="5400000">
          <a:off x="1599701" y="3496278"/>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44570092-2E13-449B-957E-8ABA67D2EB0A}">
      <dsp:nvSpPr>
        <dsp:cNvPr id="0" name=""/>
        <dsp:cNvSpPr/>
      </dsp:nvSpPr>
      <dsp:spPr>
        <a:xfrm rot="5400000">
          <a:off x="-75116" y="5250906"/>
          <a:ext cx="500774" cy="350542"/>
        </a:xfrm>
        <a:prstGeom prst="chevron">
          <a:avLst/>
        </a:prstGeom>
        <a:solidFill>
          <a:srgbClr val="FFC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Gold</a:t>
          </a:r>
        </a:p>
      </dsp:txBody>
      <dsp:txXfrm rot="-5400000">
        <a:off x="0" y="5351061"/>
        <a:ext cx="350542" cy="150232"/>
      </dsp:txXfrm>
    </dsp:sp>
    <dsp:sp modelId="{E202896F-6821-4F7B-AB0A-C768645EC9FE}">
      <dsp:nvSpPr>
        <dsp:cNvPr id="0" name=""/>
        <dsp:cNvSpPr/>
      </dsp:nvSpPr>
      <dsp:spPr>
        <a:xfrm rot="5400000">
          <a:off x="1599701" y="3926631"/>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endParaRPr lang="en-US" sz="1900" kern="1200"/>
        </a:p>
      </dsp:txBody>
      <dsp:txXfrm rot="-5400000">
        <a:off x="350542" y="5191680"/>
        <a:ext cx="2807932" cy="293723"/>
      </dsp:txXfrm>
    </dsp:sp>
    <dsp:sp modelId="{C5738AD6-0B2C-42DD-97A7-6EC1A1B745E8}">
      <dsp:nvSpPr>
        <dsp:cNvPr id="0" name=""/>
        <dsp:cNvSpPr/>
      </dsp:nvSpPr>
      <dsp:spPr>
        <a:xfrm rot="5400000">
          <a:off x="-75116" y="5681259"/>
          <a:ext cx="500774" cy="350542"/>
        </a:xfrm>
        <a:prstGeom prst="chevron">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White</a:t>
          </a:r>
        </a:p>
      </dsp:txBody>
      <dsp:txXfrm rot="-5400000">
        <a:off x="0" y="5781414"/>
        <a:ext cx="350542" cy="150232"/>
      </dsp:txXfrm>
    </dsp:sp>
    <dsp:sp modelId="{4F9D858F-4BFB-48CD-A8F0-A6FFD43F59BE}">
      <dsp:nvSpPr>
        <dsp:cNvPr id="0" name=""/>
        <dsp:cNvSpPr/>
      </dsp:nvSpPr>
      <dsp:spPr>
        <a:xfrm rot="5400000">
          <a:off x="1599701" y="4356983"/>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5D215159-27BC-46A0-8D46-B56D4B6E69A3}">
      <dsp:nvSpPr>
        <dsp:cNvPr id="0" name=""/>
        <dsp:cNvSpPr/>
      </dsp:nvSpPr>
      <dsp:spPr>
        <a:xfrm rot="5400000">
          <a:off x="-75116" y="6111612"/>
          <a:ext cx="500774" cy="350542"/>
        </a:xfrm>
        <a:prstGeom prst="chevron">
          <a:avLst/>
        </a:prstGeom>
        <a:solidFill>
          <a:srgbClr val="92D05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rPr>
            <a:t>Lime</a:t>
          </a:r>
        </a:p>
      </dsp:txBody>
      <dsp:txXfrm rot="-5400000">
        <a:off x="0" y="6211767"/>
        <a:ext cx="350542" cy="150232"/>
      </dsp:txXfrm>
    </dsp:sp>
    <dsp:sp modelId="{D32E718D-08B4-40C0-B845-0F666A7C63EC}">
      <dsp:nvSpPr>
        <dsp:cNvPr id="0" name=""/>
        <dsp:cNvSpPr/>
      </dsp:nvSpPr>
      <dsp:spPr>
        <a:xfrm rot="5400000">
          <a:off x="1599701" y="4787336"/>
          <a:ext cx="325503" cy="2823822"/>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End of Year Expectation for Year 2</a:t>
          </a:r>
        </a:p>
        <a:p>
          <a:pPr marL="57150" lvl="1" indent="-57150" algn="l" defTabSz="444500">
            <a:lnSpc>
              <a:spcPct val="90000"/>
            </a:lnSpc>
            <a:spcBef>
              <a:spcPct val="0"/>
            </a:spcBef>
            <a:spcAft>
              <a:spcPct val="15000"/>
            </a:spcAft>
            <a:buChar char="••"/>
          </a:pPr>
          <a:endParaRPr lang="en-US" sz="1000" kern="1200"/>
        </a:p>
      </dsp:txBody>
      <dsp:txXfrm rot="-5400000">
        <a:off x="350542" y="6052385"/>
        <a:ext cx="2807932" cy="293723"/>
      </dsp:txXfrm>
    </dsp:sp>
    <dsp:sp modelId="{56CE3F72-F323-4AB7-8F20-6342C7837165}">
      <dsp:nvSpPr>
        <dsp:cNvPr id="0" name=""/>
        <dsp:cNvSpPr/>
      </dsp:nvSpPr>
      <dsp:spPr>
        <a:xfrm rot="5400000">
          <a:off x="-75116" y="6541964"/>
          <a:ext cx="500774" cy="350542"/>
        </a:xfrm>
        <a:prstGeom prst="chevron">
          <a:avLst/>
        </a:prstGeom>
        <a:solidFill>
          <a:schemeClr val="accent5">
            <a:hueOff val="-6127787"/>
            <a:satOff val="-8523"/>
            <a:lumOff val="-3268"/>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0" y="6642119"/>
        <a:ext cx="350542" cy="150232"/>
      </dsp:txXfrm>
    </dsp:sp>
    <dsp:sp modelId="{FD3F64E6-8E13-4035-8638-7A9244D879A5}">
      <dsp:nvSpPr>
        <dsp:cNvPr id="0" name=""/>
        <dsp:cNvSpPr/>
      </dsp:nvSpPr>
      <dsp:spPr>
        <a:xfrm rot="5400000">
          <a:off x="1599701" y="5217689"/>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31C78ECF-8EF9-47D7-8D39-F1E07278EB62}">
      <dsp:nvSpPr>
        <dsp:cNvPr id="0" name=""/>
        <dsp:cNvSpPr/>
      </dsp:nvSpPr>
      <dsp:spPr>
        <a:xfrm rot="5400000">
          <a:off x="-75116" y="6972317"/>
          <a:ext cx="500774" cy="350542"/>
        </a:xfrm>
        <a:prstGeom prst="chevron">
          <a:avLst/>
        </a:prstGeom>
        <a:solidFill>
          <a:schemeClr val="accent5">
            <a:hueOff val="-6536306"/>
            <a:satOff val="-9092"/>
            <a:lumOff val="-3486"/>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0" y="7072472"/>
        <a:ext cx="350542" cy="150232"/>
      </dsp:txXfrm>
    </dsp:sp>
    <dsp:sp modelId="{D09D8244-17AD-4C06-B111-A3381671E87E}">
      <dsp:nvSpPr>
        <dsp:cNvPr id="0" name=""/>
        <dsp:cNvSpPr/>
      </dsp:nvSpPr>
      <dsp:spPr>
        <a:xfrm rot="5400000">
          <a:off x="1599701" y="5648042"/>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560A0439-C19D-48A8-B4FD-1CEC43725C7B}">
      <dsp:nvSpPr>
        <dsp:cNvPr id="0" name=""/>
        <dsp:cNvSpPr/>
      </dsp:nvSpPr>
      <dsp:spPr>
        <a:xfrm rot="5400000">
          <a:off x="-75116" y="7402670"/>
          <a:ext cx="500774" cy="350542"/>
        </a:xfrm>
        <a:prstGeom prst="chevron">
          <a:avLst/>
        </a:prstGeom>
        <a:solidFill>
          <a:schemeClr val="accent5">
            <a:hueOff val="-6944825"/>
            <a:satOff val="-9660"/>
            <a:lumOff val="-3704"/>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0" y="7502825"/>
        <a:ext cx="350542" cy="150232"/>
      </dsp:txXfrm>
    </dsp:sp>
    <dsp:sp modelId="{0A8C50F7-0418-4113-AD20-185610FA1849}">
      <dsp:nvSpPr>
        <dsp:cNvPr id="0" name=""/>
        <dsp:cNvSpPr/>
      </dsp:nvSpPr>
      <dsp:spPr>
        <a:xfrm rot="5400000">
          <a:off x="1599701" y="6078394"/>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0BD55C8E-BFFB-4CDB-8C56-3281F65C294D}">
      <dsp:nvSpPr>
        <dsp:cNvPr id="0" name=""/>
        <dsp:cNvSpPr/>
      </dsp:nvSpPr>
      <dsp:spPr>
        <a:xfrm rot="5400000">
          <a:off x="-75116" y="7833023"/>
          <a:ext cx="500774" cy="350542"/>
        </a:xfrm>
        <a:prstGeom prst="chevron">
          <a:avLst/>
        </a:prstGeom>
        <a:solidFill>
          <a:schemeClr val="accent5">
            <a:hueOff val="-7353344"/>
            <a:satOff val="-10228"/>
            <a:lumOff val="-3922"/>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0" y="7933178"/>
        <a:ext cx="350542" cy="150232"/>
      </dsp:txXfrm>
    </dsp:sp>
    <dsp:sp modelId="{B555443A-7145-4AFA-B9C9-87B1A6A786EA}">
      <dsp:nvSpPr>
        <dsp:cNvPr id="0" name=""/>
        <dsp:cNvSpPr/>
      </dsp:nvSpPr>
      <dsp:spPr>
        <a:xfrm rot="5400000">
          <a:off x="1599701" y="6508747"/>
          <a:ext cx="325503" cy="2823822"/>
        </a:xfrm>
        <a:prstGeom prst="round2Same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B34F5-767D-4883-9A29-B4D3DB44BD6D}">
      <dsp:nvSpPr>
        <dsp:cNvPr id="0" name=""/>
        <dsp:cNvSpPr/>
      </dsp:nvSpPr>
      <dsp:spPr>
        <a:xfrm rot="5400000">
          <a:off x="-150895" y="231580"/>
          <a:ext cx="1005971" cy="704180"/>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a:ea typeface="+mn-ea"/>
              <a:cs typeface="+mn-cs"/>
            </a:rPr>
            <a:t>Application </a:t>
          </a:r>
        </a:p>
      </dsp:txBody>
      <dsp:txXfrm rot="-5400000">
        <a:off x="1" y="432774"/>
        <a:ext cx="704180" cy="301791"/>
      </dsp:txXfrm>
    </dsp:sp>
    <dsp:sp modelId="{FF6C5247-FFE3-451F-A238-B8C99C173D6E}">
      <dsp:nvSpPr>
        <dsp:cNvPr id="0" name=""/>
        <dsp:cNvSpPr/>
      </dsp:nvSpPr>
      <dsp:spPr>
        <a:xfrm rot="5400000">
          <a:off x="1319914" y="-524803"/>
          <a:ext cx="653881" cy="1885349"/>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1" kern="1200">
              <a:latin typeface="Calibri" panose="020F0502020204030204"/>
              <a:ea typeface="+mn-ea"/>
              <a:cs typeface="+mn-cs"/>
            </a:rPr>
            <a:t>Blending with magnetic sound cards and writing sounds</a:t>
          </a:r>
        </a:p>
      </dsp:txBody>
      <dsp:txXfrm rot="-5400000">
        <a:off x="704180" y="122851"/>
        <a:ext cx="1853429" cy="590041"/>
      </dsp:txXfrm>
    </dsp:sp>
    <dsp:sp modelId="{0CFB5B20-F4B6-4276-B56F-5BB37874BD2D}">
      <dsp:nvSpPr>
        <dsp:cNvPr id="0" name=""/>
        <dsp:cNvSpPr/>
      </dsp:nvSpPr>
      <dsp:spPr>
        <a:xfrm rot="5400000">
          <a:off x="-150895" y="1064135"/>
          <a:ext cx="1005971" cy="704180"/>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a:ea typeface="+mn-ea"/>
              <a:cs typeface="+mn-cs"/>
            </a:rPr>
            <a:t>Application</a:t>
          </a:r>
        </a:p>
      </dsp:txBody>
      <dsp:txXfrm rot="-5400000">
        <a:off x="1" y="1265329"/>
        <a:ext cx="704180" cy="301791"/>
      </dsp:txXfrm>
    </dsp:sp>
    <dsp:sp modelId="{9B492D85-D9BB-44F2-B7BC-489CBAC915A9}">
      <dsp:nvSpPr>
        <dsp:cNvPr id="0" name=""/>
        <dsp:cNvSpPr/>
      </dsp:nvSpPr>
      <dsp:spPr>
        <a:xfrm rot="5400000">
          <a:off x="1319914" y="297505"/>
          <a:ext cx="653881" cy="1885349"/>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1" kern="1200">
              <a:latin typeface="Calibri" panose="020F0502020204030204"/>
              <a:ea typeface="+mn-ea"/>
              <a:cs typeface="+mn-cs"/>
            </a:rPr>
            <a:t>Blending with magnetic sound cards and writing sounds</a:t>
          </a:r>
        </a:p>
      </dsp:txBody>
      <dsp:txXfrm rot="-5400000">
        <a:off x="704180" y="945159"/>
        <a:ext cx="1853429" cy="590041"/>
      </dsp:txXfrm>
    </dsp:sp>
    <dsp:sp modelId="{C977F767-5ED2-4268-BBE2-E917E62A08B3}">
      <dsp:nvSpPr>
        <dsp:cNvPr id="0" name=""/>
        <dsp:cNvSpPr/>
      </dsp:nvSpPr>
      <dsp:spPr>
        <a:xfrm rot="5400000">
          <a:off x="-150895" y="1896691"/>
          <a:ext cx="1005971" cy="704180"/>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a:ea typeface="+mn-ea"/>
              <a:cs typeface="+mn-cs"/>
            </a:rPr>
            <a:t>Application</a:t>
          </a:r>
        </a:p>
      </dsp:txBody>
      <dsp:txXfrm rot="-5400000">
        <a:off x="1" y="2097885"/>
        <a:ext cx="704180" cy="301791"/>
      </dsp:txXfrm>
    </dsp:sp>
    <dsp:sp modelId="{54B028BC-587E-4A50-B790-2A0FB48F23AF}">
      <dsp:nvSpPr>
        <dsp:cNvPr id="0" name=""/>
        <dsp:cNvSpPr/>
      </dsp:nvSpPr>
      <dsp:spPr>
        <a:xfrm rot="5400000">
          <a:off x="1319914" y="1130061"/>
          <a:ext cx="653881" cy="1885349"/>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1" kern="1200">
              <a:latin typeface="Calibri" panose="020F0502020204030204"/>
              <a:ea typeface="+mn-ea"/>
              <a:cs typeface="+mn-cs"/>
            </a:rPr>
            <a:t>Blending with magnetic sound cards and writing sounds</a:t>
          </a:r>
        </a:p>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dsp:txBody>
      <dsp:txXfrm rot="-5400000">
        <a:off x="704180" y="1777715"/>
        <a:ext cx="1853429" cy="590041"/>
      </dsp:txXfrm>
    </dsp:sp>
    <dsp:sp modelId="{DBC26EFA-1826-4871-AAC5-A13EC9BC18B0}">
      <dsp:nvSpPr>
        <dsp:cNvPr id="0" name=""/>
        <dsp:cNvSpPr/>
      </dsp:nvSpPr>
      <dsp:spPr>
        <a:xfrm rot="5400000">
          <a:off x="-150895" y="2729247"/>
          <a:ext cx="1005971" cy="704180"/>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a:ea typeface="+mn-ea"/>
              <a:cs typeface="+mn-cs"/>
            </a:rPr>
            <a:t>Application</a:t>
          </a:r>
        </a:p>
      </dsp:txBody>
      <dsp:txXfrm rot="-5400000">
        <a:off x="1" y="2930441"/>
        <a:ext cx="704180" cy="301791"/>
      </dsp:txXfrm>
    </dsp:sp>
    <dsp:sp modelId="{391DAA6C-3BD6-4F04-B911-3E3B3D0B6B8B}">
      <dsp:nvSpPr>
        <dsp:cNvPr id="0" name=""/>
        <dsp:cNvSpPr/>
      </dsp:nvSpPr>
      <dsp:spPr>
        <a:xfrm rot="5400000">
          <a:off x="1319914" y="1962617"/>
          <a:ext cx="653881" cy="1885349"/>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1" kern="1200">
              <a:latin typeface="Calibri" panose="020F0502020204030204"/>
              <a:ea typeface="+mn-ea"/>
              <a:cs typeface="+mn-cs"/>
            </a:rPr>
            <a:t>Blending with magnetic sound cards and writing sounds</a:t>
          </a:r>
        </a:p>
        <a:p>
          <a:pPr marL="57150" lvl="1" indent="-57150" algn="l" defTabSz="400050">
            <a:lnSpc>
              <a:spcPct val="90000"/>
            </a:lnSpc>
            <a:spcBef>
              <a:spcPct val="0"/>
            </a:spcBef>
            <a:spcAft>
              <a:spcPct val="15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dsp:txBody>
      <dsp:txXfrm rot="-5400000">
        <a:off x="704180" y="2610271"/>
        <a:ext cx="1853429" cy="590041"/>
      </dsp:txXfrm>
    </dsp:sp>
    <dsp:sp modelId="{F4BED955-DAFE-4051-A7B3-C2AA1B8D247E}">
      <dsp:nvSpPr>
        <dsp:cNvPr id="0" name=""/>
        <dsp:cNvSpPr/>
      </dsp:nvSpPr>
      <dsp:spPr>
        <a:xfrm rot="5400000">
          <a:off x="-150895" y="3561803"/>
          <a:ext cx="1005971" cy="704180"/>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a:ea typeface="+mn-ea"/>
              <a:cs typeface="+mn-cs"/>
            </a:rPr>
            <a:t>Application</a:t>
          </a:r>
        </a:p>
      </dsp:txBody>
      <dsp:txXfrm rot="-5400000">
        <a:off x="1" y="3762997"/>
        <a:ext cx="704180" cy="301791"/>
      </dsp:txXfrm>
    </dsp:sp>
    <dsp:sp modelId="{FF251743-4503-4942-B9F2-61E547A90F87}">
      <dsp:nvSpPr>
        <dsp:cNvPr id="0" name=""/>
        <dsp:cNvSpPr/>
      </dsp:nvSpPr>
      <dsp:spPr>
        <a:xfrm rot="5400000">
          <a:off x="1319914" y="2795173"/>
          <a:ext cx="653881" cy="1885349"/>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latin typeface="Calibri" panose="020F0502020204030204"/>
              <a:ea typeface="+mn-ea"/>
              <a:cs typeface="+mn-cs"/>
            </a:rPr>
            <a:t>Blending with magnetic sound cards and writing sounds</a:t>
          </a:r>
          <a:endParaRPr lang="en-US" sz="900" kern="1200"/>
        </a:p>
      </dsp:txBody>
      <dsp:txXfrm rot="-5400000">
        <a:off x="704180" y="3442827"/>
        <a:ext cx="1853429" cy="590041"/>
      </dsp:txXfrm>
    </dsp:sp>
    <dsp:sp modelId="{82EDC039-26B1-49FB-B580-7A8692F59197}">
      <dsp:nvSpPr>
        <dsp:cNvPr id="0" name=""/>
        <dsp:cNvSpPr/>
      </dsp:nvSpPr>
      <dsp:spPr>
        <a:xfrm rot="5400000">
          <a:off x="-129559" y="4394358"/>
          <a:ext cx="1005971" cy="704180"/>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a:ea typeface="+mn-ea"/>
              <a:cs typeface="+mn-cs"/>
            </a:rPr>
            <a:t>Application</a:t>
          </a:r>
        </a:p>
      </dsp:txBody>
      <dsp:txXfrm rot="-5400000">
        <a:off x="21337" y="4595552"/>
        <a:ext cx="704180" cy="301791"/>
      </dsp:txXfrm>
    </dsp:sp>
    <dsp:sp modelId="{E1C2A150-D968-4C4A-A1BE-25D9A8C63E66}">
      <dsp:nvSpPr>
        <dsp:cNvPr id="0" name=""/>
        <dsp:cNvSpPr/>
      </dsp:nvSpPr>
      <dsp:spPr>
        <a:xfrm rot="5400000">
          <a:off x="1319914" y="3627729"/>
          <a:ext cx="653881" cy="1885349"/>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latin typeface="Calibri" panose="020F0502020204030204"/>
              <a:ea typeface="+mn-ea"/>
              <a:cs typeface="+mn-cs"/>
            </a:rPr>
            <a:t>Blending with magnetic sound cards and writing sounds</a:t>
          </a:r>
          <a:endParaRPr lang="en-US" sz="900" kern="1200"/>
        </a:p>
      </dsp:txBody>
      <dsp:txXfrm rot="-5400000">
        <a:off x="704180" y="4275383"/>
        <a:ext cx="1853429" cy="590041"/>
      </dsp:txXfrm>
    </dsp:sp>
    <dsp:sp modelId="{3C48C7F3-A0EF-4E6F-87A4-51F39E0C0ECF}">
      <dsp:nvSpPr>
        <dsp:cNvPr id="0" name=""/>
        <dsp:cNvSpPr/>
      </dsp:nvSpPr>
      <dsp:spPr>
        <a:xfrm rot="5400000">
          <a:off x="-150895" y="5226914"/>
          <a:ext cx="1005971" cy="704180"/>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a:ea typeface="+mn-ea"/>
              <a:cs typeface="+mn-cs"/>
            </a:rPr>
            <a:t>Application</a:t>
          </a:r>
        </a:p>
      </dsp:txBody>
      <dsp:txXfrm rot="-5400000">
        <a:off x="1" y="5428108"/>
        <a:ext cx="704180" cy="301791"/>
      </dsp:txXfrm>
    </dsp:sp>
    <dsp:sp modelId="{5B8E423B-CC86-487A-9DBA-7C602F32FDF7}">
      <dsp:nvSpPr>
        <dsp:cNvPr id="0" name=""/>
        <dsp:cNvSpPr/>
      </dsp:nvSpPr>
      <dsp:spPr>
        <a:xfrm rot="5400000">
          <a:off x="1319914" y="4460284"/>
          <a:ext cx="653881" cy="1885349"/>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Calibri" panose="020F0502020204030204"/>
              <a:ea typeface="+mn-ea"/>
              <a:cs typeface="+mn-cs"/>
            </a:rPr>
            <a:t>Reading and Writing Word Time words (application)</a:t>
          </a:r>
        </a:p>
      </dsp:txBody>
      <dsp:txXfrm rot="-5400000">
        <a:off x="704180" y="5107938"/>
        <a:ext cx="1853429" cy="59004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B34F5-767D-4883-9A29-B4D3DB44BD6D}">
      <dsp:nvSpPr>
        <dsp:cNvPr id="0" name=""/>
        <dsp:cNvSpPr/>
      </dsp:nvSpPr>
      <dsp:spPr>
        <a:xfrm rot="5400000">
          <a:off x="-154266" y="158215"/>
          <a:ext cx="1028444" cy="71991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Calibri" panose="020F0502020204030204"/>
              <a:ea typeface="+mn-ea"/>
              <a:cs typeface="+mn-cs"/>
            </a:rPr>
            <a:t>1.1 </a:t>
          </a:r>
        </a:p>
      </dsp:txBody>
      <dsp:txXfrm rot="-5400000">
        <a:off x="1" y="363905"/>
        <a:ext cx="719911" cy="308533"/>
      </dsp:txXfrm>
    </dsp:sp>
    <dsp:sp modelId="{FF6C5247-FFE3-451F-A238-B8C99C173D6E}">
      <dsp:nvSpPr>
        <dsp:cNvPr id="0" name=""/>
        <dsp:cNvSpPr/>
      </dsp:nvSpPr>
      <dsp:spPr>
        <a:xfrm rot="5400000">
          <a:off x="1214431" y="-480095"/>
          <a:ext cx="668489" cy="165752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US" sz="1000" kern="1200">
            <a:latin typeface="Calibri" panose="020F0502020204030204"/>
            <a:ea typeface="+mn-ea"/>
            <a:cs typeface="+mn-cs"/>
          </a:endParaRPr>
        </a:p>
        <a:p>
          <a:pPr marL="228600" lvl="1" indent="-228600" algn="l" defTabSz="933450">
            <a:lnSpc>
              <a:spcPct val="90000"/>
            </a:lnSpc>
            <a:spcBef>
              <a:spcPct val="0"/>
            </a:spcBef>
            <a:spcAft>
              <a:spcPct val="15000"/>
            </a:spcAft>
            <a:buChar char="••"/>
          </a:pPr>
          <a:r>
            <a:rPr lang="en-US" sz="2100" kern="1200">
              <a:latin typeface="Calibri" panose="020F0502020204030204"/>
              <a:ea typeface="+mn-ea"/>
              <a:cs typeface="+mn-cs"/>
            </a:rPr>
            <a:t>m ,a, s, d, t</a:t>
          </a:r>
        </a:p>
        <a:p>
          <a:pPr marL="57150" lvl="1" indent="-57150" algn="l" defTabSz="355600">
            <a:lnSpc>
              <a:spcPct val="90000"/>
            </a:lnSpc>
            <a:spcBef>
              <a:spcPct val="0"/>
            </a:spcBef>
            <a:spcAft>
              <a:spcPct val="15000"/>
            </a:spcAft>
            <a:buChar char="••"/>
          </a:pPr>
          <a:endParaRPr lang="en-US" sz="800" kern="1200">
            <a:latin typeface="Calibri" panose="020F0502020204030204"/>
            <a:ea typeface="+mn-ea"/>
            <a:cs typeface="+mn-cs"/>
          </a:endParaRPr>
        </a:p>
      </dsp:txBody>
      <dsp:txXfrm rot="-5400000">
        <a:off x="719912" y="47057"/>
        <a:ext cx="1624895" cy="603223"/>
      </dsp:txXfrm>
    </dsp:sp>
    <dsp:sp modelId="{0CFB5B20-F4B6-4276-B56F-5BB37874BD2D}">
      <dsp:nvSpPr>
        <dsp:cNvPr id="0" name=""/>
        <dsp:cNvSpPr/>
      </dsp:nvSpPr>
      <dsp:spPr>
        <a:xfrm rot="5400000">
          <a:off x="-154266" y="993554"/>
          <a:ext cx="1028444" cy="71991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Calibri" panose="020F0502020204030204"/>
              <a:ea typeface="+mn-ea"/>
              <a:cs typeface="+mn-cs"/>
            </a:rPr>
            <a:t>1.2</a:t>
          </a:r>
        </a:p>
      </dsp:txBody>
      <dsp:txXfrm rot="-5400000">
        <a:off x="1" y="1199244"/>
        <a:ext cx="719911" cy="308533"/>
      </dsp:txXfrm>
    </dsp:sp>
    <dsp:sp modelId="{9B492D85-D9BB-44F2-B7BC-489CBAC915A9}">
      <dsp:nvSpPr>
        <dsp:cNvPr id="0" name=""/>
        <dsp:cNvSpPr/>
      </dsp:nvSpPr>
      <dsp:spPr>
        <a:xfrm rot="5400000">
          <a:off x="1214431" y="344767"/>
          <a:ext cx="668489" cy="165752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en-US" sz="2100" kern="1200">
              <a:latin typeface="Calibri" panose="020F0502020204030204"/>
              <a:ea typeface="+mn-ea"/>
              <a:cs typeface="+mn-cs"/>
            </a:rPr>
            <a:t>i, n, p, g,o</a:t>
          </a:r>
        </a:p>
      </dsp:txBody>
      <dsp:txXfrm rot="-5400000">
        <a:off x="719912" y="871920"/>
        <a:ext cx="1624895" cy="603223"/>
      </dsp:txXfrm>
    </dsp:sp>
    <dsp:sp modelId="{C977F767-5ED2-4268-BBE2-E917E62A08B3}">
      <dsp:nvSpPr>
        <dsp:cNvPr id="0" name=""/>
        <dsp:cNvSpPr/>
      </dsp:nvSpPr>
      <dsp:spPr>
        <a:xfrm rot="5400000">
          <a:off x="-154266" y="1828892"/>
          <a:ext cx="1028444" cy="71991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Calibri" panose="020F0502020204030204"/>
              <a:ea typeface="+mn-ea"/>
              <a:cs typeface="+mn-cs"/>
            </a:rPr>
            <a:t>1.3</a:t>
          </a:r>
        </a:p>
      </dsp:txBody>
      <dsp:txXfrm rot="-5400000">
        <a:off x="1" y="2034582"/>
        <a:ext cx="719911" cy="308533"/>
      </dsp:txXfrm>
    </dsp:sp>
    <dsp:sp modelId="{54B028BC-587E-4A50-B790-2A0FB48F23AF}">
      <dsp:nvSpPr>
        <dsp:cNvPr id="0" name=""/>
        <dsp:cNvSpPr/>
      </dsp:nvSpPr>
      <dsp:spPr>
        <a:xfrm rot="5400000">
          <a:off x="1214431" y="1180106"/>
          <a:ext cx="668489" cy="165752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en-US" sz="2100" kern="1200">
              <a:latin typeface="Calibri" panose="020F0502020204030204"/>
              <a:ea typeface="+mn-ea"/>
              <a:cs typeface="+mn-cs"/>
            </a:rPr>
            <a:t>c, k,u,b</a:t>
          </a:r>
        </a:p>
      </dsp:txBody>
      <dsp:txXfrm rot="-5400000">
        <a:off x="719912" y="1707259"/>
        <a:ext cx="1624895" cy="603223"/>
      </dsp:txXfrm>
    </dsp:sp>
    <dsp:sp modelId="{DBC26EFA-1826-4871-AAC5-A13EC9BC18B0}">
      <dsp:nvSpPr>
        <dsp:cNvPr id="0" name=""/>
        <dsp:cNvSpPr/>
      </dsp:nvSpPr>
      <dsp:spPr>
        <a:xfrm rot="5400000">
          <a:off x="-154266" y="2664231"/>
          <a:ext cx="1028444" cy="71991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Calibri" panose="020F0502020204030204"/>
              <a:ea typeface="+mn-ea"/>
              <a:cs typeface="+mn-cs"/>
            </a:rPr>
            <a:t>1.4</a:t>
          </a:r>
        </a:p>
      </dsp:txBody>
      <dsp:txXfrm rot="-5400000">
        <a:off x="1" y="2869921"/>
        <a:ext cx="719911" cy="308533"/>
      </dsp:txXfrm>
    </dsp:sp>
    <dsp:sp modelId="{391DAA6C-3BD6-4F04-B911-3E3B3D0B6B8B}">
      <dsp:nvSpPr>
        <dsp:cNvPr id="0" name=""/>
        <dsp:cNvSpPr/>
      </dsp:nvSpPr>
      <dsp:spPr>
        <a:xfrm rot="5400000">
          <a:off x="1214431" y="2015445"/>
          <a:ext cx="668489" cy="165752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en-US" sz="2100" kern="1200">
              <a:latin typeface="Calibri" panose="020F0502020204030204"/>
              <a:ea typeface="+mn-ea"/>
              <a:cs typeface="+mn-cs"/>
            </a:rPr>
            <a:t>f, e, l, h, sh</a:t>
          </a:r>
          <a:endParaRPr lang="en-US" sz="2100" kern="1200"/>
        </a:p>
      </dsp:txBody>
      <dsp:txXfrm rot="-5400000">
        <a:off x="719912" y="2542598"/>
        <a:ext cx="1624895" cy="603223"/>
      </dsp:txXfrm>
    </dsp:sp>
    <dsp:sp modelId="{F4BED955-DAFE-4051-A7B3-C2AA1B8D247E}">
      <dsp:nvSpPr>
        <dsp:cNvPr id="0" name=""/>
        <dsp:cNvSpPr/>
      </dsp:nvSpPr>
      <dsp:spPr>
        <a:xfrm rot="5400000">
          <a:off x="-154266" y="3499570"/>
          <a:ext cx="1028444" cy="71991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Calibri" panose="020F0502020204030204"/>
              <a:ea typeface="+mn-ea"/>
              <a:cs typeface="+mn-cs"/>
            </a:rPr>
            <a:t>1.5</a:t>
          </a:r>
        </a:p>
      </dsp:txBody>
      <dsp:txXfrm rot="-5400000">
        <a:off x="1" y="3705260"/>
        <a:ext cx="719911" cy="308533"/>
      </dsp:txXfrm>
    </dsp:sp>
    <dsp:sp modelId="{FF251743-4503-4942-B9F2-61E547A90F87}">
      <dsp:nvSpPr>
        <dsp:cNvPr id="0" name=""/>
        <dsp:cNvSpPr/>
      </dsp:nvSpPr>
      <dsp:spPr>
        <a:xfrm rot="5400000">
          <a:off x="1214431" y="2850784"/>
          <a:ext cx="668489" cy="165752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en-US" sz="2100" kern="1200">
              <a:latin typeface="Calibri" panose="020F0502020204030204"/>
              <a:ea typeface="+mn-ea"/>
              <a:cs typeface="+mn-cs"/>
            </a:rPr>
            <a:t>r, j, v, y,w</a:t>
          </a:r>
          <a:endParaRPr lang="en-US" sz="2100" kern="1200"/>
        </a:p>
      </dsp:txBody>
      <dsp:txXfrm rot="-5400000">
        <a:off x="719912" y="3377937"/>
        <a:ext cx="1624895" cy="603223"/>
      </dsp:txXfrm>
    </dsp:sp>
    <dsp:sp modelId="{82EDC039-26B1-49FB-B580-7A8692F59197}">
      <dsp:nvSpPr>
        <dsp:cNvPr id="0" name=""/>
        <dsp:cNvSpPr/>
      </dsp:nvSpPr>
      <dsp:spPr>
        <a:xfrm rot="5400000">
          <a:off x="-154266" y="4334909"/>
          <a:ext cx="1028444" cy="71991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1.6</a:t>
          </a:r>
        </a:p>
      </dsp:txBody>
      <dsp:txXfrm rot="-5400000">
        <a:off x="1" y="4540599"/>
        <a:ext cx="719911" cy="308533"/>
      </dsp:txXfrm>
    </dsp:sp>
    <dsp:sp modelId="{E1C2A150-D968-4C4A-A1BE-25D9A8C63E66}">
      <dsp:nvSpPr>
        <dsp:cNvPr id="0" name=""/>
        <dsp:cNvSpPr/>
      </dsp:nvSpPr>
      <dsp:spPr>
        <a:xfrm rot="5400000">
          <a:off x="1214431" y="3686123"/>
          <a:ext cx="668489" cy="165752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en-US" sz="2100" kern="1200">
              <a:latin typeface="Calibri" panose="020F0502020204030204"/>
              <a:ea typeface="+mn-ea"/>
              <a:cs typeface="+mn-cs"/>
            </a:rPr>
            <a:t>th, z, ch,qu</a:t>
          </a:r>
          <a:endParaRPr lang="en-US" sz="2100" kern="1200"/>
        </a:p>
      </dsp:txBody>
      <dsp:txXfrm rot="-5400000">
        <a:off x="719912" y="4213276"/>
        <a:ext cx="1624895" cy="603223"/>
      </dsp:txXfrm>
    </dsp:sp>
    <dsp:sp modelId="{3C48C7F3-A0EF-4E6F-87A4-51F39E0C0ECF}">
      <dsp:nvSpPr>
        <dsp:cNvPr id="0" name=""/>
        <dsp:cNvSpPr/>
      </dsp:nvSpPr>
      <dsp:spPr>
        <a:xfrm rot="5400000">
          <a:off x="-154266" y="5170248"/>
          <a:ext cx="1028444" cy="71991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1.7</a:t>
          </a:r>
        </a:p>
      </dsp:txBody>
      <dsp:txXfrm rot="-5400000">
        <a:off x="1" y="5375938"/>
        <a:ext cx="719911" cy="308533"/>
      </dsp:txXfrm>
    </dsp:sp>
    <dsp:sp modelId="{5B8E423B-CC86-487A-9DBA-7C602F32FDF7}">
      <dsp:nvSpPr>
        <dsp:cNvPr id="0" name=""/>
        <dsp:cNvSpPr/>
      </dsp:nvSpPr>
      <dsp:spPr>
        <a:xfrm rot="5400000">
          <a:off x="1214431" y="4521461"/>
          <a:ext cx="668489" cy="165752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en-US" sz="2100" kern="1200">
              <a:latin typeface="Calibri" panose="020F0502020204030204"/>
              <a:ea typeface="+mn-ea"/>
              <a:cs typeface="+mn-cs"/>
            </a:rPr>
            <a:t>x, ng,nk</a:t>
          </a:r>
          <a:endParaRPr lang="en-US" sz="2100" kern="1200"/>
        </a:p>
      </dsp:txBody>
      <dsp:txXfrm rot="-5400000">
        <a:off x="719912" y="5048614"/>
        <a:ext cx="1624895" cy="60322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B34F5-767D-4883-9A29-B4D3DB44BD6D}">
      <dsp:nvSpPr>
        <dsp:cNvPr id="0" name=""/>
        <dsp:cNvSpPr/>
      </dsp:nvSpPr>
      <dsp:spPr>
        <a:xfrm rot="5400000">
          <a:off x="-145476" y="151197"/>
          <a:ext cx="969845" cy="67889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Calibri" panose="020F0502020204030204"/>
              <a:ea typeface="+mn-ea"/>
              <a:cs typeface="+mn-cs"/>
            </a:rPr>
            <a:t>Word Time Group A, B, C</a:t>
          </a:r>
        </a:p>
      </dsp:txBody>
      <dsp:txXfrm rot="-5400000">
        <a:off x="2" y="345166"/>
        <a:ext cx="678891" cy="290954"/>
      </dsp:txXfrm>
    </dsp:sp>
    <dsp:sp modelId="{FF6C5247-FFE3-451F-A238-B8C99C173D6E}">
      <dsp:nvSpPr>
        <dsp:cNvPr id="0" name=""/>
        <dsp:cNvSpPr/>
      </dsp:nvSpPr>
      <dsp:spPr>
        <a:xfrm rot="5400000">
          <a:off x="2156576" y="-1462085"/>
          <a:ext cx="630399" cy="358576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US" sz="1000" kern="1200">
              <a:latin typeface="Calibri" panose="020F0502020204030204"/>
              <a:ea typeface="+mn-ea"/>
              <a:cs typeface="+mn-cs"/>
            </a:rPr>
            <a:t>m ,a, s, d, t</a:t>
          </a:r>
        </a:p>
        <a:p>
          <a:pPr marL="57150" lvl="1" indent="-57150" algn="l" defTabSz="444500">
            <a:lnSpc>
              <a:spcPct val="90000"/>
            </a:lnSpc>
            <a:spcBef>
              <a:spcPct val="0"/>
            </a:spcBef>
            <a:spcAft>
              <a:spcPct val="15000"/>
            </a:spcAft>
            <a:buChar char="••"/>
          </a:pPr>
          <a:r>
            <a:rPr lang="en-US" sz="1000" kern="1200">
              <a:latin typeface="Calibri" panose="020F0502020204030204"/>
              <a:ea typeface="+mn-ea"/>
              <a:cs typeface="+mn-cs"/>
            </a:rPr>
            <a:t>Words: mat, at, mad, sad, dad, sat</a:t>
          </a:r>
        </a:p>
        <a:p>
          <a:pPr marL="57150" lvl="1" indent="-57150" algn="l" defTabSz="355600">
            <a:lnSpc>
              <a:spcPct val="90000"/>
            </a:lnSpc>
            <a:spcBef>
              <a:spcPct val="0"/>
            </a:spcBef>
            <a:spcAft>
              <a:spcPct val="15000"/>
            </a:spcAft>
            <a:buChar char="••"/>
          </a:pPr>
          <a:endParaRPr lang="en-US" sz="800" kern="1200">
            <a:solidFill>
              <a:sysClr val="windowText" lastClr="000000">
                <a:hueOff val="0"/>
                <a:satOff val="0"/>
                <a:lumOff val="0"/>
                <a:alphaOff val="0"/>
              </a:sysClr>
            </a:solidFill>
            <a:latin typeface="Calibri" panose="020F0502020204030204"/>
            <a:ea typeface="+mn-ea"/>
            <a:cs typeface="+mn-cs"/>
          </a:endParaRPr>
        </a:p>
      </dsp:txBody>
      <dsp:txXfrm rot="-5400000">
        <a:off x="678892" y="46373"/>
        <a:ext cx="3554994" cy="568851"/>
      </dsp:txXfrm>
    </dsp:sp>
    <dsp:sp modelId="{0CFB5B20-F4B6-4276-B56F-5BB37874BD2D}">
      <dsp:nvSpPr>
        <dsp:cNvPr id="0" name=""/>
        <dsp:cNvSpPr/>
      </dsp:nvSpPr>
      <dsp:spPr>
        <a:xfrm rot="5400000">
          <a:off x="-145476" y="1019524"/>
          <a:ext cx="969845" cy="67889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Calibri" panose="020F0502020204030204"/>
              <a:ea typeface="+mn-ea"/>
              <a:cs typeface="+mn-cs"/>
            </a:rPr>
            <a:t>Word Time Group A, B, C</a:t>
          </a:r>
        </a:p>
      </dsp:txBody>
      <dsp:txXfrm rot="-5400000">
        <a:off x="2" y="1213493"/>
        <a:ext cx="678891" cy="290954"/>
      </dsp:txXfrm>
    </dsp:sp>
    <dsp:sp modelId="{9B492D85-D9BB-44F2-B7BC-489CBAC915A9}">
      <dsp:nvSpPr>
        <dsp:cNvPr id="0" name=""/>
        <dsp:cNvSpPr/>
      </dsp:nvSpPr>
      <dsp:spPr>
        <a:xfrm rot="5400000">
          <a:off x="2156576" y="-603636"/>
          <a:ext cx="630399" cy="358576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m, a, s, d, t, i, n, p, g, o</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in, on, it, an, and, pin, pat, got, dog, sit, tip, pan, gap, dig, top</a:t>
          </a:r>
        </a:p>
      </dsp:txBody>
      <dsp:txXfrm rot="-5400000">
        <a:off x="678892" y="904822"/>
        <a:ext cx="3554994" cy="568851"/>
      </dsp:txXfrm>
    </dsp:sp>
    <dsp:sp modelId="{C977F767-5ED2-4268-BBE2-E917E62A08B3}">
      <dsp:nvSpPr>
        <dsp:cNvPr id="0" name=""/>
        <dsp:cNvSpPr/>
      </dsp:nvSpPr>
      <dsp:spPr>
        <a:xfrm rot="5400000">
          <a:off x="-145476" y="1887851"/>
          <a:ext cx="969845" cy="67889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Calibri" panose="020F0502020204030204"/>
              <a:ea typeface="+mn-ea"/>
              <a:cs typeface="+mn-cs"/>
            </a:rPr>
            <a:t>Word Time Group A, B,C</a:t>
          </a:r>
        </a:p>
      </dsp:txBody>
      <dsp:txXfrm rot="-5400000">
        <a:off x="2" y="2081820"/>
        <a:ext cx="678891" cy="290954"/>
      </dsp:txXfrm>
    </dsp:sp>
    <dsp:sp modelId="{54B028BC-587E-4A50-B790-2A0FB48F23AF}">
      <dsp:nvSpPr>
        <dsp:cNvPr id="0" name=""/>
        <dsp:cNvSpPr/>
      </dsp:nvSpPr>
      <dsp:spPr>
        <a:xfrm rot="5400000">
          <a:off x="2156576" y="264690"/>
          <a:ext cx="630399" cy="358576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m, a, s, d, t, i, n, p, g, o, c, k, u, b</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bed, met, get, bin, cat, cot, can, kit, mud, up, cup, bad</a:t>
          </a:r>
        </a:p>
      </dsp:txBody>
      <dsp:txXfrm rot="-5400000">
        <a:off x="678892" y="1773148"/>
        <a:ext cx="3554994" cy="568851"/>
      </dsp:txXfrm>
    </dsp:sp>
    <dsp:sp modelId="{DBC26EFA-1826-4871-AAC5-A13EC9BC18B0}">
      <dsp:nvSpPr>
        <dsp:cNvPr id="0" name=""/>
        <dsp:cNvSpPr/>
      </dsp:nvSpPr>
      <dsp:spPr>
        <a:xfrm rot="5400000">
          <a:off x="-145476" y="2756179"/>
          <a:ext cx="969845" cy="67889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Calibri" panose="020F0502020204030204"/>
              <a:ea typeface="+mn-ea"/>
              <a:cs typeface="+mn-cs"/>
            </a:rPr>
            <a:t>Word Time Group B,C</a:t>
          </a:r>
        </a:p>
      </dsp:txBody>
      <dsp:txXfrm rot="-5400000">
        <a:off x="2" y="2950148"/>
        <a:ext cx="678891" cy="290954"/>
      </dsp:txXfrm>
    </dsp:sp>
    <dsp:sp modelId="{391DAA6C-3BD6-4F04-B911-3E3B3D0B6B8B}">
      <dsp:nvSpPr>
        <dsp:cNvPr id="0" name=""/>
        <dsp:cNvSpPr/>
      </dsp:nvSpPr>
      <dsp:spPr>
        <a:xfrm rot="5400000">
          <a:off x="2156576" y="1133017"/>
          <a:ext cx="630399" cy="358576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m, a, s, d, t, i, n, p, g, o, c, k, u, b, e, l, h, sh</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fan, fun, fat, lip, log, let, had, hit, hen, ship, shop, fish</a:t>
          </a:r>
        </a:p>
      </dsp:txBody>
      <dsp:txXfrm rot="-5400000">
        <a:off x="678892" y="2641475"/>
        <a:ext cx="3554994" cy="568851"/>
      </dsp:txXfrm>
    </dsp:sp>
    <dsp:sp modelId="{F4BED955-DAFE-4051-A7B3-C2AA1B8D247E}">
      <dsp:nvSpPr>
        <dsp:cNvPr id="0" name=""/>
        <dsp:cNvSpPr/>
      </dsp:nvSpPr>
      <dsp:spPr>
        <a:xfrm rot="5400000">
          <a:off x="-145476" y="3624506"/>
          <a:ext cx="969845" cy="67889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Calibri" panose="020F0502020204030204"/>
              <a:ea typeface="+mn-ea"/>
              <a:cs typeface="+mn-cs"/>
            </a:rPr>
            <a:t>Word Time Group B,C</a:t>
          </a:r>
        </a:p>
      </dsp:txBody>
      <dsp:txXfrm rot="-5400000">
        <a:off x="2" y="3818475"/>
        <a:ext cx="678891" cy="290954"/>
      </dsp:txXfrm>
    </dsp:sp>
    <dsp:sp modelId="{FF251743-4503-4942-B9F2-61E547A90F87}">
      <dsp:nvSpPr>
        <dsp:cNvPr id="0" name=""/>
        <dsp:cNvSpPr/>
      </dsp:nvSpPr>
      <dsp:spPr>
        <a:xfrm rot="5400000">
          <a:off x="2156576" y="2001345"/>
          <a:ext cx="630399" cy="358576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m, a, s, d, t, i, n, p, g, o, c, k, u, b, e, l, h, sh, v, y, w</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red, run, rat, jog, jet, jam, vet, yap, yes, yet, yum, web, win, wish, wet, sock</a:t>
          </a:r>
        </a:p>
      </dsp:txBody>
      <dsp:txXfrm rot="-5400000">
        <a:off x="678892" y="3509803"/>
        <a:ext cx="3554994" cy="568851"/>
      </dsp:txXfrm>
    </dsp:sp>
    <dsp:sp modelId="{82EDC039-26B1-49FB-B580-7A8692F59197}">
      <dsp:nvSpPr>
        <dsp:cNvPr id="0" name=""/>
        <dsp:cNvSpPr/>
      </dsp:nvSpPr>
      <dsp:spPr>
        <a:xfrm rot="5400000">
          <a:off x="-145476" y="4492833"/>
          <a:ext cx="969845" cy="67889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Calibri" panose="020F0502020204030204"/>
              <a:ea typeface="+mn-ea"/>
              <a:cs typeface="+mn-cs"/>
            </a:rPr>
            <a:t>Word Time Group B, C</a:t>
          </a:r>
        </a:p>
      </dsp:txBody>
      <dsp:txXfrm rot="-5400000">
        <a:off x="2" y="4686802"/>
        <a:ext cx="678891" cy="290954"/>
      </dsp:txXfrm>
    </dsp:sp>
    <dsp:sp modelId="{E1C2A150-D968-4C4A-A1BE-25D9A8C63E66}">
      <dsp:nvSpPr>
        <dsp:cNvPr id="0" name=""/>
        <dsp:cNvSpPr/>
      </dsp:nvSpPr>
      <dsp:spPr>
        <a:xfrm rot="5400000">
          <a:off x="2156576" y="2869672"/>
          <a:ext cx="630399" cy="358576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m, a, s, d, t, i, n, p, g, o, c, k, u, b, e, l, h, sh, v, y, w, th, z, ch, qu</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thin, thick, this, zag, zip, chin, chop, chat, quiz, quit, fox, box, fix, six, sing, bang, thing, wing</a:t>
          </a:r>
        </a:p>
      </dsp:txBody>
      <dsp:txXfrm rot="-5400000">
        <a:off x="678892" y="4378130"/>
        <a:ext cx="3554994" cy="568851"/>
      </dsp:txXfrm>
    </dsp:sp>
    <dsp:sp modelId="{3C48C7F3-A0EF-4E6F-87A4-51F39E0C0ECF}">
      <dsp:nvSpPr>
        <dsp:cNvPr id="0" name=""/>
        <dsp:cNvSpPr/>
      </dsp:nvSpPr>
      <dsp:spPr>
        <a:xfrm rot="5400000">
          <a:off x="-145476" y="5361161"/>
          <a:ext cx="969845" cy="67889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Calibri" panose="020F0502020204030204"/>
              <a:ea typeface="+mn-ea"/>
              <a:cs typeface="+mn-cs"/>
            </a:rPr>
            <a:t>Word Time Group C</a:t>
          </a:r>
        </a:p>
      </dsp:txBody>
      <dsp:txXfrm rot="-5400000">
        <a:off x="2" y="5555130"/>
        <a:ext cx="678891" cy="290954"/>
      </dsp:txXfrm>
    </dsp:sp>
    <dsp:sp modelId="{5B8E423B-CC86-487A-9DBA-7C602F32FDF7}">
      <dsp:nvSpPr>
        <dsp:cNvPr id="0" name=""/>
        <dsp:cNvSpPr/>
      </dsp:nvSpPr>
      <dsp:spPr>
        <a:xfrm rot="5400000">
          <a:off x="2156576" y="3766576"/>
          <a:ext cx="630399" cy="3585768"/>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x, ng, nk</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Words: bell, well, fell, huff, mess, back, thing, think, wink</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blob, blip, brat, drop, drip, clip, trip, best, test, bend, jump, hand, send, dress, fluff, black, stink</a:t>
          </a:r>
        </a:p>
        <a:p>
          <a:pPr marL="57150" lvl="1" indent="-57150" algn="l" defTabSz="311150">
            <a:lnSpc>
              <a:spcPct val="90000"/>
            </a:lnSpc>
            <a:spcBef>
              <a:spcPct val="0"/>
            </a:spcBef>
            <a:spcAft>
              <a:spcPct val="15000"/>
            </a:spcAft>
            <a:buChar char="••"/>
          </a:pPr>
          <a:r>
            <a:rPr lang="en-US" sz="700" kern="1200">
              <a:latin typeface="Calibri" panose="020F0502020204030204"/>
              <a:ea typeface="+mn-ea"/>
              <a:cs typeface="+mn-cs"/>
            </a:rPr>
            <a:t>strop, stamp, stand, pocket, packet, ticket, rocket, puppet, bucket, carrot, rabbit, cannot, kitten, comic, seven, given, robin, lemon, ribbon, button, jacket</a:t>
          </a:r>
        </a:p>
      </dsp:txBody>
      <dsp:txXfrm rot="-5400000">
        <a:off x="678892" y="5275034"/>
        <a:ext cx="3554994" cy="5688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AEF7D-3148-4F37-BFEB-881F4A8C2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99266F11</Template>
  <TotalTime>2622</TotalTime>
  <Pages>22</Pages>
  <Words>2200</Words>
  <Characters>12541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Samue</dc:creator>
  <cp:keywords/>
  <dc:description/>
  <cp:lastModifiedBy>Caitlin Sargent</cp:lastModifiedBy>
  <cp:revision>119</cp:revision>
  <cp:lastPrinted>2023-01-04T16:16:00Z</cp:lastPrinted>
  <dcterms:created xsi:type="dcterms:W3CDTF">2021-10-04T12:39:00Z</dcterms:created>
  <dcterms:modified xsi:type="dcterms:W3CDTF">2023-01-09T08:02:00Z</dcterms:modified>
</cp:coreProperties>
</file>